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C3C7" w14:textId="2B58FEA4" w:rsidR="00CB6B05" w:rsidRPr="00CB6B05" w:rsidRDefault="00CB6B05" w:rsidP="00CB6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0B793F" w14:textId="4B28E393" w:rsidR="00CB6B05" w:rsidRPr="00CB6B05" w:rsidRDefault="00CB6B05" w:rsidP="00CB6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 xml:space="preserve"> Na temelju članka 99. Zakona o odgoju i obrazovanju u osnovnoj i srednjoj školi (NN 87/08, 86/09, 92/10, 105/10, 90/11, 5/12, 16/12, 86/12, 126/12, 94/13, 152/14, 07/17, 68/18, 98/19, 64/20, 151/22, 155/23, 156/23) i članaka 3 i 4. Pravilnika o pomoćnicima u nastavi i stručnim komunikacijskim posrednicima (NN 85/24), Osnovna škola </w:t>
      </w:r>
      <w:r w:rsidRPr="006C2240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>Ljudevita Gaja Nova Gradiška</w:t>
      </w:r>
      <w:r w:rsidRPr="00CB6B05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 xml:space="preserve">, Ulica </w:t>
      </w:r>
      <w:r w:rsidRPr="006C2240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>Ljudevita Gaja 24</w:t>
      </w:r>
      <w:r w:rsidRPr="00CB6B05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>, 35</w:t>
      </w:r>
      <w:r w:rsidRPr="006C2240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>400</w:t>
      </w:r>
      <w:r w:rsidRPr="00CB6B05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 xml:space="preserve"> </w:t>
      </w:r>
      <w:r w:rsidRPr="006C2240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>Nova Gradiška</w:t>
      </w:r>
      <w:r w:rsidRPr="00CB6B05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 xml:space="preserve">, dana </w:t>
      </w:r>
      <w:r w:rsidRPr="006C2240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>20</w:t>
      </w:r>
      <w:r w:rsidRPr="00CB6B05">
        <w:rPr>
          <w:rFonts w:ascii="Times New Roman" w:eastAsia="Times New Roman" w:hAnsi="Times New Roman" w:cs="Times New Roman"/>
          <w:sz w:val="24"/>
          <w:szCs w:val="24"/>
          <w:shd w:val="clear" w:color="auto" w:fill="F7F7F7"/>
          <w:lang w:eastAsia="hr-HR"/>
        </w:rPr>
        <w:t>. kolovoza 2026. godine objavljuje</w:t>
      </w:r>
      <w:r w:rsidRPr="00CB6B0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                                                                               JAVNI POZIV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       za obavljanje poslova pomoćnika u nastavi učenicima s teškoćama u razvoju za školsku godinu  2026./2027.</w:t>
      </w:r>
      <w:r w:rsidR="003F277A" w:rsidRPr="00783F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(</w:t>
      </w:r>
      <w:r w:rsidRPr="00783F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financira se iz fondova Europske unije</w:t>
      </w:r>
      <w:r w:rsidR="003F277A" w:rsidRPr="00783F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)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Radno mjesto: Pomoćnik/</w:t>
      </w:r>
      <w:proofErr w:type="spellStart"/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ca</w:t>
      </w:r>
      <w:proofErr w:type="spellEnd"/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 xml:space="preserve"> u nastavi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 xml:space="preserve">Broj traženih radnika: </w:t>
      </w: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8</w:t>
      </w:r>
    </w:p>
    <w:p w14:paraId="2F371219" w14:textId="6DA71A04" w:rsidR="00CB6B05" w:rsidRPr="00CB6B05" w:rsidRDefault="00CB6B05" w:rsidP="00CB6B05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4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izvršitelja na određeno nepuno radno vrijeme - 25 sati ukupnog tjednog radnog vremena</w:t>
      </w:r>
    </w:p>
    <w:p w14:paraId="6EBE0300" w14:textId="4C5DC9F4" w:rsidR="00CB6B05" w:rsidRPr="00CB6B05" w:rsidRDefault="00CB6B05" w:rsidP="00CB6B05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4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izvršitelja na određeno nepuno radno vrijeme - 30 sati ukupnog tjednog radnog vremena</w:t>
      </w:r>
    </w:p>
    <w:p w14:paraId="0A860081" w14:textId="0608C384" w:rsidR="00CB6B05" w:rsidRPr="00CB6B05" w:rsidRDefault="00CB6B05" w:rsidP="00CB6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 xml:space="preserve">Mjesto rada: </w:t>
      </w: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Osnovna škola Ljudevita Gaja Nova Gradiška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Vrsta ugovora: Ugovor o radu na određeno nepuno radno vrijeme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UVJETI: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 </w:t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(sukladno članku 21. Zakona o osobnoj asistenciji NN 71/23, 154/25, 157/25):</w:t>
      </w:r>
    </w:p>
    <w:p w14:paraId="51CDFEBF" w14:textId="77777777" w:rsidR="00CB6B05" w:rsidRPr="00CB6B05" w:rsidRDefault="00CB6B05" w:rsidP="00CB6B05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punoljetna zdravstveno sposobna osoba</w:t>
      </w:r>
    </w:p>
    <w:p w14:paraId="66B2D3D4" w14:textId="77777777" w:rsidR="00CB6B05" w:rsidRPr="00CB6B05" w:rsidRDefault="00CB6B05" w:rsidP="00CB6B05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završeno najmanje srednjoškolsko obrazovanje u trajanju od 4 godine (4.2 HKO)</w:t>
      </w:r>
    </w:p>
    <w:p w14:paraId="7575622D" w14:textId="77777777" w:rsidR="00CB6B05" w:rsidRPr="00CB6B05" w:rsidRDefault="00CB6B05" w:rsidP="00CB6B05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završen program obrazovanja odraslih (osposobljavanje) za pomoćnika u nastavi u trajanju od 250 sati</w:t>
      </w:r>
    </w:p>
    <w:p w14:paraId="33444359" w14:textId="6FBD85B7" w:rsidR="00CB6B05" w:rsidRPr="00CB6B05" w:rsidRDefault="00CB6B05" w:rsidP="00CB6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Na radno mjesto iz Javnog poziva ne može biti primljena osoba za čiji prijem postoji zapreka temeljem članka 23. Zakona o osobnoj asistenciji i članka 106. Zakona o odgoju i obrazovanju u osnovnoj i srednjoj školi.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Na radno mjesto iz Javnog poziva ne može biti primljena osoba za čiji prijem postoji zapreka temeljem članka 21. stavak 4. Zakona o osobnoj asistenciji, osim ako se na Javni poziv ne javi kandidat za čijim prijemom ne postoji zapreka iz članka 21. stavka 4. Zakona o osobnoj asistenciji, a to nije u suprotnosti s interesima učenika s teškoćama u razvoju.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Uz vlastoručno potpisanu </w:t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prijavu-zamolbu 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(u kojoj se navode osobni podaci: ime i prezime kandidata, adresa prebivališta odnosno boravišta kandidata, broj telefona/mobitela kandidata, prema mogućnostima adresa elektroničke pošte kandidata), na natječaj trebaju priložiti:</w:t>
      </w:r>
    </w:p>
    <w:p w14:paraId="5F811DD1" w14:textId="77777777" w:rsidR="008231C2" w:rsidRPr="008231C2" w:rsidRDefault="008231C2" w:rsidP="008231C2">
      <w:pPr>
        <w:numPr>
          <w:ilvl w:val="0"/>
          <w:numId w:val="8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</w:pP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>životopis</w:t>
      </w:r>
    </w:p>
    <w:p w14:paraId="7761B5E3" w14:textId="77777777" w:rsidR="008231C2" w:rsidRPr="008231C2" w:rsidRDefault="008231C2" w:rsidP="008231C2">
      <w:pPr>
        <w:numPr>
          <w:ilvl w:val="0"/>
          <w:numId w:val="8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</w:pP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>dokaz o vrsti i razini obrazovanja – završeno najmanje četverogodišnje srednjoškolsko obrazovanje (4.2 HKO)</w:t>
      </w:r>
    </w:p>
    <w:p w14:paraId="7A8BB2EF" w14:textId="77777777" w:rsidR="008231C2" w:rsidRPr="008231C2" w:rsidRDefault="008231C2" w:rsidP="008231C2">
      <w:pPr>
        <w:numPr>
          <w:ilvl w:val="0"/>
          <w:numId w:val="8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</w:pP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>dokaz o završenom programu obrazovanja odraslih (osposobljavanju) za pomoćnika u nastavi u trajanju od 250 sati</w:t>
      </w:r>
    </w:p>
    <w:p w14:paraId="5C5C6333" w14:textId="48740AF0" w:rsidR="008231C2" w:rsidRPr="008231C2" w:rsidRDefault="008231C2" w:rsidP="008231C2">
      <w:pPr>
        <w:numPr>
          <w:ilvl w:val="0"/>
          <w:numId w:val="8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</w:pP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 xml:space="preserve">uvjerenje nadležnog suda da se protiv podnositelja prijave ne vodi kazneni postupak ili da nije pod istragom za neko od kaznenih djela iz članka 106. Zakona o odgoju i obrazovanju u osnovnoj i </w:t>
      </w: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lastRenderedPageBreak/>
        <w:t>srednjoj školi  i čl. 23. stavak 1. točka 4. Zakona o osobnoj asistenciji  (ne starije od</w:t>
      </w:r>
      <w:r w:rsidR="00763791" w:rsidRPr="00620809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 xml:space="preserve"> mjesec dana od dana</w:t>
      </w: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 xml:space="preserve"> objave javnog poziva)</w:t>
      </w:r>
    </w:p>
    <w:p w14:paraId="5F56766A" w14:textId="77777777" w:rsidR="008231C2" w:rsidRPr="008231C2" w:rsidRDefault="008231C2" w:rsidP="008231C2">
      <w:pPr>
        <w:numPr>
          <w:ilvl w:val="0"/>
          <w:numId w:val="8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</w:pP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>dokaz o hrvatskom državljanstvu</w:t>
      </w:r>
    </w:p>
    <w:p w14:paraId="1309A703" w14:textId="795BDD46" w:rsidR="008231C2" w:rsidRPr="008231C2" w:rsidRDefault="008231C2" w:rsidP="008231C2">
      <w:pPr>
        <w:numPr>
          <w:ilvl w:val="0"/>
          <w:numId w:val="8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</w:pP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>elektronički zapis ili potvrdu o podacima evidentiranim u matičnoj evidenciji Hrvatskog zavoda za mirovinsko osiguranje (ne stariji od</w:t>
      </w:r>
      <w:r w:rsidR="002105C1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 xml:space="preserve"> m</w:t>
      </w:r>
      <w:r w:rsidR="009C5119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>jesec</w:t>
      </w: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 xml:space="preserve"> dana </w:t>
      </w:r>
      <w:r w:rsidR="009C5119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 xml:space="preserve"> od dana </w:t>
      </w:r>
      <w:r w:rsidRPr="008231C2">
        <w:rPr>
          <w:rFonts w:ascii="Times New Roman" w:eastAsia="Times New Roman" w:hAnsi="Times New Roman" w:cs="Times New Roman"/>
          <w:color w:val="333333"/>
          <w:sz w:val="21"/>
          <w:szCs w:val="21"/>
          <w:lang w:eastAsia="hr-HR"/>
        </w:rPr>
        <w:t>objave Javnog poziva)</w:t>
      </w:r>
    </w:p>
    <w:p w14:paraId="4AB41BA1" w14:textId="77777777" w:rsidR="00CB6B05" w:rsidRPr="00CB6B05" w:rsidRDefault="00CB6B05" w:rsidP="00CB6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OPIS POSLOVA:</w:t>
      </w:r>
    </w:p>
    <w:p w14:paraId="7A94CBA6" w14:textId="77777777" w:rsidR="00CB6B05" w:rsidRPr="00CB6B05" w:rsidRDefault="00CB6B05" w:rsidP="00CB6B05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potpora u komunikaciji i socijalnoj uključenosti</w:t>
      </w:r>
    </w:p>
    <w:p w14:paraId="3955892E" w14:textId="77777777" w:rsidR="00CB6B05" w:rsidRPr="00CB6B05" w:rsidRDefault="00CB6B05" w:rsidP="00CB6B05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potpora u kretanju</w:t>
      </w:r>
    </w:p>
    <w:p w14:paraId="217C7684" w14:textId="77777777" w:rsidR="00CB6B05" w:rsidRPr="00CB6B05" w:rsidRDefault="00CB6B05" w:rsidP="00CB6B05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potpora pri uzimanju hrane i pića</w:t>
      </w:r>
    </w:p>
    <w:p w14:paraId="3EDB6066" w14:textId="77777777" w:rsidR="00CB6B05" w:rsidRPr="00CB6B05" w:rsidRDefault="00CB6B05" w:rsidP="00CB6B05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potpora u obavljanju higijenskih potreba (samo u slučaju nepostojanja adekvatne potpore u obavljanju školskih aktivnosti i zadataka)</w:t>
      </w:r>
    </w:p>
    <w:p w14:paraId="010DF69C" w14:textId="77777777" w:rsidR="00CB6B05" w:rsidRPr="00CB6B05" w:rsidRDefault="00CB6B05" w:rsidP="00CB6B05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suradnja s nastavnicima i stručnim suradnicima te vršnjacima učenika u razredu, što podrazumijeva razmjenu informacija potrebnih za praćenje i unapređivanje rada s učenikom, a u svrhu izrade izvješća o posebnostima u radu s učenikom te plana rada pomoćnika u nastavi za sljedeću školsku godinu</w:t>
      </w:r>
    </w:p>
    <w:p w14:paraId="0FBA7213" w14:textId="77777777" w:rsidR="00CB6B05" w:rsidRPr="00CB6B05" w:rsidRDefault="00CB6B05" w:rsidP="00CB6B05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poslovi prema zaduženju ravnatelja škole nakon završetka nastavne godine (dopunski nastavni rad, popravni ili predmetni ispit odnosno razredni ispit, praktična nastava tijekom ljeta, stručna praksa, stručno usavršavanje i drugi poslovi)</w:t>
      </w:r>
    </w:p>
    <w:p w14:paraId="6A46FAAB" w14:textId="77777777" w:rsidR="00CB6B05" w:rsidRPr="00783F12" w:rsidRDefault="00CB6B05" w:rsidP="00CB6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Isprave se prilažu u neovjerenoj preslici i ne vraćaju se kandidatu nakon završetka Javnog poziva.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Izabrani kandidat dužan je dostaviti izvornike priloženih isprava prije zaključivanja ugovora o radu.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Osoba koja ne podnese pravovremenu ili potpunu prijavu ili ne ispunjava formalne uvjete iz Javnog poziva, ne smatra se kandidatom u postupku Javnog poziva i ne obavještava se o razlozima zašto se ne smatra kandidatom.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Kandidat koji se poziva na pravo prednosti sukladno članku 102. Zakona o hrvatskim braniteljima iz Domovinskog rata i članovima njihovih obitelji (NN 121/17, 98/19, 84/21, 156/23), članku 48.f Zakona o zaštiti vojnih i civilnih invalida rata (NN 33/92, 77/92, 27/93, 58/93, 2/94, 76/94, 108/95, 108/96, 82/01, 103/03, 148/13, 98/19), članku 9. Zakona o profesionalnoj rehabilitaciji i zapošljavanju osoba s invaliditetom  (NN 157/13, 152/14, 39/18, 32/20) i članku 48. Zakona o civilnim stradalnicima iz Domovinskog rata (NN 84/21, 13/26), dužan je u prijavi na javni poziv dostaviti svu potrebnu dokumentaciju i dokaze  prema posebnom zakonu, a ostvaruje prednost u odnosu na ostale kandidate samo pod jednakim uvjetima.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Kandidat koji se poziva na pravo prednosti u skladu s člankom 102. Zakona o hrvatskim braniteljima iz Domovinskog rata i članovima njihovih obitelji (NN 121/17, 98/19, 84/21, 156/23), uz prijavu na javni poziv dužan je priložiti i dokaze propisane člankom 103. stavkom 1. Zakona o hrvatskim braniteljima iz Domovinskog rata i članovima njihovih obitelji (NN 121/17, 98/19, 84/21, 156/23.) Poveznica na internetsku stranicu Ministarstva hrvatskih branitelja: </w:t>
      </w:r>
      <w:hyperlink r:id="rId5" w:history="1">
        <w:r w:rsidRPr="00CB6B05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shd w:val="clear" w:color="auto" w:fill="F7F7F7"/>
            <w:lang w:eastAsia="hr-HR"/>
          </w:rPr>
          <w:t>https://branitelji.gov.hr/zaposljavanje-843/843</w:t>
        </w:r>
      </w:hyperlink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, a dodatne informacije o dokazima koji su potrebni za ostvarivanje prava prednosti pri zapošljavanju, potražiti na sljedećoj poveznici: https://branitelji.gov.hr/UserDocsImages//dokumenti/Nikola//popis%20dokaza%20za%20ostvarivanje%20prava%20prednosti%20pri%20zapo%C5%A1ljavanju-%20ZOHBDR%202021.pdf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 xml:space="preserve">Kandidat koji se poziva na pravo prednosti u skladu s člankom 48. Zakona o civilnim 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lastRenderedPageBreak/>
        <w:t>stradalnicima iz Domovinskog rata (NN 84/21, 13/26) uz prijavu na javni poziv dužan je priložiti i dokaze propisane člankom 49. stavkom 1. Zakona o civilnim stradalnicima iz Domovinskog rata (NN 84/21, 13/26) Poveznica na internetsku stranicu Ministarstva hrvatskih branitelja: </w:t>
      </w:r>
      <w:hyperlink r:id="rId6" w:history="1">
        <w:r w:rsidRPr="00CB6B05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shd w:val="clear" w:color="auto" w:fill="F7F7F7"/>
            <w:lang w:eastAsia="hr-HR"/>
          </w:rPr>
          <w:t>https://branitelji.gov.hr/UserDocsImages//dokumenti/Nikola//popis dokaza za ostvarivanje prava prednosti pri zapo%C5%A1ljavanju- Zakon o civilnim stradalnicima iz DR.pdf</w:t>
        </w:r>
      </w:hyperlink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Podnošenjem prijave na Javni poziv kandidat je izričito suglasan s prikupljanjem, korištenjem i daljnjim obrađivanjem osobnih  podataka u svrhu provedbe javnog poziva, sukladno odredbama Zakona o provedbi Uredbe o zaštiti osobnih podataka (NN 42/18).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Potpunom prijavom smatra se ona prijava koja sadrži sve podatke i priloge navedene u Javnom pozivu.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Kandidatom prijavljenim na Javni poziv smatrat će se samo osoba koja podnese pravovremenu i potpunu prijavu te koja ispunjava formalne uvjete iz Javnog poziva.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Nepotpune i nepravodobne prijave neće se razmatrati.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Sa kandidatima će se obaviti razgovor (intervju). Podaci o mjestu, datumu i vremenu održavanja intervjua biti će objavljeni na službenoj stranici Škole.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Poveznica na internetsku stranicu Ško</w:t>
      </w: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le</w:t>
      </w: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https://os-ljgaja-ng.skole.hr/</w:t>
      </w:r>
    </w:p>
    <w:p w14:paraId="7EB70D9B" w14:textId="14B7E690" w:rsidR="00CB6B05" w:rsidRPr="00CB6B05" w:rsidRDefault="00CB6B05" w:rsidP="00CB6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Odabir će se izvršiti uz pomoć stručnih metoda procjene kompetencija i osobina podnositelja prijave.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S kandidatom izabranim za pomoćnika u nastavi, obrazovna ustanova (Škola) će sklopiti pisani ugovor o radu u kojemu će biti utvrđeni poslovi, trajanje, tjedno zaduženje te međusobna prava, obveze i odgovornosti ugovornih strana.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Škola zadržava pravo poništenja Javnog poziva bez obrazloženja.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 xml:space="preserve">Prijave s dokazima o ispunjavanju uvjeta dostaviti neposredno ili poštom u roku osam (8) dana od dana objave Javnog poziva na mrežnoj stranici Hrvatskog zavoda za zapošljavanje te na mrežnoj stranici i oglasnoj ploči Škole (od </w:t>
      </w: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20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. kolovoza 2026. godine do 2</w:t>
      </w:r>
      <w:r w:rsidRPr="00783F1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8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. kolovoza 2026. godine) na adresu: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 xml:space="preserve">OSNOVNA ŠKOLA </w:t>
      </w:r>
      <w:r w:rsidRPr="00783F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LJUDEVITA GAJA NOVA GRADIKA</w:t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 xml:space="preserve">, Ulica </w:t>
      </w:r>
      <w:r w:rsidRPr="00783F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Ljudevita Gaja 24</w:t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, 3</w:t>
      </w:r>
      <w:r w:rsidRPr="00783F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5400 Nova Gradiška</w:t>
      </w:r>
      <w:r w:rsidRPr="00CB6B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7F7F7"/>
          <w:lang w:eastAsia="hr-HR"/>
        </w:rPr>
        <w:t>, s naznakom „Javni poziv-PUN“.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Dokumentacija se neće vraćati kandidatima.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Prilikom zapošljavanja oba spola su u ravnopravnom položaju.</w:t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7F7F7"/>
          <w:lang w:eastAsia="hr-HR"/>
        </w:rPr>
        <w:t>Rezultati javnog poziva bit će objavljeni na mrežnoj stranici Škole.       </w:t>
      </w:r>
    </w:p>
    <w:p w14:paraId="4F91DC52" w14:textId="77777777" w:rsidR="00CB6B05" w:rsidRPr="00CB6B05" w:rsidRDefault="00CB6B05" w:rsidP="00CB6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5ADDEEC1">
          <v:rect id="_x0000_i1036" style="width:0;height:0" o:hralign="center" o:hrstd="t" o:hrnoshade="t" o:hr="t" fillcolor="#888" stroked="f"/>
        </w:pict>
      </w:r>
    </w:p>
    <w:p w14:paraId="29BE1254" w14:textId="4E3F7C60" w:rsidR="00CB6B05" w:rsidRPr="00CB6B05" w:rsidRDefault="00CB6B05" w:rsidP="00CB6B05">
      <w:pPr>
        <w:spacing w:before="30" w:after="3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B05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proofErr w:type="spellStart"/>
      <w:r w:rsidRPr="00783F12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  <w:r w:rsidR="00BA5962">
        <w:rPr>
          <w:rFonts w:ascii="Times New Roman" w:eastAsia="Times New Roman" w:hAnsi="Times New Roman" w:cs="Times New Roman"/>
          <w:sz w:val="24"/>
          <w:szCs w:val="24"/>
          <w:lang w:eastAsia="hr-HR"/>
        </w:rPr>
        <w:t>B</w:t>
      </w:r>
      <w:r w:rsidRPr="00783F12">
        <w:rPr>
          <w:rFonts w:ascii="Times New Roman" w:eastAsia="Times New Roman" w:hAnsi="Times New Roman" w:cs="Times New Roman"/>
          <w:sz w:val="24"/>
          <w:szCs w:val="24"/>
          <w:lang w:eastAsia="hr-HR"/>
        </w:rPr>
        <w:t>lagica</w:t>
      </w:r>
      <w:proofErr w:type="spellEnd"/>
      <w:r w:rsidRPr="00783F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783F12">
        <w:rPr>
          <w:rFonts w:ascii="Times New Roman" w:eastAsia="Times New Roman" w:hAnsi="Times New Roman" w:cs="Times New Roman"/>
          <w:sz w:val="24"/>
          <w:szCs w:val="24"/>
          <w:lang w:eastAsia="hr-HR"/>
        </w:rPr>
        <w:t>Pečnjak,prof</w:t>
      </w:r>
      <w:proofErr w:type="spellEnd"/>
      <w:r w:rsidRPr="00783F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sectPr w:rsidR="00CB6B05" w:rsidRPr="00CB6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25E8D"/>
    <w:multiLevelType w:val="multilevel"/>
    <w:tmpl w:val="0402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1818CB"/>
    <w:multiLevelType w:val="multilevel"/>
    <w:tmpl w:val="AB24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D24F8"/>
    <w:multiLevelType w:val="multilevel"/>
    <w:tmpl w:val="CA98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52390"/>
    <w:multiLevelType w:val="multilevel"/>
    <w:tmpl w:val="12E0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C4BFE"/>
    <w:multiLevelType w:val="multilevel"/>
    <w:tmpl w:val="19F2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161E93"/>
    <w:multiLevelType w:val="multilevel"/>
    <w:tmpl w:val="46BA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423A2"/>
    <w:multiLevelType w:val="multilevel"/>
    <w:tmpl w:val="644E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A22597"/>
    <w:multiLevelType w:val="multilevel"/>
    <w:tmpl w:val="ADF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05"/>
    <w:rsid w:val="002105C1"/>
    <w:rsid w:val="00266CE0"/>
    <w:rsid w:val="003F277A"/>
    <w:rsid w:val="00540029"/>
    <w:rsid w:val="00620809"/>
    <w:rsid w:val="006C2240"/>
    <w:rsid w:val="00763791"/>
    <w:rsid w:val="00783F12"/>
    <w:rsid w:val="007A2091"/>
    <w:rsid w:val="008231C2"/>
    <w:rsid w:val="00887393"/>
    <w:rsid w:val="009C5119"/>
    <w:rsid w:val="00B34FFE"/>
    <w:rsid w:val="00BA5962"/>
    <w:rsid w:val="00CB6B05"/>
    <w:rsid w:val="00E23D3E"/>
    <w:rsid w:val="00F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6D08"/>
  <w15:chartTrackingRefBased/>
  <w15:docId w15:val="{1D3CFD65-06C1-442A-9C2E-A8B5096C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B6B0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B6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1241</Words>
  <Characters>7074</Characters>
  <Application>Microsoft Office Word</Application>
  <DocSecurity>0</DocSecurity>
  <Lines>58</Lines>
  <Paragraphs>16</Paragraphs>
  <ScaleCrop>false</ScaleCrop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Babić</dc:creator>
  <cp:keywords/>
  <dc:description/>
  <cp:lastModifiedBy>Ivana Babić</cp:lastModifiedBy>
  <cp:revision>2</cp:revision>
  <dcterms:created xsi:type="dcterms:W3CDTF">2026-08-20T09:02:00Z</dcterms:created>
  <dcterms:modified xsi:type="dcterms:W3CDTF">2026-08-20T09:02:00Z</dcterms:modified>
</cp:coreProperties>
</file>