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0E0C8" w14:textId="77777777" w:rsidR="00DE65AC" w:rsidRPr="00B855F8" w:rsidRDefault="00C97948" w:rsidP="004565AB">
      <w:pPr>
        <w:pStyle w:val="Naslov1"/>
        <w:spacing w:before="94"/>
        <w:ind w:left="0"/>
        <w:rPr>
          <w:rFonts w:ascii="Times New Roman" w:hAnsi="Times New Roman"/>
        </w:rPr>
      </w:pPr>
      <w:bookmarkStart w:id="0" w:name="_GoBack"/>
      <w:bookmarkEnd w:id="0"/>
      <w:r w:rsidRPr="00B855F8">
        <w:rPr>
          <w:rFonts w:ascii="Times New Roman" w:hAnsi="Times New Roman"/>
        </w:rPr>
        <w:t>ŽUPANIJA: BRODSKO-POSAVSKA</w:t>
      </w:r>
    </w:p>
    <w:p w14:paraId="11CC2323" w14:textId="77777777" w:rsidR="00DE65AC" w:rsidRPr="00B855F8" w:rsidRDefault="00C97948">
      <w:pPr>
        <w:pStyle w:val="Tijeloteksta"/>
        <w:rPr>
          <w:rFonts w:ascii="Times New Roman" w:hAnsi="Times New Roman"/>
          <w:b/>
          <w:sz w:val="24"/>
        </w:rPr>
      </w:pPr>
      <w:r w:rsidRPr="00B855F8">
        <w:rPr>
          <w:rFonts w:ascii="Times New Roman" w:hAnsi="Times New Roman"/>
          <w:b/>
          <w:sz w:val="24"/>
        </w:rPr>
        <w:t>OSNOVNA ŠKOLA LJUDEVITA GAJA</w:t>
      </w:r>
    </w:p>
    <w:p w14:paraId="5F6CBE52" w14:textId="77777777" w:rsidR="00C97948" w:rsidRPr="00B855F8" w:rsidRDefault="00C97948">
      <w:pPr>
        <w:pStyle w:val="Tijeloteksta"/>
        <w:rPr>
          <w:rFonts w:ascii="Times New Roman" w:hAnsi="Times New Roman"/>
          <w:b/>
          <w:sz w:val="24"/>
        </w:rPr>
      </w:pPr>
      <w:r w:rsidRPr="00B855F8">
        <w:rPr>
          <w:rFonts w:ascii="Times New Roman" w:hAnsi="Times New Roman"/>
          <w:b/>
          <w:sz w:val="24"/>
        </w:rPr>
        <w:t>NOVA GRADIŠKA</w:t>
      </w:r>
    </w:p>
    <w:p w14:paraId="69CE2A00" w14:textId="77777777" w:rsidR="00C97948" w:rsidRPr="00B855F8" w:rsidRDefault="00C97948">
      <w:pPr>
        <w:pStyle w:val="Tijeloteksta"/>
        <w:rPr>
          <w:rFonts w:ascii="Times New Roman" w:hAnsi="Times New Roman"/>
          <w:b/>
          <w:sz w:val="24"/>
        </w:rPr>
      </w:pPr>
      <w:r w:rsidRPr="00B855F8">
        <w:rPr>
          <w:rFonts w:ascii="Times New Roman" w:hAnsi="Times New Roman"/>
          <w:b/>
          <w:sz w:val="24"/>
        </w:rPr>
        <w:t>LJ. GAJA 24. 35 400 NOVA GRADIŠKA</w:t>
      </w:r>
    </w:p>
    <w:p w14:paraId="252E3684" w14:textId="77777777" w:rsidR="00C97948" w:rsidRPr="00B855F8" w:rsidRDefault="00C97948">
      <w:pPr>
        <w:pStyle w:val="Tijeloteksta"/>
        <w:rPr>
          <w:rFonts w:ascii="Times New Roman" w:hAnsi="Times New Roman"/>
          <w:b/>
          <w:sz w:val="24"/>
        </w:rPr>
      </w:pPr>
    </w:p>
    <w:p w14:paraId="78EE2ABC" w14:textId="77777777" w:rsidR="00DE65AC" w:rsidRPr="00B855F8" w:rsidRDefault="00D70282">
      <w:pPr>
        <w:pStyle w:val="Tijeloteksta"/>
        <w:tabs>
          <w:tab w:val="left" w:pos="2948"/>
          <w:tab w:val="left" w:pos="4585"/>
          <w:tab w:val="left" w:pos="6489"/>
        </w:tabs>
        <w:spacing w:before="178"/>
        <w:ind w:left="116"/>
        <w:rPr>
          <w:rFonts w:ascii="Times New Roman" w:hAnsi="Times New Roman"/>
        </w:rPr>
      </w:pPr>
      <w:r w:rsidRPr="00B855F8">
        <w:rPr>
          <w:rFonts w:ascii="Times New Roman" w:hAnsi="Times New Roman"/>
        </w:rPr>
        <w:t>RKP:</w:t>
      </w:r>
      <w:r w:rsidR="00C97948" w:rsidRPr="00B855F8">
        <w:rPr>
          <w:rFonts w:ascii="Times New Roman" w:hAnsi="Times New Roman"/>
        </w:rPr>
        <w:t xml:space="preserve"> 09281</w:t>
      </w:r>
      <w:r w:rsidRPr="00B855F8">
        <w:rPr>
          <w:rFonts w:ascii="Times New Roman" w:hAnsi="Times New Roman"/>
        </w:rPr>
        <w:tab/>
      </w:r>
      <w:r w:rsidR="00C97948" w:rsidRPr="00B855F8">
        <w:rPr>
          <w:rFonts w:ascii="Times New Roman" w:hAnsi="Times New Roman"/>
        </w:rPr>
        <w:t>MB: 03000354</w:t>
      </w:r>
      <w:r w:rsidRPr="00B855F8">
        <w:rPr>
          <w:rFonts w:ascii="Times New Roman" w:hAnsi="Times New Roman"/>
        </w:rPr>
        <w:tab/>
      </w:r>
    </w:p>
    <w:p w14:paraId="63EA64C2" w14:textId="77777777" w:rsidR="00DE65AC" w:rsidRPr="00B855F8" w:rsidRDefault="00C97948">
      <w:pPr>
        <w:pStyle w:val="Tijeloteksta"/>
        <w:ind w:left="116"/>
        <w:rPr>
          <w:rFonts w:ascii="Times New Roman" w:hAnsi="Times New Roman"/>
        </w:rPr>
      </w:pPr>
      <w:r w:rsidRPr="00B855F8">
        <w:rPr>
          <w:rFonts w:ascii="Times New Roman" w:hAnsi="Times New Roman"/>
        </w:rPr>
        <w:t xml:space="preserve">Razina: 31                                </w:t>
      </w:r>
      <w:r w:rsidR="004565AB">
        <w:rPr>
          <w:rFonts w:ascii="Times New Roman" w:hAnsi="Times New Roman"/>
        </w:rPr>
        <w:t xml:space="preserve">      </w:t>
      </w:r>
      <w:r w:rsidRPr="00B855F8">
        <w:rPr>
          <w:rFonts w:ascii="Times New Roman" w:hAnsi="Times New Roman"/>
        </w:rPr>
        <w:t xml:space="preserve"> OIB škole: 58247661305         </w:t>
      </w:r>
      <w:r w:rsidR="004565AB">
        <w:rPr>
          <w:rFonts w:ascii="Times New Roman" w:hAnsi="Times New Roman"/>
        </w:rPr>
        <w:t xml:space="preserve">                            </w:t>
      </w:r>
      <w:r w:rsidRPr="00B855F8">
        <w:rPr>
          <w:rFonts w:ascii="Times New Roman" w:hAnsi="Times New Roman"/>
        </w:rPr>
        <w:t>Razdjel: 000</w:t>
      </w:r>
    </w:p>
    <w:p w14:paraId="3228470F" w14:textId="77777777" w:rsidR="00DE65AC" w:rsidRPr="00B855F8" w:rsidRDefault="00D70282">
      <w:pPr>
        <w:pStyle w:val="Tijeloteksta"/>
        <w:tabs>
          <w:tab w:val="left" w:pos="2467"/>
          <w:tab w:val="left" w:pos="4364"/>
        </w:tabs>
        <w:spacing w:before="3"/>
        <w:ind w:left="824"/>
        <w:rPr>
          <w:rFonts w:ascii="Times New Roman" w:hAnsi="Times New Roman"/>
        </w:rPr>
      </w:pPr>
      <w:r w:rsidRPr="00B855F8">
        <w:rPr>
          <w:rFonts w:ascii="Times New Roman" w:hAnsi="Times New Roman"/>
        </w:rPr>
        <w:tab/>
      </w:r>
    </w:p>
    <w:p w14:paraId="4E3AE975" w14:textId="77777777" w:rsidR="00DE65AC" w:rsidRPr="00B855F8" w:rsidRDefault="00DE65AC">
      <w:pPr>
        <w:pStyle w:val="Tijeloteksta"/>
        <w:rPr>
          <w:rFonts w:ascii="Times New Roman" w:hAnsi="Times New Roman"/>
          <w:sz w:val="22"/>
        </w:rPr>
      </w:pPr>
    </w:p>
    <w:p w14:paraId="451B13A2" w14:textId="77777777" w:rsidR="00DE65AC" w:rsidRPr="00B855F8" w:rsidRDefault="00DE65AC">
      <w:pPr>
        <w:pStyle w:val="Tijeloteksta"/>
        <w:spacing w:before="6"/>
        <w:rPr>
          <w:rFonts w:ascii="Times New Roman" w:hAnsi="Times New Roman"/>
          <w:sz w:val="32"/>
        </w:rPr>
      </w:pPr>
    </w:p>
    <w:p w14:paraId="3ACCF76F" w14:textId="646EA7A6" w:rsidR="00C97948" w:rsidRPr="00B855F8" w:rsidRDefault="00D70282">
      <w:pPr>
        <w:pStyle w:val="Tijeloteksta"/>
        <w:ind w:left="315" w:right="298"/>
        <w:jc w:val="center"/>
        <w:rPr>
          <w:rFonts w:ascii="Times New Roman" w:hAnsi="Times New Roman"/>
          <w:b/>
        </w:rPr>
      </w:pPr>
      <w:r w:rsidRPr="00B855F8">
        <w:rPr>
          <w:rFonts w:ascii="Times New Roman" w:hAnsi="Times New Roman"/>
          <w:b/>
        </w:rPr>
        <w:t>OBRAZLOŽENJE FINANCIJSKOG PLANA ZA 20</w:t>
      </w:r>
      <w:r w:rsidR="00CA6659">
        <w:rPr>
          <w:rFonts w:ascii="Times New Roman" w:hAnsi="Times New Roman"/>
          <w:b/>
        </w:rPr>
        <w:t>2</w:t>
      </w:r>
      <w:r w:rsidR="00D803A0">
        <w:rPr>
          <w:rFonts w:ascii="Times New Roman" w:hAnsi="Times New Roman"/>
          <w:b/>
        </w:rPr>
        <w:t>5</w:t>
      </w:r>
      <w:r w:rsidR="00C97948" w:rsidRPr="00B855F8">
        <w:rPr>
          <w:rFonts w:ascii="Times New Roman" w:hAnsi="Times New Roman"/>
          <w:b/>
        </w:rPr>
        <w:t>.</w:t>
      </w:r>
      <w:r w:rsidRPr="00B855F8">
        <w:rPr>
          <w:rFonts w:ascii="Times New Roman" w:hAnsi="Times New Roman"/>
          <w:b/>
        </w:rPr>
        <w:t xml:space="preserve"> GODINU TE PROJEKCIJA ZA </w:t>
      </w:r>
    </w:p>
    <w:p w14:paraId="643D1F09" w14:textId="61F174D8" w:rsidR="00DE65AC" w:rsidRPr="00B855F8" w:rsidRDefault="007B2912">
      <w:pPr>
        <w:pStyle w:val="Tijeloteksta"/>
        <w:ind w:left="315" w:right="29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D803A0">
        <w:rPr>
          <w:rFonts w:ascii="Times New Roman" w:hAnsi="Times New Roman"/>
          <w:b/>
        </w:rPr>
        <w:t>6</w:t>
      </w:r>
      <w:r w:rsidR="00C97948" w:rsidRPr="00B855F8">
        <w:rPr>
          <w:rFonts w:ascii="Times New Roman" w:hAnsi="Times New Roman"/>
          <w:b/>
        </w:rPr>
        <w:t xml:space="preserve">. I </w:t>
      </w:r>
      <w:r w:rsidR="00CF3A02">
        <w:rPr>
          <w:rFonts w:ascii="Times New Roman" w:hAnsi="Times New Roman"/>
          <w:b/>
        </w:rPr>
        <w:t>202</w:t>
      </w:r>
      <w:r w:rsidR="00D803A0">
        <w:rPr>
          <w:rFonts w:ascii="Times New Roman" w:hAnsi="Times New Roman"/>
          <w:b/>
        </w:rPr>
        <w:t>7</w:t>
      </w:r>
      <w:r w:rsidR="00D70282" w:rsidRPr="00B855F8">
        <w:rPr>
          <w:rFonts w:ascii="Times New Roman" w:hAnsi="Times New Roman"/>
          <w:b/>
        </w:rPr>
        <w:t>.</w:t>
      </w:r>
      <w:r w:rsidR="00C97948" w:rsidRPr="00B855F8">
        <w:rPr>
          <w:rFonts w:ascii="Times New Roman" w:hAnsi="Times New Roman"/>
          <w:b/>
        </w:rPr>
        <w:t xml:space="preserve"> GODINU</w:t>
      </w:r>
    </w:p>
    <w:p w14:paraId="17DC8193" w14:textId="77777777" w:rsidR="00DE65AC" w:rsidRPr="00B855F8" w:rsidRDefault="00DE65AC">
      <w:pPr>
        <w:pStyle w:val="Tijeloteksta"/>
        <w:rPr>
          <w:rFonts w:ascii="Times New Roman" w:hAnsi="Times New Roman"/>
          <w:b/>
          <w:sz w:val="22"/>
        </w:rPr>
      </w:pPr>
    </w:p>
    <w:p w14:paraId="0163AE10" w14:textId="77777777" w:rsidR="00DE65AC" w:rsidRPr="00B855F8" w:rsidRDefault="00DE65AC">
      <w:pPr>
        <w:pStyle w:val="Tijeloteksta"/>
        <w:spacing w:before="6"/>
        <w:rPr>
          <w:rFonts w:ascii="Times New Roman" w:hAnsi="Times New Roman"/>
          <w:sz w:val="32"/>
        </w:rPr>
      </w:pPr>
    </w:p>
    <w:p w14:paraId="68193E21" w14:textId="77777777" w:rsidR="00DE65AC" w:rsidRPr="00837CAC" w:rsidRDefault="009A5216" w:rsidP="009A5216">
      <w:pPr>
        <w:pStyle w:val="Naslov3"/>
        <w:tabs>
          <w:tab w:val="left" w:pos="284"/>
        </w:tabs>
        <w:ind w:left="-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D70282" w:rsidRPr="00837CAC">
        <w:rPr>
          <w:rFonts w:asciiTheme="minorHAnsi" w:hAnsiTheme="minorHAnsi"/>
        </w:rPr>
        <w:t>Sažetak djelokruga rada proračunskog</w:t>
      </w:r>
      <w:r w:rsidR="004565AB">
        <w:rPr>
          <w:rFonts w:asciiTheme="minorHAnsi" w:hAnsiTheme="minorHAnsi"/>
        </w:rPr>
        <w:t xml:space="preserve"> </w:t>
      </w:r>
      <w:r w:rsidR="00D70282" w:rsidRPr="00837CAC">
        <w:rPr>
          <w:rFonts w:asciiTheme="minorHAnsi" w:hAnsiTheme="minorHAnsi"/>
        </w:rPr>
        <w:t>korisnika</w:t>
      </w:r>
    </w:p>
    <w:p w14:paraId="2B71592C" w14:textId="77777777" w:rsidR="00DE65AC" w:rsidRPr="00837CAC" w:rsidRDefault="00DE65AC">
      <w:pPr>
        <w:pStyle w:val="Tijeloteksta"/>
        <w:spacing w:before="4"/>
        <w:rPr>
          <w:rFonts w:asciiTheme="minorHAnsi" w:hAnsiTheme="minorHAnsi"/>
          <w:b/>
        </w:rPr>
      </w:pPr>
    </w:p>
    <w:p w14:paraId="3676C27A" w14:textId="77777777" w:rsidR="004565AB" w:rsidRDefault="00C97948" w:rsidP="004565AB">
      <w:pPr>
        <w:pStyle w:val="Tijeloteksta"/>
        <w:spacing w:line="242" w:lineRule="auto"/>
        <w:rPr>
          <w:rFonts w:asciiTheme="minorHAnsi" w:hAnsiTheme="minorHAnsi"/>
        </w:rPr>
      </w:pPr>
      <w:r w:rsidRPr="00837CAC">
        <w:rPr>
          <w:rFonts w:asciiTheme="minorHAnsi" w:hAnsiTheme="minorHAnsi"/>
        </w:rPr>
        <w:t>Osnovna škola Ljudevita Gaja</w:t>
      </w:r>
      <w:r w:rsidR="004565AB">
        <w:rPr>
          <w:rFonts w:asciiTheme="minorHAnsi" w:hAnsiTheme="minorHAnsi"/>
        </w:rPr>
        <w:t xml:space="preserve"> </w:t>
      </w:r>
      <w:r w:rsidRPr="00837CAC">
        <w:rPr>
          <w:rFonts w:asciiTheme="minorHAnsi" w:hAnsiTheme="minorHAnsi"/>
        </w:rPr>
        <w:t xml:space="preserve">obavlja javnu djelatnost sukladno Zakonu o odgoju </w:t>
      </w:r>
      <w:r w:rsidR="004565AB">
        <w:rPr>
          <w:rFonts w:asciiTheme="minorHAnsi" w:hAnsiTheme="minorHAnsi"/>
        </w:rPr>
        <w:t xml:space="preserve">i </w:t>
      </w:r>
      <w:r w:rsidR="0079287E" w:rsidRPr="00837CAC">
        <w:rPr>
          <w:rFonts w:asciiTheme="minorHAnsi" w:hAnsiTheme="minorHAnsi"/>
        </w:rPr>
        <w:t>obrazovanju u osnovnoj i srednjoj školi.</w:t>
      </w:r>
    </w:p>
    <w:p w14:paraId="050FA5D4" w14:textId="77777777" w:rsidR="004565AB" w:rsidRDefault="00D70282" w:rsidP="004565AB">
      <w:pPr>
        <w:pStyle w:val="Tijeloteksta"/>
        <w:spacing w:line="242" w:lineRule="auto"/>
        <w:rPr>
          <w:rFonts w:asciiTheme="minorHAnsi" w:hAnsiTheme="minorHAnsi"/>
        </w:rPr>
      </w:pPr>
      <w:r w:rsidRPr="007B2912">
        <w:rPr>
          <w:rFonts w:asciiTheme="minorHAnsi" w:hAnsiTheme="minorHAnsi"/>
        </w:rPr>
        <w:t>Nastava je organizirana u jutarnjoj i poslijepodnevnoj smjeni, u petodnevnom radno</w:t>
      </w:r>
      <w:r w:rsidR="0079287E" w:rsidRPr="007B2912">
        <w:rPr>
          <w:rFonts w:asciiTheme="minorHAnsi" w:hAnsiTheme="minorHAnsi"/>
        </w:rPr>
        <w:t>m tjednu sa</w:t>
      </w:r>
      <w:r w:rsidR="004565AB">
        <w:rPr>
          <w:rFonts w:asciiTheme="minorHAnsi" w:hAnsiTheme="minorHAnsi"/>
        </w:rPr>
        <w:t xml:space="preserve"> slobodnim</w:t>
      </w:r>
    </w:p>
    <w:p w14:paraId="445971E2" w14:textId="50933F85" w:rsidR="00DE65AC" w:rsidRPr="00837CAC" w:rsidRDefault="0079287E" w:rsidP="004565AB">
      <w:pPr>
        <w:pStyle w:val="Tijeloteksta"/>
        <w:spacing w:line="242" w:lineRule="auto"/>
        <w:rPr>
          <w:rFonts w:asciiTheme="minorHAnsi" w:hAnsiTheme="minorHAnsi"/>
        </w:rPr>
      </w:pPr>
      <w:r w:rsidRPr="00837CAC">
        <w:rPr>
          <w:rFonts w:asciiTheme="minorHAnsi" w:hAnsiTheme="minorHAnsi"/>
        </w:rPr>
        <w:t>subotama. Nastava se, redovna, izborna, dodatna, dopunska i izvannastavne aktivnosti</w:t>
      </w:r>
      <w:r w:rsidR="004565AB">
        <w:rPr>
          <w:rFonts w:asciiTheme="minorHAnsi" w:hAnsiTheme="minorHAnsi"/>
        </w:rPr>
        <w:t>,</w:t>
      </w:r>
      <w:r w:rsidRPr="00837CAC">
        <w:rPr>
          <w:rFonts w:asciiTheme="minorHAnsi" w:hAnsiTheme="minorHAnsi"/>
        </w:rPr>
        <w:t xml:space="preserve"> izvodi  prema </w:t>
      </w:r>
      <w:r w:rsidR="00ED3704" w:rsidRPr="00837CAC">
        <w:rPr>
          <w:rFonts w:asciiTheme="minorHAnsi" w:hAnsiTheme="minorHAnsi"/>
        </w:rPr>
        <w:t>N</w:t>
      </w:r>
      <w:r w:rsidRPr="00837CAC">
        <w:rPr>
          <w:rFonts w:asciiTheme="minorHAnsi" w:hAnsiTheme="minorHAnsi"/>
        </w:rPr>
        <w:t>astavnim planovima i programima, Godišnjem planu i p</w:t>
      </w:r>
      <w:r w:rsidR="00B855F8" w:rsidRPr="00837CAC">
        <w:rPr>
          <w:rFonts w:asciiTheme="minorHAnsi" w:hAnsiTheme="minorHAnsi"/>
        </w:rPr>
        <w:t>rogramu rada Škole, te</w:t>
      </w:r>
      <w:r w:rsidR="00D70282" w:rsidRPr="00837CAC">
        <w:rPr>
          <w:rFonts w:asciiTheme="minorHAnsi" w:hAnsiTheme="minorHAnsi"/>
        </w:rPr>
        <w:t xml:space="preserve"> Školskom kurikulumu za školsku godinu 20</w:t>
      </w:r>
      <w:r w:rsidR="00D5194C">
        <w:rPr>
          <w:rFonts w:asciiTheme="minorHAnsi" w:hAnsiTheme="minorHAnsi"/>
        </w:rPr>
        <w:t>2</w:t>
      </w:r>
      <w:r w:rsidR="00D803A0">
        <w:rPr>
          <w:rFonts w:asciiTheme="minorHAnsi" w:hAnsiTheme="minorHAnsi"/>
        </w:rPr>
        <w:t>4</w:t>
      </w:r>
      <w:r w:rsidR="00D70282" w:rsidRPr="00837CAC">
        <w:rPr>
          <w:rFonts w:asciiTheme="minorHAnsi" w:hAnsiTheme="minorHAnsi"/>
        </w:rPr>
        <w:t>./20</w:t>
      </w:r>
      <w:r w:rsidR="001C7117">
        <w:rPr>
          <w:rFonts w:asciiTheme="minorHAnsi" w:hAnsiTheme="minorHAnsi"/>
        </w:rPr>
        <w:t>2</w:t>
      </w:r>
      <w:r w:rsidR="00D803A0">
        <w:rPr>
          <w:rFonts w:asciiTheme="minorHAnsi" w:hAnsiTheme="minorHAnsi"/>
        </w:rPr>
        <w:t>5</w:t>
      </w:r>
      <w:r w:rsidR="00D70282" w:rsidRPr="00837CAC">
        <w:rPr>
          <w:rFonts w:asciiTheme="minorHAnsi" w:hAnsiTheme="minorHAnsi"/>
        </w:rPr>
        <w:t>.</w:t>
      </w:r>
    </w:p>
    <w:p w14:paraId="3672C9F6" w14:textId="718910B0" w:rsidR="00DE65AC" w:rsidRPr="00837CAC" w:rsidRDefault="00D70282" w:rsidP="004565AB">
      <w:pPr>
        <w:pStyle w:val="Tijeloteksta"/>
        <w:spacing w:before="192"/>
        <w:ind w:right="731"/>
        <w:rPr>
          <w:rFonts w:asciiTheme="minorHAnsi" w:hAnsiTheme="minorHAnsi"/>
        </w:rPr>
      </w:pPr>
      <w:r w:rsidRPr="00837CAC">
        <w:rPr>
          <w:rFonts w:asciiTheme="minorHAnsi" w:hAnsiTheme="minorHAnsi"/>
        </w:rPr>
        <w:t>Školu po</w:t>
      </w:r>
      <w:r w:rsidR="0058497D" w:rsidRPr="00837CAC">
        <w:rPr>
          <w:rFonts w:asciiTheme="minorHAnsi" w:hAnsiTheme="minorHAnsi"/>
        </w:rPr>
        <w:t xml:space="preserve">hađa </w:t>
      </w:r>
      <w:r w:rsidR="001C7117">
        <w:rPr>
          <w:rFonts w:asciiTheme="minorHAnsi" w:hAnsiTheme="minorHAnsi"/>
        </w:rPr>
        <w:t>4</w:t>
      </w:r>
      <w:r w:rsidR="00070366">
        <w:rPr>
          <w:rFonts w:asciiTheme="minorHAnsi" w:hAnsiTheme="minorHAnsi"/>
        </w:rPr>
        <w:t>7</w:t>
      </w:r>
      <w:r w:rsidR="00FA16F4">
        <w:rPr>
          <w:rFonts w:asciiTheme="minorHAnsi" w:hAnsiTheme="minorHAnsi"/>
        </w:rPr>
        <w:t>8</w:t>
      </w:r>
      <w:r w:rsidRPr="00837CAC">
        <w:rPr>
          <w:rFonts w:asciiTheme="minorHAnsi" w:hAnsiTheme="minorHAnsi"/>
        </w:rPr>
        <w:t xml:space="preserve"> učenika u </w:t>
      </w:r>
      <w:r w:rsidR="00D803A0">
        <w:rPr>
          <w:rFonts w:asciiTheme="minorHAnsi" w:hAnsiTheme="minorHAnsi"/>
        </w:rPr>
        <w:t>30</w:t>
      </w:r>
      <w:r w:rsidRPr="00837CAC">
        <w:rPr>
          <w:rFonts w:asciiTheme="minorHAnsi" w:hAnsiTheme="minorHAnsi"/>
        </w:rPr>
        <w:t xml:space="preserve"> razredn</w:t>
      </w:r>
      <w:r w:rsidR="001C7117">
        <w:rPr>
          <w:rFonts w:asciiTheme="minorHAnsi" w:hAnsiTheme="minorHAnsi"/>
        </w:rPr>
        <w:t>ih</w:t>
      </w:r>
      <w:r w:rsidR="004565AB">
        <w:rPr>
          <w:rFonts w:asciiTheme="minorHAnsi" w:hAnsiTheme="minorHAnsi"/>
        </w:rPr>
        <w:t xml:space="preserve">  odjel</w:t>
      </w:r>
      <w:r w:rsidR="001C7117">
        <w:rPr>
          <w:rFonts w:asciiTheme="minorHAnsi" w:hAnsiTheme="minorHAnsi"/>
        </w:rPr>
        <w:t xml:space="preserve">a </w:t>
      </w:r>
      <w:r w:rsidR="0058497D" w:rsidRPr="00837CAC">
        <w:rPr>
          <w:rFonts w:asciiTheme="minorHAnsi" w:hAnsiTheme="minorHAnsi"/>
        </w:rPr>
        <w:t xml:space="preserve"> i to 1</w:t>
      </w:r>
      <w:r w:rsidR="00D803A0">
        <w:rPr>
          <w:rFonts w:asciiTheme="minorHAnsi" w:hAnsiTheme="minorHAnsi"/>
        </w:rPr>
        <w:t>5</w:t>
      </w:r>
      <w:r w:rsidR="0058497D" w:rsidRPr="00837CAC">
        <w:rPr>
          <w:rFonts w:asciiTheme="minorHAnsi" w:hAnsiTheme="minorHAnsi"/>
        </w:rPr>
        <w:t xml:space="preserve"> odjela razredne</w:t>
      </w:r>
      <w:r w:rsidR="007C3F9C" w:rsidRPr="00837CAC">
        <w:rPr>
          <w:rFonts w:asciiTheme="minorHAnsi" w:hAnsiTheme="minorHAnsi"/>
        </w:rPr>
        <w:t xml:space="preserve"> nastave,</w:t>
      </w:r>
      <w:r w:rsidR="00ED3704" w:rsidRPr="00837CAC">
        <w:rPr>
          <w:rFonts w:asciiTheme="minorHAnsi" w:hAnsiTheme="minorHAnsi"/>
        </w:rPr>
        <w:t>1</w:t>
      </w:r>
      <w:r w:rsidR="001C7117">
        <w:rPr>
          <w:rFonts w:asciiTheme="minorHAnsi" w:hAnsiTheme="minorHAnsi"/>
        </w:rPr>
        <w:t>2</w:t>
      </w:r>
      <w:r w:rsidR="00ED3704" w:rsidRPr="00837CAC">
        <w:rPr>
          <w:rFonts w:asciiTheme="minorHAnsi" w:hAnsiTheme="minorHAnsi"/>
        </w:rPr>
        <w:t xml:space="preserve"> odjela predmetne nastave i </w:t>
      </w:r>
      <w:r w:rsidR="007B2912">
        <w:rPr>
          <w:rFonts w:asciiTheme="minorHAnsi" w:hAnsiTheme="minorHAnsi"/>
        </w:rPr>
        <w:t>3</w:t>
      </w:r>
      <w:r w:rsidR="00ED3704" w:rsidRPr="00837CAC">
        <w:rPr>
          <w:rFonts w:asciiTheme="minorHAnsi" w:hAnsiTheme="minorHAnsi"/>
        </w:rPr>
        <w:t xml:space="preserve"> odjela po posebnom programu. Nastava se održava i u 3 područne škole s kombiniranim odjel</w:t>
      </w:r>
      <w:r w:rsidR="00CA6659">
        <w:rPr>
          <w:rFonts w:asciiTheme="minorHAnsi" w:hAnsiTheme="minorHAnsi"/>
        </w:rPr>
        <w:t>ima</w:t>
      </w:r>
      <w:r w:rsidR="00ED3704" w:rsidRPr="00837CAC">
        <w:rPr>
          <w:rFonts w:asciiTheme="minorHAnsi" w:hAnsiTheme="minorHAnsi"/>
        </w:rPr>
        <w:t>. Zaposleno je 6</w:t>
      </w:r>
      <w:r w:rsidR="00255418">
        <w:rPr>
          <w:rFonts w:asciiTheme="minorHAnsi" w:hAnsiTheme="minorHAnsi"/>
        </w:rPr>
        <w:t>6</w:t>
      </w:r>
      <w:r w:rsidR="00ED3704" w:rsidRPr="00837CAC">
        <w:rPr>
          <w:rFonts w:asciiTheme="minorHAnsi" w:hAnsiTheme="minorHAnsi"/>
        </w:rPr>
        <w:t xml:space="preserve"> djelatnika od toga</w:t>
      </w:r>
      <w:r w:rsidR="007C3F9C" w:rsidRPr="00837CAC">
        <w:rPr>
          <w:rFonts w:asciiTheme="minorHAnsi" w:hAnsiTheme="minorHAnsi"/>
        </w:rPr>
        <w:t xml:space="preserve">: </w:t>
      </w:r>
      <w:r w:rsidR="00255418">
        <w:rPr>
          <w:rFonts w:asciiTheme="minorHAnsi" w:hAnsiTheme="minorHAnsi"/>
        </w:rPr>
        <w:t>27</w:t>
      </w:r>
      <w:r w:rsidR="00B855F8" w:rsidRPr="00837CAC">
        <w:rPr>
          <w:rFonts w:asciiTheme="minorHAnsi" w:hAnsiTheme="minorHAnsi"/>
        </w:rPr>
        <w:t xml:space="preserve"> učitelja predmetne nastave, </w:t>
      </w:r>
      <w:r w:rsidR="00255418">
        <w:rPr>
          <w:rFonts w:asciiTheme="minorHAnsi" w:hAnsiTheme="minorHAnsi"/>
        </w:rPr>
        <w:t>20</w:t>
      </w:r>
      <w:r w:rsidR="00B855F8" w:rsidRPr="00837CAC">
        <w:rPr>
          <w:rFonts w:asciiTheme="minorHAnsi" w:hAnsiTheme="minorHAnsi"/>
        </w:rPr>
        <w:t xml:space="preserve"> </w:t>
      </w:r>
      <w:r w:rsidR="007C3F9C" w:rsidRPr="00837CAC">
        <w:rPr>
          <w:rFonts w:asciiTheme="minorHAnsi" w:hAnsiTheme="minorHAnsi"/>
        </w:rPr>
        <w:t>učitelja razredne nastave, 4 stručna suradnika</w:t>
      </w:r>
      <w:r w:rsidR="00CA6659">
        <w:rPr>
          <w:rFonts w:asciiTheme="minorHAnsi" w:hAnsiTheme="minorHAnsi"/>
        </w:rPr>
        <w:t>, 1 ravnateljica</w:t>
      </w:r>
      <w:r w:rsidR="007C3F9C" w:rsidRPr="00837CAC">
        <w:rPr>
          <w:rFonts w:asciiTheme="minorHAnsi" w:hAnsiTheme="minorHAnsi"/>
        </w:rPr>
        <w:t xml:space="preserve"> i 1</w:t>
      </w:r>
      <w:r w:rsidR="0099695F">
        <w:rPr>
          <w:rFonts w:asciiTheme="minorHAnsi" w:hAnsiTheme="minorHAnsi"/>
        </w:rPr>
        <w:t>4</w:t>
      </w:r>
      <w:r w:rsidR="007C3F9C" w:rsidRPr="00837CAC">
        <w:rPr>
          <w:rFonts w:asciiTheme="minorHAnsi" w:hAnsiTheme="minorHAnsi"/>
        </w:rPr>
        <w:t xml:space="preserve"> ostalih zaposlenih.</w:t>
      </w:r>
    </w:p>
    <w:p w14:paraId="6CBABA8E" w14:textId="77777777" w:rsidR="00DE65AC" w:rsidRPr="00837CAC" w:rsidRDefault="00DE65AC">
      <w:pPr>
        <w:pStyle w:val="Tijeloteksta"/>
        <w:spacing w:before="6"/>
        <w:rPr>
          <w:rFonts w:asciiTheme="minorHAnsi" w:hAnsiTheme="minorHAnsi"/>
        </w:rPr>
      </w:pPr>
    </w:p>
    <w:p w14:paraId="5293D1C5" w14:textId="77777777" w:rsidR="00DE65AC" w:rsidRPr="00837CAC" w:rsidRDefault="009A5216" w:rsidP="009A5216">
      <w:pPr>
        <w:pStyle w:val="Naslov3"/>
        <w:tabs>
          <w:tab w:val="left" w:pos="284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D70282" w:rsidRPr="00837CAC">
        <w:rPr>
          <w:rFonts w:asciiTheme="minorHAnsi" w:hAnsiTheme="minorHAnsi"/>
        </w:rPr>
        <w:t>Obrazloženje progama rada školske</w:t>
      </w:r>
      <w:r w:rsidR="004565AB">
        <w:rPr>
          <w:rFonts w:asciiTheme="minorHAnsi" w:hAnsiTheme="minorHAnsi"/>
        </w:rPr>
        <w:t xml:space="preserve"> </w:t>
      </w:r>
      <w:r w:rsidR="00D70282" w:rsidRPr="00837CAC">
        <w:rPr>
          <w:rFonts w:asciiTheme="minorHAnsi" w:hAnsiTheme="minorHAnsi"/>
        </w:rPr>
        <w:t>ustanove</w:t>
      </w:r>
    </w:p>
    <w:p w14:paraId="0BE359E5" w14:textId="77777777" w:rsidR="00DE65AC" w:rsidRPr="00837CAC" w:rsidRDefault="00DE65AC">
      <w:pPr>
        <w:pStyle w:val="Tijeloteksta"/>
        <w:spacing w:before="6"/>
        <w:rPr>
          <w:rFonts w:asciiTheme="minorHAnsi" w:hAnsiTheme="minorHAnsi"/>
          <w:b/>
        </w:rPr>
      </w:pPr>
    </w:p>
    <w:p w14:paraId="2BFC6C2D" w14:textId="77777777" w:rsidR="00DE65AC" w:rsidRPr="00837CAC" w:rsidRDefault="00D70282" w:rsidP="004565AB">
      <w:pPr>
        <w:pStyle w:val="Tijeloteksta"/>
        <w:rPr>
          <w:rFonts w:asciiTheme="minorHAnsi" w:hAnsiTheme="minorHAnsi"/>
        </w:rPr>
      </w:pPr>
      <w:r w:rsidRPr="00837CAC">
        <w:rPr>
          <w:rFonts w:asciiTheme="minorHAnsi" w:hAnsiTheme="minorHAnsi"/>
        </w:rPr>
        <w:t>Prioritet škole je kvalitetno obrazovanje i odgoj učenika što ostvarujemo</w:t>
      </w:r>
      <w:r w:rsidR="007C3F9C" w:rsidRPr="00837CAC">
        <w:rPr>
          <w:rFonts w:asciiTheme="minorHAnsi" w:hAnsiTheme="minorHAnsi"/>
        </w:rPr>
        <w:t>:</w:t>
      </w:r>
    </w:p>
    <w:p w14:paraId="0DCEC6DA" w14:textId="77777777" w:rsidR="00DE65AC" w:rsidRPr="00837CAC" w:rsidRDefault="00DE65AC">
      <w:pPr>
        <w:pStyle w:val="Tijeloteksta"/>
        <w:spacing w:before="3"/>
        <w:rPr>
          <w:rFonts w:asciiTheme="minorHAnsi" w:hAnsiTheme="minorHAnsi"/>
        </w:rPr>
      </w:pPr>
    </w:p>
    <w:p w14:paraId="50AF5E21" w14:textId="77777777" w:rsidR="00DE65AC" w:rsidRPr="00837CAC" w:rsidRDefault="004565AB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ind w:right="313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stalnim usavršavanjem učitelja</w:t>
      </w:r>
      <w:r w:rsidR="00D70282" w:rsidRPr="00837CAC">
        <w:rPr>
          <w:rFonts w:asciiTheme="minorHAnsi" w:hAnsiTheme="minorHAnsi"/>
          <w:sz w:val="20"/>
          <w:szCs w:val="20"/>
        </w:rPr>
        <w:t xml:space="preserve"> (seminari, stručni skupovi, aktivi) i podizanjem nastavnog standarda na višu</w:t>
      </w:r>
      <w:r>
        <w:rPr>
          <w:rFonts w:asciiTheme="minorHAnsi" w:hAnsiTheme="minorHAnsi"/>
          <w:sz w:val="20"/>
          <w:szCs w:val="20"/>
        </w:rPr>
        <w:t xml:space="preserve"> </w:t>
      </w:r>
      <w:r w:rsidR="00D70282" w:rsidRPr="00837CAC">
        <w:rPr>
          <w:rFonts w:asciiTheme="minorHAnsi" w:hAnsiTheme="minorHAnsi"/>
          <w:sz w:val="20"/>
          <w:szCs w:val="20"/>
        </w:rPr>
        <w:t>razinu</w:t>
      </w:r>
    </w:p>
    <w:p w14:paraId="72BAF605" w14:textId="77777777" w:rsidR="00DE65AC" w:rsidRPr="00837CAC" w:rsidRDefault="00D70282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4" w:line="235" w:lineRule="auto"/>
        <w:ind w:right="609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poticanjem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učenika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na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izražavanje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kreativnosti,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talenata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i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sposobnosti</w:t>
      </w:r>
      <w:r w:rsidR="004565AB">
        <w:rPr>
          <w:rFonts w:asciiTheme="minorHAnsi" w:hAnsiTheme="minorHAnsi"/>
          <w:sz w:val="20"/>
          <w:szCs w:val="20"/>
        </w:rPr>
        <w:t xml:space="preserve"> u nastavnom procesu,  </w:t>
      </w:r>
      <w:r w:rsidRPr="00837CAC">
        <w:rPr>
          <w:rFonts w:asciiTheme="minorHAnsi" w:hAnsiTheme="minorHAnsi"/>
          <w:sz w:val="20"/>
          <w:szCs w:val="20"/>
        </w:rPr>
        <w:t>kroz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uključivanje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u slobodne aktivnosti, natjecanja te druge školske projekte, priredbe</w:t>
      </w:r>
      <w:r w:rsidR="004565AB">
        <w:rPr>
          <w:rFonts w:asciiTheme="minorHAnsi" w:hAnsiTheme="minorHAnsi"/>
          <w:sz w:val="20"/>
          <w:szCs w:val="20"/>
        </w:rPr>
        <w:t xml:space="preserve"> i </w:t>
      </w:r>
      <w:r w:rsidRPr="00837CAC">
        <w:rPr>
          <w:rFonts w:asciiTheme="minorHAnsi" w:hAnsiTheme="minorHAnsi"/>
          <w:sz w:val="20"/>
          <w:szCs w:val="20"/>
        </w:rPr>
        <w:t xml:space="preserve"> imanifestacij</w:t>
      </w:r>
      <w:r w:rsidR="007C3F9C" w:rsidRPr="00837CAC">
        <w:rPr>
          <w:rFonts w:asciiTheme="minorHAnsi" w:hAnsiTheme="minorHAnsi"/>
          <w:sz w:val="20"/>
          <w:szCs w:val="20"/>
        </w:rPr>
        <w:t>e</w:t>
      </w:r>
    </w:p>
    <w:p w14:paraId="097D1C73" w14:textId="77777777" w:rsidR="00DE65AC" w:rsidRPr="00837CAC" w:rsidRDefault="00D70282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8" w:line="235" w:lineRule="auto"/>
        <w:ind w:right="346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organiz</w:t>
      </w:r>
      <w:r w:rsidR="004565AB">
        <w:rPr>
          <w:rFonts w:asciiTheme="minorHAnsi" w:hAnsiTheme="minorHAnsi"/>
          <w:sz w:val="20"/>
          <w:szCs w:val="20"/>
        </w:rPr>
        <w:t>iranjem zajedničkih aktivnosti  učenika i učitelja</w:t>
      </w:r>
      <w:r w:rsidRPr="00837CAC">
        <w:rPr>
          <w:rFonts w:asciiTheme="minorHAnsi" w:hAnsiTheme="minorHAnsi"/>
          <w:sz w:val="20"/>
          <w:szCs w:val="20"/>
        </w:rPr>
        <w:t xml:space="preserve"> tijekom </w:t>
      </w:r>
      <w:r w:rsidR="007C3F9C" w:rsidRPr="00837CAC">
        <w:rPr>
          <w:rFonts w:asciiTheme="minorHAnsi" w:hAnsiTheme="minorHAnsi"/>
          <w:sz w:val="20"/>
          <w:szCs w:val="20"/>
        </w:rPr>
        <w:t>izvan</w:t>
      </w:r>
      <w:r w:rsidRPr="00837CAC">
        <w:rPr>
          <w:rFonts w:asciiTheme="minorHAnsi" w:hAnsiTheme="minorHAnsi"/>
          <w:sz w:val="20"/>
          <w:szCs w:val="20"/>
        </w:rPr>
        <w:t>nastavnih akivnosti i druženja</w:t>
      </w:r>
      <w:r w:rsidR="004565AB">
        <w:rPr>
          <w:rFonts w:asciiTheme="minorHAnsi" w:hAnsiTheme="minorHAnsi"/>
          <w:sz w:val="20"/>
          <w:szCs w:val="20"/>
        </w:rPr>
        <w:t xml:space="preserve">, </w:t>
      </w:r>
      <w:r w:rsidRPr="00837CAC">
        <w:rPr>
          <w:rFonts w:asciiTheme="minorHAnsi" w:hAnsiTheme="minorHAnsi"/>
          <w:sz w:val="20"/>
          <w:szCs w:val="20"/>
        </w:rPr>
        <w:t xml:space="preserve"> kroz kolektivno upoznavanje kulturne i duhovne</w:t>
      </w:r>
      <w:r w:rsidR="004565AB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baštine</w:t>
      </w:r>
    </w:p>
    <w:p w14:paraId="1FB91A5B" w14:textId="77777777" w:rsidR="00DE65AC" w:rsidRPr="00837CAC" w:rsidRDefault="00D70282" w:rsidP="007C3F9C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3"/>
        <w:ind w:left="116" w:right="466" w:firstLine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poticanjem razvoja pozitivnih</w:t>
      </w:r>
      <w:r w:rsidR="004565AB">
        <w:rPr>
          <w:rFonts w:asciiTheme="minorHAnsi" w:hAnsiTheme="minorHAnsi"/>
          <w:sz w:val="20"/>
          <w:szCs w:val="20"/>
        </w:rPr>
        <w:t xml:space="preserve"> životnih</w:t>
      </w:r>
      <w:r w:rsidRPr="00837CAC">
        <w:rPr>
          <w:rFonts w:asciiTheme="minorHAnsi" w:hAnsiTheme="minorHAnsi"/>
          <w:sz w:val="20"/>
          <w:szCs w:val="20"/>
        </w:rPr>
        <w:t xml:space="preserve"> vrijednosti </w:t>
      </w:r>
    </w:p>
    <w:p w14:paraId="1B34DFD7" w14:textId="77777777" w:rsidR="00737216" w:rsidRPr="00837CAC" w:rsidRDefault="00737216" w:rsidP="007C3F9C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3"/>
        <w:ind w:left="116" w:right="466" w:firstLine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 xml:space="preserve">nabavkom suvremenih nastavnih pomagala kako bismo pratili suvremene metode          </w:t>
      </w:r>
    </w:p>
    <w:p w14:paraId="567BF938" w14:textId="77777777" w:rsidR="00DE65AC" w:rsidRPr="00837CAC" w:rsidRDefault="004565AB">
      <w:pPr>
        <w:pStyle w:val="Tijelotekst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="00737216" w:rsidRPr="00837CAC">
        <w:rPr>
          <w:rFonts w:asciiTheme="minorHAnsi" w:hAnsiTheme="minorHAnsi"/>
        </w:rPr>
        <w:t xml:space="preserve"> poučavanja.</w:t>
      </w:r>
    </w:p>
    <w:p w14:paraId="6D14C96F" w14:textId="77777777" w:rsidR="00DE65AC" w:rsidRPr="00837CAC" w:rsidRDefault="00DE65AC">
      <w:pPr>
        <w:pStyle w:val="Tijeloteksta"/>
        <w:spacing w:before="6"/>
        <w:rPr>
          <w:rFonts w:asciiTheme="minorHAnsi" w:hAnsiTheme="minorHAnsi"/>
        </w:rPr>
      </w:pPr>
    </w:p>
    <w:p w14:paraId="51809D56" w14:textId="77777777" w:rsidR="00DE65AC" w:rsidRPr="00837CAC" w:rsidRDefault="009A5216" w:rsidP="009A5216">
      <w:pPr>
        <w:pStyle w:val="Naslov3"/>
        <w:tabs>
          <w:tab w:val="left" w:pos="338"/>
        </w:tabs>
        <w:spacing w:before="1"/>
        <w:ind w:left="-51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D70282" w:rsidRPr="00837CAC">
        <w:rPr>
          <w:rFonts w:asciiTheme="minorHAnsi" w:hAnsiTheme="minorHAnsi"/>
        </w:rPr>
        <w:t>Zakonske i druge podloge na kojima se zasniva program rada škole</w:t>
      </w:r>
    </w:p>
    <w:p w14:paraId="4E20C961" w14:textId="335848B3" w:rsidR="00DE65AC" w:rsidRPr="00837CAC" w:rsidRDefault="00D70282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3" w:line="244" w:lineRule="exact"/>
        <w:ind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Zakon o odgoju i obrazovanju, NN br. 87/08., 86/09.,92/10.,90/11.</w:t>
      </w:r>
      <w:r w:rsidR="00714905" w:rsidRPr="00837CAC">
        <w:rPr>
          <w:rFonts w:asciiTheme="minorHAnsi" w:hAnsiTheme="minorHAnsi"/>
          <w:sz w:val="20"/>
          <w:szCs w:val="20"/>
        </w:rPr>
        <w:t xml:space="preserve"> 16</w:t>
      </w:r>
      <w:r w:rsidRPr="00837CAC">
        <w:rPr>
          <w:rFonts w:asciiTheme="minorHAnsi" w:hAnsiTheme="minorHAnsi"/>
          <w:sz w:val="20"/>
          <w:szCs w:val="20"/>
        </w:rPr>
        <w:t>/12,</w:t>
      </w:r>
      <w:r w:rsidR="00714905" w:rsidRPr="00837CAC">
        <w:rPr>
          <w:rFonts w:asciiTheme="minorHAnsi" w:hAnsiTheme="minorHAnsi"/>
          <w:sz w:val="20"/>
          <w:szCs w:val="20"/>
        </w:rPr>
        <w:t xml:space="preserve"> 86/12., 126/12., 94/13. i </w:t>
      </w:r>
      <w:r w:rsidRPr="00837CAC">
        <w:rPr>
          <w:rFonts w:asciiTheme="minorHAnsi" w:hAnsiTheme="minorHAnsi"/>
          <w:sz w:val="20"/>
          <w:szCs w:val="20"/>
        </w:rPr>
        <w:t>152/14</w:t>
      </w:r>
      <w:r w:rsidR="00714905" w:rsidRPr="00837CAC">
        <w:rPr>
          <w:rFonts w:asciiTheme="minorHAnsi" w:hAnsiTheme="minorHAnsi"/>
          <w:sz w:val="20"/>
          <w:szCs w:val="20"/>
        </w:rPr>
        <w:t>.</w:t>
      </w:r>
      <w:r w:rsidR="00D5194C">
        <w:rPr>
          <w:rFonts w:asciiTheme="minorHAnsi" w:hAnsiTheme="minorHAnsi"/>
          <w:sz w:val="20"/>
          <w:szCs w:val="20"/>
        </w:rPr>
        <w:t xml:space="preserve">, 7/17., </w:t>
      </w:r>
      <w:r w:rsidR="007B2912">
        <w:rPr>
          <w:rFonts w:asciiTheme="minorHAnsi" w:hAnsiTheme="minorHAnsi"/>
          <w:sz w:val="20"/>
          <w:szCs w:val="20"/>
        </w:rPr>
        <w:t xml:space="preserve"> 68/18.</w:t>
      </w:r>
      <w:r w:rsidR="00D5194C">
        <w:rPr>
          <w:rFonts w:asciiTheme="minorHAnsi" w:hAnsiTheme="minorHAnsi"/>
          <w:sz w:val="20"/>
          <w:szCs w:val="20"/>
        </w:rPr>
        <w:t>,98/19.,  64/20.</w:t>
      </w:r>
      <w:r w:rsidR="00405E4D">
        <w:rPr>
          <w:rFonts w:asciiTheme="minorHAnsi" w:hAnsiTheme="minorHAnsi"/>
          <w:sz w:val="20"/>
          <w:szCs w:val="20"/>
        </w:rPr>
        <w:t xml:space="preserve">, </w:t>
      </w:r>
      <w:r w:rsidR="00823EDA">
        <w:rPr>
          <w:rFonts w:asciiTheme="minorHAnsi" w:hAnsiTheme="minorHAnsi"/>
          <w:sz w:val="20"/>
          <w:szCs w:val="20"/>
        </w:rPr>
        <w:t>1</w:t>
      </w:r>
      <w:r w:rsidR="00405E4D">
        <w:rPr>
          <w:rFonts w:asciiTheme="minorHAnsi" w:hAnsiTheme="minorHAnsi"/>
          <w:sz w:val="20"/>
          <w:szCs w:val="20"/>
        </w:rPr>
        <w:t>51/22.</w:t>
      </w:r>
      <w:r w:rsidR="00823EDA">
        <w:rPr>
          <w:rFonts w:asciiTheme="minorHAnsi" w:hAnsiTheme="minorHAnsi"/>
          <w:sz w:val="20"/>
          <w:szCs w:val="20"/>
        </w:rPr>
        <w:t>, 155/23. I 156/23.</w:t>
      </w:r>
    </w:p>
    <w:p w14:paraId="5ADA5F9C" w14:textId="480C5331" w:rsidR="00DE65AC" w:rsidRPr="00837CAC" w:rsidRDefault="00D70282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line="244" w:lineRule="exact"/>
        <w:ind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Zakon o ustanovama, NN br. 76/93., 29/97., 47/99.,</w:t>
      </w:r>
      <w:r w:rsidR="00714905" w:rsidRPr="00837CAC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35/08</w:t>
      </w:r>
      <w:r w:rsidR="00714905" w:rsidRPr="00837CAC">
        <w:rPr>
          <w:rFonts w:asciiTheme="minorHAnsi" w:hAnsiTheme="minorHAnsi"/>
          <w:sz w:val="20"/>
          <w:szCs w:val="20"/>
        </w:rPr>
        <w:t>.</w:t>
      </w:r>
      <w:r w:rsidR="00405E4D">
        <w:rPr>
          <w:rFonts w:asciiTheme="minorHAnsi" w:hAnsiTheme="minorHAnsi"/>
          <w:sz w:val="20"/>
          <w:szCs w:val="20"/>
        </w:rPr>
        <w:t>,</w:t>
      </w:r>
      <w:r w:rsidR="0027503D">
        <w:rPr>
          <w:rFonts w:asciiTheme="minorHAnsi" w:hAnsiTheme="minorHAnsi"/>
          <w:sz w:val="20"/>
          <w:szCs w:val="20"/>
        </w:rPr>
        <w:t xml:space="preserve"> 127/19.</w:t>
      </w:r>
      <w:r w:rsidR="00405E4D">
        <w:rPr>
          <w:rFonts w:asciiTheme="minorHAnsi" w:hAnsiTheme="minorHAnsi"/>
          <w:sz w:val="20"/>
          <w:szCs w:val="20"/>
        </w:rPr>
        <w:t>,151/22.</w:t>
      </w:r>
    </w:p>
    <w:p w14:paraId="0692C78E" w14:textId="7C325E4A" w:rsidR="00DE65AC" w:rsidRPr="00837CAC" w:rsidRDefault="00D70282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4" w:line="235" w:lineRule="auto"/>
        <w:ind w:right="290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 xml:space="preserve">Zakon o proračunu (NN br. </w:t>
      </w:r>
      <w:r w:rsidR="008E292D">
        <w:rPr>
          <w:rFonts w:asciiTheme="minorHAnsi" w:hAnsiTheme="minorHAnsi"/>
          <w:sz w:val="20"/>
          <w:szCs w:val="20"/>
        </w:rPr>
        <w:t>144</w:t>
      </w:r>
      <w:r w:rsidR="007B2912">
        <w:rPr>
          <w:rFonts w:asciiTheme="minorHAnsi" w:hAnsiTheme="minorHAnsi"/>
          <w:sz w:val="20"/>
          <w:szCs w:val="20"/>
        </w:rPr>
        <w:t>/</w:t>
      </w:r>
      <w:r w:rsidR="008E292D">
        <w:rPr>
          <w:rFonts w:asciiTheme="minorHAnsi" w:hAnsiTheme="minorHAnsi"/>
          <w:sz w:val="20"/>
          <w:szCs w:val="20"/>
        </w:rPr>
        <w:t>21</w:t>
      </w:r>
      <w:r w:rsidR="007B2912">
        <w:rPr>
          <w:rFonts w:asciiTheme="minorHAnsi" w:hAnsiTheme="minorHAnsi"/>
          <w:sz w:val="20"/>
          <w:szCs w:val="20"/>
        </w:rPr>
        <w:t>.</w:t>
      </w:r>
      <w:r w:rsidRPr="00837CAC">
        <w:rPr>
          <w:rFonts w:asciiTheme="minorHAnsi" w:hAnsiTheme="minorHAnsi"/>
          <w:sz w:val="20"/>
          <w:szCs w:val="20"/>
        </w:rPr>
        <w:t xml:space="preserve"> Pravilnik o proračunskim klasifikacijama (NN br. </w:t>
      </w:r>
      <w:r w:rsidR="00823EDA">
        <w:rPr>
          <w:rFonts w:asciiTheme="minorHAnsi" w:hAnsiTheme="minorHAnsi"/>
          <w:sz w:val="20"/>
          <w:szCs w:val="20"/>
        </w:rPr>
        <w:t>4</w:t>
      </w:r>
      <w:r w:rsidRPr="00837CAC">
        <w:rPr>
          <w:rFonts w:asciiTheme="minorHAnsi" w:hAnsiTheme="minorHAnsi"/>
          <w:sz w:val="20"/>
          <w:szCs w:val="20"/>
        </w:rPr>
        <w:t>/</w:t>
      </w:r>
      <w:r w:rsidR="00823EDA">
        <w:rPr>
          <w:rFonts w:asciiTheme="minorHAnsi" w:hAnsiTheme="minorHAnsi"/>
          <w:sz w:val="20"/>
          <w:szCs w:val="20"/>
        </w:rPr>
        <w:t>24</w:t>
      </w:r>
      <w:r w:rsidRPr="00837CAC">
        <w:rPr>
          <w:rFonts w:asciiTheme="minorHAnsi" w:hAnsiTheme="minorHAnsi"/>
          <w:sz w:val="20"/>
          <w:szCs w:val="20"/>
        </w:rPr>
        <w:t>.) i Pravilnik o proračunskom računovodstvu i računskom planu (NN br.</w:t>
      </w:r>
      <w:r w:rsidR="00714905" w:rsidRPr="00837CAC">
        <w:rPr>
          <w:rFonts w:asciiTheme="minorHAnsi" w:hAnsiTheme="minorHAnsi"/>
          <w:spacing w:val="-3"/>
          <w:sz w:val="20"/>
          <w:szCs w:val="20"/>
        </w:rPr>
        <w:t xml:space="preserve">114/10., 31/11., </w:t>
      </w:r>
      <w:r w:rsidRPr="00837CAC">
        <w:rPr>
          <w:rFonts w:asciiTheme="minorHAnsi" w:hAnsiTheme="minorHAnsi"/>
          <w:sz w:val="20"/>
          <w:szCs w:val="20"/>
        </w:rPr>
        <w:t>124/14</w:t>
      </w:r>
      <w:r w:rsidR="00714905" w:rsidRPr="00837CAC">
        <w:rPr>
          <w:rFonts w:asciiTheme="minorHAnsi" w:hAnsiTheme="minorHAnsi"/>
          <w:sz w:val="20"/>
          <w:szCs w:val="20"/>
        </w:rPr>
        <w:t>.</w:t>
      </w:r>
    </w:p>
    <w:p w14:paraId="47FE4AEF" w14:textId="77777777" w:rsidR="00714905" w:rsidRPr="00837CAC" w:rsidRDefault="00714905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4" w:line="235" w:lineRule="auto"/>
        <w:ind w:right="290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 xml:space="preserve">Godišnji plan i program rada </w:t>
      </w:r>
      <w:r w:rsidR="00C45155" w:rsidRPr="00837CAC">
        <w:rPr>
          <w:rFonts w:asciiTheme="minorHAnsi" w:hAnsiTheme="minorHAnsi"/>
          <w:sz w:val="20"/>
          <w:szCs w:val="20"/>
        </w:rPr>
        <w:t>škole, Školski kurikulum Osnovne škole Ljudevita Gaja, nast</w:t>
      </w:r>
      <w:r w:rsidR="005847CF">
        <w:rPr>
          <w:rFonts w:asciiTheme="minorHAnsi" w:hAnsiTheme="minorHAnsi"/>
          <w:sz w:val="20"/>
          <w:szCs w:val="20"/>
        </w:rPr>
        <w:t>a</w:t>
      </w:r>
      <w:r w:rsidR="00C45155" w:rsidRPr="00837CAC">
        <w:rPr>
          <w:rFonts w:asciiTheme="minorHAnsi" w:hAnsiTheme="minorHAnsi"/>
          <w:sz w:val="20"/>
          <w:szCs w:val="20"/>
        </w:rPr>
        <w:t>vne i izvannastavne aktivnosti.</w:t>
      </w:r>
    </w:p>
    <w:p w14:paraId="018D7D15" w14:textId="77777777" w:rsidR="00DE65AC" w:rsidRPr="00837CAC" w:rsidRDefault="00DE65AC">
      <w:pPr>
        <w:spacing w:line="235" w:lineRule="auto"/>
        <w:rPr>
          <w:rFonts w:asciiTheme="minorHAnsi" w:hAnsiTheme="minorHAnsi"/>
          <w:sz w:val="20"/>
          <w:szCs w:val="20"/>
        </w:rPr>
        <w:sectPr w:rsidR="00DE65AC" w:rsidRPr="00837CAC">
          <w:pgSz w:w="11910" w:h="16840"/>
          <w:pgMar w:top="1580" w:right="1320" w:bottom="280" w:left="1300" w:header="720" w:footer="720" w:gutter="0"/>
          <w:cols w:space="720"/>
        </w:sectPr>
      </w:pPr>
    </w:p>
    <w:p w14:paraId="2C044255" w14:textId="77777777" w:rsidR="00DE65AC" w:rsidRPr="00837CAC" w:rsidRDefault="00DE65AC">
      <w:pPr>
        <w:pStyle w:val="Tijeloteksta"/>
        <w:spacing w:before="7"/>
        <w:rPr>
          <w:rFonts w:asciiTheme="minorHAnsi" w:hAnsiTheme="minorHAnsi"/>
        </w:rPr>
      </w:pPr>
    </w:p>
    <w:p w14:paraId="3A717718" w14:textId="77777777" w:rsidR="00DE65AC" w:rsidRPr="00837CAC" w:rsidRDefault="00426101" w:rsidP="00426101">
      <w:pPr>
        <w:pStyle w:val="Naslov3"/>
        <w:tabs>
          <w:tab w:val="left" w:pos="284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D70282" w:rsidRPr="00837CAC">
        <w:rPr>
          <w:rFonts w:asciiTheme="minorHAnsi" w:hAnsiTheme="minorHAnsi"/>
        </w:rPr>
        <w:t>Usklađenost ciljeva, strategije</w:t>
      </w:r>
      <w:r w:rsidR="005847CF">
        <w:rPr>
          <w:rFonts w:asciiTheme="minorHAnsi" w:hAnsiTheme="minorHAnsi"/>
        </w:rPr>
        <w:t>,</w:t>
      </w:r>
      <w:r w:rsidR="00D70282" w:rsidRPr="00837CAC">
        <w:rPr>
          <w:rFonts w:asciiTheme="minorHAnsi" w:hAnsiTheme="minorHAnsi"/>
        </w:rPr>
        <w:t xml:space="preserve">  programa s dokumentima dugoročnog</w:t>
      </w:r>
      <w:r w:rsidR="005847CF">
        <w:rPr>
          <w:rFonts w:asciiTheme="minorHAnsi" w:hAnsiTheme="minorHAnsi"/>
        </w:rPr>
        <w:t xml:space="preserve"> </w:t>
      </w:r>
      <w:r w:rsidR="00D70282" w:rsidRPr="00837CAC">
        <w:rPr>
          <w:rFonts w:asciiTheme="minorHAnsi" w:hAnsiTheme="minorHAnsi"/>
        </w:rPr>
        <w:t>razvoja</w:t>
      </w:r>
    </w:p>
    <w:p w14:paraId="2DF2AC3F" w14:textId="77777777" w:rsidR="000F7B76" w:rsidRPr="00837CAC" w:rsidRDefault="000F7B76" w:rsidP="000F7B76">
      <w:pPr>
        <w:pStyle w:val="Naslov3"/>
        <w:tabs>
          <w:tab w:val="left" w:pos="284"/>
        </w:tabs>
        <w:ind w:left="283"/>
        <w:rPr>
          <w:rFonts w:asciiTheme="minorHAnsi" w:hAnsiTheme="minorHAnsi"/>
        </w:rPr>
      </w:pPr>
    </w:p>
    <w:p w14:paraId="51C6CAD9" w14:textId="77777777" w:rsidR="00DE65AC" w:rsidRPr="00837CAC" w:rsidRDefault="00DE65AC">
      <w:pPr>
        <w:pStyle w:val="Tijeloteksta"/>
        <w:spacing w:before="4"/>
        <w:rPr>
          <w:rFonts w:asciiTheme="minorHAnsi" w:hAnsiTheme="minorHAnsi"/>
          <w:b/>
        </w:rPr>
      </w:pPr>
    </w:p>
    <w:p w14:paraId="5260B821" w14:textId="77777777" w:rsidR="00DE65AC" w:rsidRPr="00837CAC" w:rsidRDefault="00D70282" w:rsidP="00426101">
      <w:pPr>
        <w:pStyle w:val="Tijeloteksta"/>
        <w:spacing w:line="242" w:lineRule="auto"/>
        <w:rPr>
          <w:rFonts w:asciiTheme="minorHAnsi" w:hAnsiTheme="minorHAnsi"/>
        </w:rPr>
      </w:pPr>
      <w:r w:rsidRPr="00837CAC">
        <w:rPr>
          <w:rFonts w:asciiTheme="minorHAnsi" w:hAnsiTheme="minorHAnsi"/>
        </w:rPr>
        <w:t>Školske ustanove ne donose strateške</w:t>
      </w:r>
      <w:r w:rsidR="00426101">
        <w:rPr>
          <w:rFonts w:asciiTheme="minorHAnsi" w:hAnsiTheme="minorHAnsi"/>
        </w:rPr>
        <w:t xml:space="preserve"> </w:t>
      </w:r>
      <w:r w:rsidRPr="00837CAC">
        <w:rPr>
          <w:rFonts w:asciiTheme="minorHAnsi" w:hAnsiTheme="minorHAnsi"/>
        </w:rPr>
        <w:t xml:space="preserve"> već godišnje operativne planove (GPP i Školski kuriku</w:t>
      </w:r>
      <w:r w:rsidR="00426101">
        <w:rPr>
          <w:rFonts w:asciiTheme="minorHAnsi" w:hAnsiTheme="minorHAnsi"/>
        </w:rPr>
        <w:t>lum) prema planu i programu koji</w:t>
      </w:r>
      <w:r w:rsidRPr="00837CAC">
        <w:rPr>
          <w:rFonts w:asciiTheme="minorHAnsi" w:hAnsiTheme="minorHAnsi"/>
        </w:rPr>
        <w:t xml:space="preserve"> je donijelo Ministarstvo znanosti</w:t>
      </w:r>
      <w:r w:rsidR="00C45155" w:rsidRPr="00837CAC">
        <w:rPr>
          <w:rFonts w:asciiTheme="minorHAnsi" w:hAnsiTheme="minorHAnsi"/>
        </w:rPr>
        <w:t xml:space="preserve"> i  obrazovanja.</w:t>
      </w:r>
    </w:p>
    <w:p w14:paraId="6384A6E6" w14:textId="77777777" w:rsidR="00DE65AC" w:rsidRPr="00837CAC" w:rsidRDefault="00426101" w:rsidP="00426101">
      <w:pPr>
        <w:pStyle w:val="Tijeloteksta"/>
        <w:spacing w:before="195" w:line="229" w:lineRule="exact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70282" w:rsidRPr="00837CAC">
        <w:rPr>
          <w:rFonts w:asciiTheme="minorHAnsi" w:hAnsiTheme="minorHAnsi"/>
        </w:rPr>
        <w:t>lanovi se donose za nastavnu, a ne za fiskalnu godinu. To je uzrok mnogim</w:t>
      </w:r>
      <w:r>
        <w:rPr>
          <w:rFonts w:asciiTheme="minorHAnsi" w:hAnsiTheme="minorHAnsi"/>
        </w:rPr>
        <w:t xml:space="preserve"> </w:t>
      </w:r>
      <w:r w:rsidR="00D70282" w:rsidRPr="00837CAC">
        <w:rPr>
          <w:rFonts w:asciiTheme="minorHAnsi" w:hAnsiTheme="minorHAnsi"/>
        </w:rPr>
        <w:t>odstupanjima u izvršenju financijskih planova: na primjer, pomak određenih aktivnosti unutar školske godine iz jednog polugodišta u drugo</w:t>
      </w:r>
      <w:r w:rsidR="001C7117">
        <w:rPr>
          <w:rFonts w:asciiTheme="minorHAnsi" w:hAnsiTheme="minorHAnsi"/>
        </w:rPr>
        <w:t>,</w:t>
      </w:r>
      <w:r w:rsidR="00D70282" w:rsidRPr="00837CAC">
        <w:rPr>
          <w:rFonts w:asciiTheme="minorHAnsi" w:hAnsiTheme="minorHAnsi"/>
        </w:rPr>
        <w:t xml:space="preserve"> uzrokuje promjene u izvršenju financijskog plana za dvije fiskalne godine.</w:t>
      </w:r>
    </w:p>
    <w:p w14:paraId="7303A862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6E5FA7D7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66B6E734" w14:textId="77777777" w:rsidR="00DE65AC" w:rsidRPr="00837CAC" w:rsidRDefault="00426101" w:rsidP="00426101">
      <w:pPr>
        <w:pStyle w:val="Naslov3"/>
        <w:tabs>
          <w:tab w:val="left" w:pos="284"/>
        </w:tabs>
        <w:spacing w:line="242" w:lineRule="auto"/>
        <w:ind w:left="-51" w:right="708"/>
        <w:rPr>
          <w:rFonts w:asciiTheme="minorHAnsi" w:hAnsiTheme="minorHAnsi"/>
        </w:rPr>
      </w:pPr>
      <w:r>
        <w:rPr>
          <w:rFonts w:asciiTheme="minorHAnsi" w:hAnsiTheme="minorHAnsi"/>
        </w:rPr>
        <w:t>5. Ishodište i pokazatelji</w:t>
      </w:r>
      <w:r w:rsidR="00D70282" w:rsidRPr="00837CAC">
        <w:rPr>
          <w:rFonts w:asciiTheme="minorHAnsi" w:hAnsiTheme="minorHAnsi"/>
        </w:rPr>
        <w:t xml:space="preserve"> na kojima se zasnivaju izračuni i ocjene potrebnih sredstava za provođenje</w:t>
      </w:r>
      <w:r w:rsidR="009A5216">
        <w:rPr>
          <w:rFonts w:asciiTheme="minorHAnsi" w:hAnsiTheme="minorHAnsi"/>
        </w:rPr>
        <w:t xml:space="preserve"> </w:t>
      </w:r>
      <w:r w:rsidR="00D70282" w:rsidRPr="00837CAC">
        <w:rPr>
          <w:rFonts w:asciiTheme="minorHAnsi" w:hAnsiTheme="minorHAnsi"/>
        </w:rPr>
        <w:t>programa</w:t>
      </w:r>
    </w:p>
    <w:p w14:paraId="11D098B9" w14:textId="77777777" w:rsidR="000F7B76" w:rsidRPr="00837CAC" w:rsidRDefault="000F7B76" w:rsidP="000F7B76">
      <w:pPr>
        <w:pStyle w:val="Naslov3"/>
        <w:tabs>
          <w:tab w:val="left" w:pos="284"/>
        </w:tabs>
        <w:spacing w:line="242" w:lineRule="auto"/>
        <w:ind w:right="708"/>
        <w:rPr>
          <w:rFonts w:asciiTheme="minorHAnsi" w:hAnsiTheme="minorHAnsi"/>
        </w:rPr>
      </w:pPr>
    </w:p>
    <w:p w14:paraId="0A7FBB17" w14:textId="77777777" w:rsidR="00DE65AC" w:rsidRPr="00837CAC" w:rsidRDefault="00DE65AC">
      <w:pPr>
        <w:pStyle w:val="Tijeloteksta"/>
        <w:spacing w:before="2"/>
        <w:rPr>
          <w:rFonts w:asciiTheme="minorHAnsi" w:hAnsiTheme="minorHAnsi"/>
          <w:b/>
        </w:rPr>
      </w:pPr>
    </w:p>
    <w:p w14:paraId="61391893" w14:textId="77777777" w:rsidR="00DE65AC" w:rsidRPr="00837CAC" w:rsidRDefault="00D70282" w:rsidP="009A5216">
      <w:pPr>
        <w:rPr>
          <w:rFonts w:asciiTheme="minorHAnsi" w:hAnsiTheme="minorHAnsi"/>
          <w:b/>
          <w:sz w:val="20"/>
          <w:szCs w:val="20"/>
        </w:rPr>
      </w:pPr>
      <w:r w:rsidRPr="00837CAC">
        <w:rPr>
          <w:rFonts w:asciiTheme="minorHAnsi" w:hAnsiTheme="minorHAnsi"/>
          <w:b/>
          <w:sz w:val="20"/>
          <w:szCs w:val="20"/>
        </w:rPr>
        <w:t xml:space="preserve">Izvori sredstava za financiranje rada </w:t>
      </w:r>
      <w:r w:rsidR="00302E0E" w:rsidRPr="00837CAC">
        <w:rPr>
          <w:rFonts w:asciiTheme="minorHAnsi" w:hAnsiTheme="minorHAnsi"/>
          <w:b/>
          <w:sz w:val="20"/>
          <w:szCs w:val="20"/>
        </w:rPr>
        <w:t>Škole</w:t>
      </w:r>
      <w:r w:rsidRPr="00837CAC">
        <w:rPr>
          <w:rFonts w:asciiTheme="minorHAnsi" w:hAnsiTheme="minorHAnsi"/>
          <w:b/>
          <w:sz w:val="20"/>
          <w:szCs w:val="20"/>
        </w:rPr>
        <w:t xml:space="preserve"> su</w:t>
      </w:r>
      <w:r w:rsidR="00302E0E" w:rsidRPr="00837CAC">
        <w:rPr>
          <w:rFonts w:asciiTheme="minorHAnsi" w:hAnsiTheme="minorHAnsi"/>
          <w:b/>
          <w:sz w:val="20"/>
          <w:szCs w:val="20"/>
        </w:rPr>
        <w:t>:</w:t>
      </w:r>
    </w:p>
    <w:p w14:paraId="6670BA95" w14:textId="77777777" w:rsidR="000F7B76" w:rsidRPr="00837CAC" w:rsidRDefault="000F7B76">
      <w:pPr>
        <w:ind w:left="476"/>
        <w:rPr>
          <w:rFonts w:asciiTheme="minorHAnsi" w:hAnsiTheme="minorHAnsi"/>
          <w:b/>
          <w:sz w:val="20"/>
          <w:szCs w:val="20"/>
        </w:rPr>
      </w:pPr>
    </w:p>
    <w:p w14:paraId="0DB2D7A6" w14:textId="77777777" w:rsidR="00DE65AC" w:rsidRPr="00837CAC" w:rsidRDefault="00DE65AC">
      <w:pPr>
        <w:pStyle w:val="Tijeloteksta"/>
        <w:spacing w:before="7"/>
        <w:rPr>
          <w:rFonts w:asciiTheme="minorHAnsi" w:hAnsiTheme="minorHAnsi"/>
          <w:b/>
        </w:rPr>
      </w:pPr>
    </w:p>
    <w:p w14:paraId="2107B5E7" w14:textId="77777777" w:rsidR="007372EC" w:rsidRPr="00837CAC" w:rsidRDefault="007372EC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2" w:line="235" w:lineRule="auto"/>
        <w:ind w:right="309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Opći prihodi i primitci</w:t>
      </w:r>
      <w:r w:rsidR="007170C8" w:rsidRPr="00837CAC">
        <w:rPr>
          <w:rFonts w:asciiTheme="minorHAnsi" w:hAnsiTheme="minorHAnsi"/>
          <w:sz w:val="20"/>
          <w:szCs w:val="20"/>
        </w:rPr>
        <w:t>, skupina 671, Županijski proračun za materijalne troškove</w:t>
      </w:r>
    </w:p>
    <w:p w14:paraId="3FDA140B" w14:textId="101D1889" w:rsidR="007170C8" w:rsidRPr="00837CAC" w:rsidRDefault="009A5216" w:rsidP="007170C8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poslovanja, </w:t>
      </w:r>
      <w:r w:rsidR="00E04D1E">
        <w:rPr>
          <w:rFonts w:asciiTheme="minorHAnsi" w:hAnsiTheme="minorHAnsi"/>
          <w:sz w:val="20"/>
          <w:szCs w:val="20"/>
        </w:rPr>
        <w:t xml:space="preserve">Prehrana za učenike osnovnih škola, </w:t>
      </w:r>
      <w:r w:rsidR="007170C8" w:rsidRPr="00837CAC">
        <w:rPr>
          <w:rFonts w:asciiTheme="minorHAnsi" w:hAnsiTheme="minorHAnsi"/>
          <w:sz w:val="20"/>
          <w:szCs w:val="20"/>
        </w:rPr>
        <w:t xml:space="preserve"> Projekt pomoćnika u nastavi</w:t>
      </w:r>
      <w:r w:rsidR="00E04D1E">
        <w:rPr>
          <w:rFonts w:asciiTheme="minorHAnsi" w:hAnsiTheme="minorHAnsi"/>
          <w:sz w:val="20"/>
          <w:szCs w:val="20"/>
        </w:rPr>
        <w:t>,</w:t>
      </w:r>
      <w:r w:rsidR="007170C8" w:rsidRPr="00837CAC">
        <w:rPr>
          <w:rFonts w:asciiTheme="minorHAnsi" w:hAnsiTheme="minorHAnsi"/>
          <w:sz w:val="20"/>
          <w:szCs w:val="20"/>
        </w:rPr>
        <w:t xml:space="preserve">  Projekt školske </w:t>
      </w:r>
      <w:r w:rsidR="00E04D1E">
        <w:rPr>
          <w:rFonts w:asciiTheme="minorHAnsi" w:hAnsiTheme="minorHAnsi"/>
          <w:sz w:val="20"/>
          <w:szCs w:val="20"/>
        </w:rPr>
        <w:t>sheme voća i Medni dan</w:t>
      </w:r>
      <w:r w:rsidR="007170C8" w:rsidRPr="00837CAC">
        <w:rPr>
          <w:rFonts w:asciiTheme="minorHAnsi" w:hAnsiTheme="minorHAnsi"/>
          <w:sz w:val="20"/>
          <w:szCs w:val="20"/>
        </w:rPr>
        <w:t>.</w:t>
      </w:r>
    </w:p>
    <w:p w14:paraId="2C3FBB85" w14:textId="77777777" w:rsidR="004B6B3F" w:rsidRPr="00837CAC" w:rsidRDefault="004B6B3F" w:rsidP="007170C8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</w:p>
    <w:p w14:paraId="2409A8C5" w14:textId="77777777" w:rsidR="007170C8" w:rsidRPr="00837CAC" w:rsidRDefault="007170C8" w:rsidP="007170C8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Prihode za financiranje rashoda koji se financiraju minimalnim standardima</w:t>
      </w:r>
      <w:r w:rsidR="009A5216">
        <w:rPr>
          <w:rFonts w:asciiTheme="minorHAnsi" w:hAnsiTheme="minorHAnsi"/>
          <w:sz w:val="20"/>
          <w:szCs w:val="20"/>
        </w:rPr>
        <w:t>,</w:t>
      </w:r>
      <w:r w:rsidRPr="00837CAC">
        <w:rPr>
          <w:rFonts w:asciiTheme="minorHAnsi" w:hAnsiTheme="minorHAnsi"/>
          <w:sz w:val="20"/>
          <w:szCs w:val="20"/>
        </w:rPr>
        <w:t xml:space="preserve"> planirali</w:t>
      </w:r>
    </w:p>
    <w:p w14:paraId="219C6409" w14:textId="77777777" w:rsidR="007170C8" w:rsidRPr="00837CAC" w:rsidRDefault="007170C8" w:rsidP="007170C8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smo na osnovu</w:t>
      </w:r>
      <w:r w:rsidR="009A5216">
        <w:rPr>
          <w:rFonts w:asciiTheme="minorHAnsi" w:hAnsiTheme="minorHAnsi"/>
          <w:sz w:val="20"/>
          <w:szCs w:val="20"/>
        </w:rPr>
        <w:t xml:space="preserve"> zadanih</w:t>
      </w:r>
      <w:r w:rsidRPr="00837CAC">
        <w:rPr>
          <w:rFonts w:asciiTheme="minorHAnsi" w:hAnsiTheme="minorHAnsi"/>
          <w:sz w:val="20"/>
          <w:szCs w:val="20"/>
        </w:rPr>
        <w:t xml:space="preserve"> kriterija (po učeniku, po </w:t>
      </w:r>
      <w:r w:rsidR="009A5216">
        <w:rPr>
          <w:rFonts w:asciiTheme="minorHAnsi" w:hAnsiTheme="minorHAnsi"/>
          <w:sz w:val="20"/>
          <w:szCs w:val="20"/>
        </w:rPr>
        <w:t xml:space="preserve">razrednom odjelu, po školi, </w:t>
      </w:r>
      <w:r w:rsidRPr="00837CAC">
        <w:rPr>
          <w:rFonts w:asciiTheme="minorHAnsi" w:hAnsiTheme="minorHAnsi"/>
          <w:sz w:val="20"/>
          <w:szCs w:val="20"/>
        </w:rPr>
        <w:t xml:space="preserve"> po računalu</w:t>
      </w:r>
      <w:r w:rsidR="009A5216">
        <w:rPr>
          <w:rFonts w:asciiTheme="minorHAnsi" w:hAnsiTheme="minorHAnsi"/>
          <w:sz w:val="20"/>
          <w:szCs w:val="20"/>
        </w:rPr>
        <w:t>.</w:t>
      </w:r>
    </w:p>
    <w:p w14:paraId="07B67847" w14:textId="77777777" w:rsidR="007170C8" w:rsidRPr="00837CAC" w:rsidRDefault="009A5216" w:rsidP="007170C8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7170C8" w:rsidRPr="00837CAC">
        <w:rPr>
          <w:rFonts w:asciiTheme="minorHAnsi" w:hAnsiTheme="minorHAnsi"/>
          <w:sz w:val="20"/>
          <w:szCs w:val="20"/>
        </w:rPr>
        <w:t>lanirali smo materijalne i financijske rashode (</w:t>
      </w:r>
      <w:r w:rsidR="006A39F3" w:rsidRPr="00837CAC">
        <w:rPr>
          <w:rFonts w:asciiTheme="minorHAnsi" w:hAnsiTheme="minorHAnsi"/>
          <w:sz w:val="20"/>
          <w:szCs w:val="20"/>
        </w:rPr>
        <w:t>rashode za uredski materijal,rashode</w:t>
      </w:r>
    </w:p>
    <w:p w14:paraId="7E30E872" w14:textId="77777777" w:rsidR="006A39F3" w:rsidRPr="00837CAC" w:rsidRDefault="006A39F3" w:rsidP="007170C8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za telefon, komunalne usluge</w:t>
      </w:r>
      <w:r w:rsidR="00591BBD" w:rsidRPr="00837CAC">
        <w:rPr>
          <w:rFonts w:asciiTheme="minorHAnsi" w:hAnsiTheme="minorHAnsi"/>
          <w:sz w:val="20"/>
          <w:szCs w:val="20"/>
        </w:rPr>
        <w:t>,</w:t>
      </w:r>
      <w:r w:rsidRPr="00837CAC">
        <w:rPr>
          <w:rFonts w:asciiTheme="minorHAnsi" w:hAnsiTheme="minorHAnsi"/>
          <w:sz w:val="20"/>
          <w:szCs w:val="20"/>
        </w:rPr>
        <w:t xml:space="preserve"> vod</w:t>
      </w:r>
      <w:r w:rsidR="00591BBD" w:rsidRPr="00837CAC">
        <w:rPr>
          <w:rFonts w:asciiTheme="minorHAnsi" w:hAnsiTheme="minorHAnsi"/>
          <w:sz w:val="20"/>
          <w:szCs w:val="20"/>
        </w:rPr>
        <w:t>u</w:t>
      </w:r>
      <w:r w:rsidRPr="00837CAC">
        <w:rPr>
          <w:rFonts w:asciiTheme="minorHAnsi" w:hAnsiTheme="minorHAnsi"/>
          <w:sz w:val="20"/>
          <w:szCs w:val="20"/>
        </w:rPr>
        <w:t>, smeće, naknada za prostor, računalne i ostale usluge)</w:t>
      </w:r>
      <w:r w:rsidR="009A5216">
        <w:rPr>
          <w:rFonts w:asciiTheme="minorHAnsi" w:hAnsiTheme="minorHAnsi"/>
          <w:sz w:val="20"/>
          <w:szCs w:val="20"/>
        </w:rPr>
        <w:t>,</w:t>
      </w:r>
    </w:p>
    <w:p w14:paraId="35526782" w14:textId="77777777" w:rsidR="006A39F3" w:rsidRPr="009A5216" w:rsidRDefault="009A5216" w:rsidP="009A5216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6A39F3" w:rsidRPr="00837CAC">
        <w:rPr>
          <w:rFonts w:asciiTheme="minorHAnsi" w:hAnsiTheme="minorHAnsi"/>
          <w:sz w:val="20"/>
          <w:szCs w:val="20"/>
        </w:rPr>
        <w:t xml:space="preserve">inanciranje rashoda poslovanja temeljem stvarnog troška, planirali smo troškove </w:t>
      </w:r>
      <w:r w:rsidR="004B6B3F" w:rsidRPr="009A5216">
        <w:rPr>
          <w:rFonts w:asciiTheme="minorHAnsi" w:hAnsiTheme="minorHAnsi"/>
          <w:sz w:val="20"/>
          <w:szCs w:val="20"/>
        </w:rPr>
        <w:t>e</w:t>
      </w:r>
      <w:r w:rsidR="006A39F3" w:rsidRPr="009A5216">
        <w:rPr>
          <w:rFonts w:asciiTheme="minorHAnsi" w:hAnsiTheme="minorHAnsi"/>
          <w:sz w:val="20"/>
          <w:szCs w:val="20"/>
        </w:rPr>
        <w:t>lektrične energije, plina, pedagoške dokumentacije,</w:t>
      </w:r>
      <w:r w:rsidR="004B6B3F" w:rsidRPr="009A5216">
        <w:rPr>
          <w:rFonts w:asciiTheme="minorHAnsi" w:hAnsiTheme="minorHAnsi"/>
          <w:sz w:val="20"/>
          <w:szCs w:val="20"/>
        </w:rPr>
        <w:t xml:space="preserve"> te</w:t>
      </w:r>
      <w:r w:rsidR="006A39F3" w:rsidRPr="009A5216">
        <w:rPr>
          <w:rFonts w:asciiTheme="minorHAnsi" w:hAnsiTheme="minorHAnsi"/>
          <w:sz w:val="20"/>
          <w:szCs w:val="20"/>
        </w:rPr>
        <w:t xml:space="preserve"> zdravstvenih pregleda zaposlenika</w:t>
      </w:r>
      <w:r w:rsidR="004B6B3F" w:rsidRPr="009A5216">
        <w:rPr>
          <w:rFonts w:asciiTheme="minorHAnsi" w:hAnsiTheme="minorHAnsi"/>
          <w:sz w:val="20"/>
          <w:szCs w:val="20"/>
        </w:rPr>
        <w:t>.</w:t>
      </w:r>
    </w:p>
    <w:p w14:paraId="3559B713" w14:textId="77777777" w:rsidR="007170C8" w:rsidRPr="00837CAC" w:rsidRDefault="007170C8" w:rsidP="007170C8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</w:p>
    <w:p w14:paraId="4DD12D5E" w14:textId="77777777" w:rsidR="00C65662" w:rsidRPr="009A5216" w:rsidRDefault="00302E0E" w:rsidP="009A5216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2" w:line="235" w:lineRule="auto"/>
        <w:ind w:right="309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Vlastiti prihodi, skupina 661, čine prihodi</w:t>
      </w:r>
      <w:r w:rsidR="00C65662" w:rsidRPr="00837CAC">
        <w:rPr>
          <w:rFonts w:asciiTheme="minorHAnsi" w:hAnsiTheme="minorHAnsi"/>
          <w:sz w:val="20"/>
          <w:szCs w:val="20"/>
        </w:rPr>
        <w:t xml:space="preserve"> od</w:t>
      </w:r>
      <w:r w:rsidRPr="00837CAC">
        <w:rPr>
          <w:rFonts w:asciiTheme="minorHAnsi" w:hAnsiTheme="minorHAnsi"/>
          <w:sz w:val="20"/>
          <w:szCs w:val="20"/>
        </w:rPr>
        <w:t xml:space="preserve"> iznajmljivanja sportske dvorane</w:t>
      </w:r>
      <w:r w:rsidR="00C65662" w:rsidRPr="00837CAC">
        <w:rPr>
          <w:rFonts w:asciiTheme="minorHAnsi" w:hAnsiTheme="minorHAnsi"/>
          <w:sz w:val="20"/>
          <w:szCs w:val="20"/>
        </w:rPr>
        <w:t xml:space="preserve"> i od </w:t>
      </w:r>
      <w:r w:rsidR="00C65662" w:rsidRPr="009A5216">
        <w:rPr>
          <w:rFonts w:asciiTheme="minorHAnsi" w:hAnsiTheme="minorHAnsi"/>
          <w:sz w:val="20"/>
          <w:szCs w:val="20"/>
        </w:rPr>
        <w:t>skupljanja starog papira, od kojih se planira rashod za dugotrajnu nefinancijsku imovinu.</w:t>
      </w:r>
    </w:p>
    <w:p w14:paraId="6CC64457" w14:textId="77777777" w:rsidR="004B6B3F" w:rsidRPr="00837CAC" w:rsidRDefault="004B6B3F" w:rsidP="00C65662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</w:p>
    <w:p w14:paraId="0D38AB9B" w14:textId="2E824078" w:rsidR="007372EC" w:rsidRPr="009A5216" w:rsidRDefault="00302E0E" w:rsidP="009A5216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2" w:line="235" w:lineRule="auto"/>
        <w:ind w:right="309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P</w:t>
      </w:r>
      <w:r w:rsidR="00C65662" w:rsidRPr="00837CAC">
        <w:rPr>
          <w:rFonts w:asciiTheme="minorHAnsi" w:hAnsiTheme="minorHAnsi"/>
          <w:sz w:val="20"/>
          <w:szCs w:val="20"/>
        </w:rPr>
        <w:t xml:space="preserve">rihod za posebne namjene, skupina 652, sastoji se od prihoda od </w:t>
      </w:r>
      <w:r w:rsidR="007372EC" w:rsidRPr="009A5216">
        <w:rPr>
          <w:rFonts w:asciiTheme="minorHAnsi" w:hAnsiTheme="minorHAnsi"/>
          <w:sz w:val="20"/>
          <w:szCs w:val="20"/>
        </w:rPr>
        <w:t xml:space="preserve"> osiguranje učenika, prihoda od naknada štete na</w:t>
      </w:r>
      <w:r w:rsidR="009A5216">
        <w:rPr>
          <w:rFonts w:asciiTheme="minorHAnsi" w:hAnsiTheme="minorHAnsi"/>
          <w:sz w:val="20"/>
          <w:szCs w:val="20"/>
        </w:rPr>
        <w:t xml:space="preserve"> </w:t>
      </w:r>
      <w:r w:rsidR="007372EC" w:rsidRPr="009A5216">
        <w:rPr>
          <w:rFonts w:asciiTheme="minorHAnsi" w:hAnsiTheme="minorHAnsi"/>
          <w:sz w:val="20"/>
          <w:szCs w:val="20"/>
        </w:rPr>
        <w:t>nefinancijskoj imovini</w:t>
      </w:r>
      <w:r w:rsidR="00255418">
        <w:rPr>
          <w:rFonts w:asciiTheme="minorHAnsi" w:hAnsiTheme="minorHAnsi"/>
          <w:sz w:val="20"/>
          <w:szCs w:val="20"/>
        </w:rPr>
        <w:t xml:space="preserve"> i </w:t>
      </w:r>
      <w:r w:rsidR="007372EC" w:rsidRPr="009A5216">
        <w:rPr>
          <w:rFonts w:asciiTheme="minorHAnsi" w:hAnsiTheme="minorHAnsi"/>
          <w:sz w:val="20"/>
          <w:szCs w:val="20"/>
        </w:rPr>
        <w:t xml:space="preserve"> prihodi za rad predstavničkih i izvršnih tijela</w:t>
      </w:r>
      <w:r w:rsidR="00255418">
        <w:rPr>
          <w:rFonts w:asciiTheme="minorHAnsi" w:hAnsiTheme="minorHAnsi"/>
          <w:sz w:val="20"/>
          <w:szCs w:val="20"/>
        </w:rPr>
        <w:t>.</w:t>
      </w:r>
    </w:p>
    <w:p w14:paraId="521BFF4C" w14:textId="77777777" w:rsidR="004B6B3F" w:rsidRPr="00837CAC" w:rsidRDefault="004B6B3F" w:rsidP="007372EC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</w:p>
    <w:p w14:paraId="171DE3F9" w14:textId="77777777" w:rsidR="000D06D7" w:rsidRPr="009A5216" w:rsidRDefault="00C65662" w:rsidP="009A5216">
      <w:pPr>
        <w:pStyle w:val="Odlomakpopisa"/>
        <w:numPr>
          <w:ilvl w:val="1"/>
          <w:numId w:val="1"/>
        </w:numPr>
        <w:tabs>
          <w:tab w:val="left" w:pos="824"/>
          <w:tab w:val="left" w:pos="825"/>
        </w:tabs>
        <w:spacing w:before="2" w:line="235" w:lineRule="auto"/>
        <w:ind w:right="309" w:hanging="360"/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P</w:t>
      </w:r>
      <w:r w:rsidR="005D204D" w:rsidRPr="00837CAC">
        <w:rPr>
          <w:rFonts w:asciiTheme="minorHAnsi" w:hAnsiTheme="minorHAnsi"/>
          <w:sz w:val="20"/>
          <w:szCs w:val="20"/>
        </w:rPr>
        <w:t xml:space="preserve">omoći proračunskim korisnicima iz </w:t>
      </w:r>
      <w:r w:rsidR="000D06D7" w:rsidRPr="00837CAC">
        <w:rPr>
          <w:rFonts w:asciiTheme="minorHAnsi" w:hAnsiTheme="minorHAnsi"/>
          <w:sz w:val="20"/>
          <w:szCs w:val="20"/>
        </w:rPr>
        <w:t xml:space="preserve"> državnog </w:t>
      </w:r>
      <w:r w:rsidR="005D204D" w:rsidRPr="00837CAC">
        <w:rPr>
          <w:rFonts w:asciiTheme="minorHAnsi" w:hAnsiTheme="minorHAnsi"/>
          <w:sz w:val="20"/>
          <w:szCs w:val="20"/>
        </w:rPr>
        <w:t>proračuna</w:t>
      </w:r>
      <w:r w:rsidR="009A5216">
        <w:rPr>
          <w:rFonts w:asciiTheme="minorHAnsi" w:hAnsiTheme="minorHAnsi"/>
          <w:sz w:val="20"/>
          <w:szCs w:val="20"/>
        </w:rPr>
        <w:t xml:space="preserve">  </w:t>
      </w:r>
      <w:r w:rsidR="000D06D7" w:rsidRPr="00837CAC">
        <w:rPr>
          <w:rFonts w:asciiTheme="minorHAnsi" w:hAnsiTheme="minorHAnsi"/>
          <w:sz w:val="20"/>
          <w:szCs w:val="20"/>
        </w:rPr>
        <w:t xml:space="preserve">čine pomoći za </w:t>
      </w:r>
      <w:r w:rsidR="009A5216">
        <w:rPr>
          <w:rFonts w:asciiTheme="minorHAnsi" w:hAnsiTheme="minorHAnsi"/>
          <w:sz w:val="20"/>
          <w:szCs w:val="20"/>
        </w:rPr>
        <w:t xml:space="preserve"> </w:t>
      </w:r>
      <w:r w:rsidR="000D06D7" w:rsidRPr="009A5216">
        <w:rPr>
          <w:rFonts w:asciiTheme="minorHAnsi" w:hAnsiTheme="minorHAnsi"/>
          <w:sz w:val="20"/>
          <w:szCs w:val="20"/>
        </w:rPr>
        <w:t>financiranje rashoda za zaposlene, prijevoz učenika, didaktik</w:t>
      </w:r>
      <w:r w:rsidR="00591BBD" w:rsidRPr="009A5216">
        <w:rPr>
          <w:rFonts w:asciiTheme="minorHAnsi" w:hAnsiTheme="minorHAnsi"/>
          <w:sz w:val="20"/>
          <w:szCs w:val="20"/>
        </w:rPr>
        <w:t>a</w:t>
      </w:r>
      <w:r w:rsidR="009A5216">
        <w:rPr>
          <w:rFonts w:asciiTheme="minorHAnsi" w:hAnsiTheme="minorHAnsi"/>
          <w:sz w:val="20"/>
          <w:szCs w:val="20"/>
        </w:rPr>
        <w:t xml:space="preserve"> </w:t>
      </w:r>
      <w:r w:rsidR="000D06D7" w:rsidRPr="009A5216">
        <w:rPr>
          <w:rFonts w:asciiTheme="minorHAnsi" w:hAnsiTheme="minorHAnsi"/>
          <w:sz w:val="20"/>
          <w:szCs w:val="20"/>
        </w:rPr>
        <w:t>za učenike po</w:t>
      </w:r>
      <w:r w:rsidR="00D5194C">
        <w:rPr>
          <w:rFonts w:asciiTheme="minorHAnsi" w:hAnsiTheme="minorHAnsi"/>
          <w:sz w:val="20"/>
          <w:szCs w:val="20"/>
        </w:rPr>
        <w:t xml:space="preserve"> </w:t>
      </w:r>
      <w:r w:rsidR="000D06D7" w:rsidRPr="009A5216">
        <w:rPr>
          <w:rFonts w:asciiTheme="minorHAnsi" w:hAnsiTheme="minorHAnsi"/>
          <w:sz w:val="20"/>
          <w:szCs w:val="20"/>
        </w:rPr>
        <w:t>posebnom programu</w:t>
      </w:r>
      <w:r w:rsidR="00591BBD" w:rsidRPr="009A5216">
        <w:rPr>
          <w:rFonts w:asciiTheme="minorHAnsi" w:hAnsiTheme="minorHAnsi"/>
          <w:sz w:val="20"/>
          <w:szCs w:val="20"/>
        </w:rPr>
        <w:t>,</w:t>
      </w:r>
      <w:r w:rsidR="009C0871" w:rsidRPr="009A5216">
        <w:rPr>
          <w:rFonts w:asciiTheme="minorHAnsi" w:hAnsiTheme="minorHAnsi"/>
          <w:sz w:val="20"/>
          <w:szCs w:val="20"/>
        </w:rPr>
        <w:t xml:space="preserve"> te razne druge</w:t>
      </w:r>
      <w:r w:rsidR="00737216" w:rsidRPr="009A5216">
        <w:rPr>
          <w:rFonts w:asciiTheme="minorHAnsi" w:hAnsiTheme="minorHAnsi"/>
          <w:sz w:val="20"/>
          <w:szCs w:val="20"/>
        </w:rPr>
        <w:t xml:space="preserve"> pomoći</w:t>
      </w:r>
      <w:r w:rsidR="009C0871" w:rsidRPr="009A5216">
        <w:rPr>
          <w:rFonts w:asciiTheme="minorHAnsi" w:hAnsiTheme="minorHAnsi"/>
          <w:sz w:val="20"/>
          <w:szCs w:val="20"/>
        </w:rPr>
        <w:t xml:space="preserve"> agencij</w:t>
      </w:r>
      <w:r w:rsidR="00737216" w:rsidRPr="009A5216">
        <w:rPr>
          <w:rFonts w:asciiTheme="minorHAnsi" w:hAnsiTheme="minorHAnsi"/>
          <w:sz w:val="20"/>
          <w:szCs w:val="20"/>
        </w:rPr>
        <w:t>a</w:t>
      </w:r>
      <w:r w:rsidR="009C0871" w:rsidRPr="009A5216">
        <w:rPr>
          <w:rFonts w:asciiTheme="minorHAnsi" w:hAnsiTheme="minorHAnsi"/>
          <w:sz w:val="20"/>
          <w:szCs w:val="20"/>
        </w:rPr>
        <w:t xml:space="preserve"> na državnoj riznici – skupina 636.</w:t>
      </w:r>
    </w:p>
    <w:p w14:paraId="70BF875E" w14:textId="77777777" w:rsidR="009C0871" w:rsidRPr="00837CAC" w:rsidRDefault="009C0871" w:rsidP="000D06D7">
      <w:pPr>
        <w:pStyle w:val="Odlomakpopisa"/>
        <w:tabs>
          <w:tab w:val="left" w:pos="824"/>
          <w:tab w:val="left" w:pos="825"/>
        </w:tabs>
        <w:spacing w:before="2" w:line="235" w:lineRule="auto"/>
        <w:ind w:right="309" w:firstLine="0"/>
        <w:rPr>
          <w:rFonts w:asciiTheme="minorHAnsi" w:hAnsiTheme="minorHAnsi"/>
          <w:sz w:val="20"/>
          <w:szCs w:val="20"/>
        </w:rPr>
      </w:pPr>
    </w:p>
    <w:p w14:paraId="7EB91F06" w14:textId="02F06B86" w:rsidR="009C0871" w:rsidRDefault="009A5216" w:rsidP="006F07CC">
      <w:pPr>
        <w:tabs>
          <w:tab w:val="left" w:pos="824"/>
          <w:tab w:val="left" w:pos="825"/>
        </w:tabs>
        <w:spacing w:before="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  <w:r w:rsidR="00255418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     </w:t>
      </w:r>
      <w:r w:rsidR="009C0871" w:rsidRPr="00837CAC">
        <w:rPr>
          <w:rFonts w:asciiTheme="minorHAnsi" w:hAnsiTheme="minorHAnsi"/>
          <w:sz w:val="20"/>
          <w:szCs w:val="20"/>
        </w:rPr>
        <w:t>Prihodi od donacija – skupina 663, koje ostvarujemo prijavama na natječaje</w:t>
      </w:r>
      <w:r>
        <w:rPr>
          <w:rFonts w:asciiTheme="minorHAnsi" w:hAnsiTheme="minorHAnsi"/>
          <w:sz w:val="20"/>
          <w:szCs w:val="20"/>
        </w:rPr>
        <w:t xml:space="preserve"> </w:t>
      </w:r>
      <w:r w:rsidR="009C0871" w:rsidRPr="009A5216">
        <w:rPr>
          <w:rFonts w:asciiTheme="minorHAnsi" w:hAnsiTheme="minorHAnsi"/>
          <w:sz w:val="20"/>
          <w:szCs w:val="20"/>
        </w:rPr>
        <w:t>raznih trgovačkih društava</w:t>
      </w:r>
      <w:r w:rsidR="007B2912" w:rsidRPr="009A5216">
        <w:rPr>
          <w:rFonts w:asciiTheme="minorHAnsi" w:hAnsiTheme="minorHAnsi"/>
          <w:sz w:val="20"/>
          <w:szCs w:val="20"/>
        </w:rPr>
        <w:t>.</w:t>
      </w:r>
    </w:p>
    <w:p w14:paraId="1EE82F61" w14:textId="77777777" w:rsidR="006F07CC" w:rsidRDefault="006F07CC" w:rsidP="009A5216">
      <w:pPr>
        <w:tabs>
          <w:tab w:val="left" w:pos="824"/>
          <w:tab w:val="left" w:pos="825"/>
        </w:tabs>
        <w:spacing w:before="4"/>
        <w:rPr>
          <w:rFonts w:asciiTheme="minorHAnsi" w:hAnsiTheme="minorHAnsi"/>
          <w:sz w:val="20"/>
          <w:szCs w:val="20"/>
        </w:rPr>
      </w:pPr>
    </w:p>
    <w:p w14:paraId="4C6E5C00" w14:textId="62B5BC80" w:rsidR="006F07CC" w:rsidRDefault="006F07CC" w:rsidP="009A5216">
      <w:pPr>
        <w:tabs>
          <w:tab w:val="left" w:pos="824"/>
          <w:tab w:val="left" w:pos="825"/>
        </w:tabs>
        <w:spacing w:before="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</w:t>
      </w:r>
    </w:p>
    <w:p w14:paraId="40CC5BF1" w14:textId="77777777" w:rsidR="006F07CC" w:rsidRPr="009A5216" w:rsidRDefault="006F07CC" w:rsidP="009A5216">
      <w:pPr>
        <w:tabs>
          <w:tab w:val="left" w:pos="824"/>
          <w:tab w:val="left" w:pos="825"/>
        </w:tabs>
        <w:spacing w:before="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</w:t>
      </w:r>
    </w:p>
    <w:p w14:paraId="7AF0149F" w14:textId="77777777" w:rsidR="000F7B76" w:rsidRPr="00837CAC" w:rsidRDefault="000F7B76" w:rsidP="009C0871">
      <w:pPr>
        <w:pStyle w:val="Odlomakpopisa"/>
        <w:tabs>
          <w:tab w:val="left" w:pos="824"/>
          <w:tab w:val="left" w:pos="825"/>
        </w:tabs>
        <w:spacing w:before="4"/>
        <w:ind w:firstLine="0"/>
        <w:rPr>
          <w:rFonts w:asciiTheme="minorHAnsi" w:hAnsiTheme="minorHAnsi"/>
          <w:sz w:val="20"/>
          <w:szCs w:val="20"/>
        </w:rPr>
      </w:pPr>
    </w:p>
    <w:p w14:paraId="6754236D" w14:textId="4EC8E81F" w:rsidR="001740A4" w:rsidRPr="00837CAC" w:rsidRDefault="001740A4" w:rsidP="009A5216">
      <w:pPr>
        <w:pStyle w:val="Tijeloteksta"/>
        <w:spacing w:before="198" w:line="242" w:lineRule="auto"/>
        <w:ind w:left="116" w:right="670"/>
        <w:rPr>
          <w:rFonts w:asciiTheme="minorHAnsi" w:hAnsiTheme="minorHAnsi"/>
        </w:rPr>
      </w:pPr>
      <w:r w:rsidRPr="00837CAC">
        <w:rPr>
          <w:rFonts w:asciiTheme="minorHAnsi" w:hAnsiTheme="minorHAnsi"/>
        </w:rPr>
        <w:t>U planiranju rashoda za 20</w:t>
      </w:r>
      <w:r w:rsidR="001C7117">
        <w:rPr>
          <w:rFonts w:asciiTheme="minorHAnsi" w:hAnsiTheme="minorHAnsi"/>
        </w:rPr>
        <w:t>2</w:t>
      </w:r>
      <w:r w:rsidR="00255418">
        <w:rPr>
          <w:rFonts w:asciiTheme="minorHAnsi" w:hAnsiTheme="minorHAnsi"/>
        </w:rPr>
        <w:t>5</w:t>
      </w:r>
      <w:r w:rsidRPr="00837CAC">
        <w:rPr>
          <w:rFonts w:asciiTheme="minorHAnsi" w:hAnsiTheme="minorHAnsi"/>
        </w:rPr>
        <w:t>., te projekcije za 20</w:t>
      </w:r>
      <w:r w:rsidR="007B2912">
        <w:rPr>
          <w:rFonts w:asciiTheme="minorHAnsi" w:hAnsiTheme="minorHAnsi"/>
        </w:rPr>
        <w:t>2</w:t>
      </w:r>
      <w:r w:rsidR="00255418">
        <w:rPr>
          <w:rFonts w:asciiTheme="minorHAnsi" w:hAnsiTheme="minorHAnsi"/>
        </w:rPr>
        <w:t>6</w:t>
      </w:r>
      <w:r w:rsidRPr="00837CAC">
        <w:rPr>
          <w:rFonts w:asciiTheme="minorHAnsi" w:hAnsiTheme="minorHAnsi"/>
        </w:rPr>
        <w:t xml:space="preserve">. </w:t>
      </w:r>
      <w:r w:rsidR="004B7DEC" w:rsidRPr="00837CAC">
        <w:rPr>
          <w:rFonts w:asciiTheme="minorHAnsi" w:hAnsiTheme="minorHAnsi"/>
        </w:rPr>
        <w:t>i</w:t>
      </w:r>
      <w:r w:rsidR="007B2912">
        <w:rPr>
          <w:rFonts w:asciiTheme="minorHAnsi" w:hAnsiTheme="minorHAnsi"/>
        </w:rPr>
        <w:t xml:space="preserve"> 202</w:t>
      </w:r>
      <w:r w:rsidR="00255418">
        <w:rPr>
          <w:rFonts w:asciiTheme="minorHAnsi" w:hAnsiTheme="minorHAnsi"/>
        </w:rPr>
        <w:t>7</w:t>
      </w:r>
      <w:r w:rsidRPr="00837CAC">
        <w:rPr>
          <w:rFonts w:asciiTheme="minorHAnsi" w:hAnsiTheme="minorHAnsi"/>
        </w:rPr>
        <w:t>. godinu, rashode ostavljamo na</w:t>
      </w:r>
      <w:r w:rsidR="009A5216">
        <w:rPr>
          <w:rFonts w:asciiTheme="minorHAnsi" w:hAnsiTheme="minorHAnsi"/>
        </w:rPr>
        <w:t xml:space="preserve"> </w:t>
      </w:r>
      <w:r w:rsidRPr="00837CAC">
        <w:rPr>
          <w:rFonts w:asciiTheme="minorHAnsi" w:hAnsiTheme="minorHAnsi"/>
        </w:rPr>
        <w:t>razini plana  za 20</w:t>
      </w:r>
      <w:r w:rsidR="001C7117">
        <w:rPr>
          <w:rFonts w:asciiTheme="minorHAnsi" w:hAnsiTheme="minorHAnsi"/>
        </w:rPr>
        <w:t>2</w:t>
      </w:r>
      <w:r w:rsidR="00255418">
        <w:rPr>
          <w:rFonts w:asciiTheme="minorHAnsi" w:hAnsiTheme="minorHAnsi"/>
        </w:rPr>
        <w:t>4</w:t>
      </w:r>
      <w:r w:rsidRPr="00837CAC">
        <w:rPr>
          <w:rFonts w:asciiTheme="minorHAnsi" w:hAnsiTheme="minorHAnsi"/>
        </w:rPr>
        <w:t>.</w:t>
      </w:r>
    </w:p>
    <w:p w14:paraId="21DFFC9E" w14:textId="77777777" w:rsidR="00DE65AC" w:rsidRPr="00837CAC" w:rsidRDefault="00DE65AC">
      <w:pPr>
        <w:pStyle w:val="Tijeloteksta"/>
        <w:spacing w:before="10" w:after="1"/>
        <w:rPr>
          <w:rFonts w:asciiTheme="minorHAnsi" w:hAnsiTheme="minorHAnsi"/>
        </w:rPr>
      </w:pPr>
    </w:p>
    <w:p w14:paraId="28EB0215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5ABB9A72" w14:textId="77777777" w:rsidR="00DE65AC" w:rsidRPr="00837CAC" w:rsidRDefault="00DE65AC">
      <w:pPr>
        <w:pStyle w:val="Tijeloteksta"/>
        <w:rPr>
          <w:rFonts w:asciiTheme="minorHAnsi" w:hAnsiTheme="minorHAnsi"/>
          <w:i/>
        </w:rPr>
      </w:pPr>
    </w:p>
    <w:p w14:paraId="6A20F7CE" w14:textId="77777777" w:rsidR="00DE65AC" w:rsidRPr="00837CAC" w:rsidRDefault="00DE65AC">
      <w:pPr>
        <w:pStyle w:val="Tijeloteksta"/>
        <w:spacing w:before="2"/>
        <w:rPr>
          <w:rFonts w:asciiTheme="minorHAnsi" w:hAnsiTheme="minorHAnsi"/>
        </w:rPr>
      </w:pPr>
    </w:p>
    <w:p w14:paraId="0DCF855D" w14:textId="77777777" w:rsidR="00DE65AC" w:rsidRPr="00837CAC" w:rsidRDefault="00DE65AC">
      <w:pPr>
        <w:rPr>
          <w:rFonts w:asciiTheme="minorHAnsi" w:hAnsiTheme="minorHAnsi"/>
          <w:sz w:val="20"/>
          <w:szCs w:val="20"/>
        </w:rPr>
        <w:sectPr w:rsidR="00DE65AC" w:rsidRPr="00837CAC">
          <w:pgSz w:w="11910" w:h="16840"/>
          <w:pgMar w:top="1580" w:right="1320" w:bottom="280" w:left="1300" w:header="720" w:footer="720" w:gutter="0"/>
          <w:cols w:space="720"/>
        </w:sectPr>
      </w:pPr>
    </w:p>
    <w:p w14:paraId="6D3BE6FF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2E19B6E7" w14:textId="77777777" w:rsidR="00B855F8" w:rsidRPr="00837CAC" w:rsidRDefault="00B855F8" w:rsidP="00B855F8">
      <w:pPr>
        <w:rPr>
          <w:rFonts w:asciiTheme="minorHAnsi" w:hAnsiTheme="minorHAnsi"/>
          <w:b/>
          <w:sz w:val="20"/>
          <w:szCs w:val="20"/>
        </w:rPr>
      </w:pPr>
      <w:r w:rsidRPr="00837CAC">
        <w:rPr>
          <w:rFonts w:asciiTheme="minorHAnsi" w:hAnsiTheme="minorHAnsi"/>
          <w:b/>
          <w:sz w:val="20"/>
          <w:szCs w:val="20"/>
        </w:rPr>
        <w:t>6. Izvještaj o postignutim ciljevima i rezultatima programa temeljenim na pokazateljima uspješnosti iz nadležnosti proračunskog korisnika u prethodnoj godini</w:t>
      </w:r>
    </w:p>
    <w:p w14:paraId="2B8A95E9" w14:textId="77777777" w:rsidR="00B855F8" w:rsidRPr="00837CAC" w:rsidRDefault="00B855F8" w:rsidP="00B855F8">
      <w:pPr>
        <w:rPr>
          <w:rFonts w:asciiTheme="minorHAnsi" w:hAnsiTheme="minorHAnsi"/>
          <w:b/>
          <w:sz w:val="20"/>
          <w:szCs w:val="20"/>
        </w:rPr>
      </w:pPr>
    </w:p>
    <w:p w14:paraId="7EA5C4E3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387F2FFA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 xml:space="preserve">Tijekom prethodne školske godine ostvaren je planirani broj nastavnih radnih dana, ostvareni su svi sadržaji planova i programa zacrtanih za tu školsku godinu. </w:t>
      </w:r>
    </w:p>
    <w:p w14:paraId="026058E0" w14:textId="76A99A80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Uspješno je završen projekt „S osmjehom u školu“ te je započet novi krug projekta  za šk.god. 20</w:t>
      </w:r>
      <w:r w:rsidR="00D34B3F">
        <w:rPr>
          <w:rFonts w:asciiTheme="minorHAnsi" w:hAnsiTheme="minorHAnsi"/>
          <w:sz w:val="20"/>
          <w:szCs w:val="20"/>
        </w:rPr>
        <w:t>2</w:t>
      </w:r>
      <w:r w:rsidR="009D244A">
        <w:rPr>
          <w:rFonts w:asciiTheme="minorHAnsi" w:hAnsiTheme="minorHAnsi"/>
          <w:sz w:val="20"/>
          <w:szCs w:val="20"/>
        </w:rPr>
        <w:t>4</w:t>
      </w:r>
      <w:r w:rsidRPr="00837CAC">
        <w:rPr>
          <w:rFonts w:asciiTheme="minorHAnsi" w:hAnsiTheme="minorHAnsi"/>
          <w:sz w:val="20"/>
          <w:szCs w:val="20"/>
        </w:rPr>
        <w:t>./20</w:t>
      </w:r>
      <w:r w:rsidR="00840C2F">
        <w:rPr>
          <w:rFonts w:asciiTheme="minorHAnsi" w:hAnsiTheme="minorHAnsi"/>
          <w:sz w:val="20"/>
          <w:szCs w:val="20"/>
        </w:rPr>
        <w:t>2</w:t>
      </w:r>
      <w:r w:rsidR="009D244A">
        <w:rPr>
          <w:rFonts w:asciiTheme="minorHAnsi" w:hAnsiTheme="minorHAnsi"/>
          <w:sz w:val="20"/>
          <w:szCs w:val="20"/>
        </w:rPr>
        <w:t>5</w:t>
      </w:r>
      <w:r w:rsidRPr="00837CAC">
        <w:rPr>
          <w:rFonts w:asciiTheme="minorHAnsi" w:hAnsiTheme="minorHAnsi"/>
          <w:sz w:val="20"/>
          <w:szCs w:val="20"/>
        </w:rPr>
        <w:t>.</w:t>
      </w:r>
    </w:p>
    <w:p w14:paraId="43B7FDE8" w14:textId="1B0D6F64" w:rsidR="00263E59" w:rsidRDefault="00E7492E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Vlada RH financira besplatne obroke za sve učenike.</w:t>
      </w:r>
    </w:p>
    <w:p w14:paraId="522195A6" w14:textId="7E5196BF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>Stotinjak naših učenika</w:t>
      </w:r>
      <w:r w:rsidR="00840C2F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 xml:space="preserve"> sudjelova</w:t>
      </w:r>
      <w:r w:rsidR="008E685A">
        <w:rPr>
          <w:rFonts w:asciiTheme="minorHAnsi" w:hAnsiTheme="minorHAnsi"/>
          <w:sz w:val="20"/>
          <w:szCs w:val="20"/>
        </w:rPr>
        <w:t xml:space="preserve">lo </w:t>
      </w:r>
      <w:r w:rsidRPr="00837CAC">
        <w:rPr>
          <w:rFonts w:asciiTheme="minorHAnsi" w:hAnsiTheme="minorHAnsi"/>
          <w:sz w:val="20"/>
          <w:szCs w:val="20"/>
        </w:rPr>
        <w:t xml:space="preserve">je na različitim natjecanjima u organizaciji Agencije za odgoj i obrazovanje. </w:t>
      </w:r>
      <w:r w:rsidR="00263E59">
        <w:rPr>
          <w:rFonts w:asciiTheme="minorHAnsi" w:hAnsiTheme="minorHAnsi"/>
          <w:sz w:val="20"/>
          <w:szCs w:val="20"/>
        </w:rPr>
        <w:t>S</w:t>
      </w:r>
      <w:r w:rsidR="009D244A">
        <w:rPr>
          <w:rFonts w:asciiTheme="minorHAnsi" w:hAnsiTheme="minorHAnsi"/>
          <w:sz w:val="20"/>
          <w:szCs w:val="20"/>
        </w:rPr>
        <w:t xml:space="preserve">va natjecanja održavala su se u živo. </w:t>
      </w:r>
      <w:r w:rsidR="00686F61">
        <w:rPr>
          <w:rFonts w:asciiTheme="minorHAnsi" w:hAnsiTheme="minorHAnsi"/>
          <w:sz w:val="20"/>
          <w:szCs w:val="20"/>
        </w:rPr>
        <w:t>N</w:t>
      </w:r>
      <w:r w:rsidR="00263E59">
        <w:rPr>
          <w:rFonts w:asciiTheme="minorHAnsi" w:hAnsiTheme="minorHAnsi"/>
          <w:sz w:val="20"/>
          <w:szCs w:val="20"/>
        </w:rPr>
        <w:t>a</w:t>
      </w:r>
      <w:r w:rsidR="009D244A">
        <w:rPr>
          <w:rFonts w:asciiTheme="minorHAnsi" w:hAnsiTheme="minorHAnsi"/>
          <w:sz w:val="20"/>
          <w:szCs w:val="20"/>
        </w:rPr>
        <w:t>ši učenici išli su na tri državna sportska natjecanja ( kros, ples i atletika).</w:t>
      </w:r>
    </w:p>
    <w:p w14:paraId="6D76D2D3" w14:textId="77777777" w:rsidR="00343DE9" w:rsidRDefault="00CA6659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Stručna usavršavanja u</w:t>
      </w:r>
      <w:r w:rsidR="00B855F8" w:rsidRPr="00837CAC">
        <w:rPr>
          <w:rFonts w:asciiTheme="minorHAnsi" w:hAnsiTheme="minorHAnsi"/>
          <w:sz w:val="20"/>
          <w:szCs w:val="20"/>
        </w:rPr>
        <w:t>čitelj</w:t>
      </w:r>
      <w:r>
        <w:rPr>
          <w:rFonts w:asciiTheme="minorHAnsi" w:hAnsiTheme="minorHAnsi"/>
          <w:sz w:val="20"/>
          <w:szCs w:val="20"/>
        </w:rPr>
        <w:t>a</w:t>
      </w:r>
      <w:r w:rsidR="00B855F8" w:rsidRPr="00837CAC">
        <w:rPr>
          <w:rFonts w:asciiTheme="minorHAnsi" w:hAnsiTheme="minorHAnsi"/>
          <w:sz w:val="20"/>
          <w:szCs w:val="20"/>
        </w:rPr>
        <w:t>, stručn</w:t>
      </w:r>
      <w:r>
        <w:rPr>
          <w:rFonts w:asciiTheme="minorHAnsi" w:hAnsiTheme="minorHAnsi"/>
          <w:sz w:val="20"/>
          <w:szCs w:val="20"/>
        </w:rPr>
        <w:t>og</w:t>
      </w:r>
      <w:r w:rsidR="00B855F8" w:rsidRPr="00837CAC">
        <w:rPr>
          <w:rFonts w:asciiTheme="minorHAnsi" w:hAnsiTheme="minorHAnsi"/>
          <w:sz w:val="20"/>
          <w:szCs w:val="20"/>
        </w:rPr>
        <w:t xml:space="preserve"> tim</w:t>
      </w:r>
      <w:r>
        <w:rPr>
          <w:rFonts w:asciiTheme="minorHAnsi" w:hAnsiTheme="minorHAnsi"/>
          <w:sz w:val="20"/>
          <w:szCs w:val="20"/>
        </w:rPr>
        <w:t>a</w:t>
      </w:r>
      <w:r w:rsidR="00B855F8" w:rsidRPr="00837CAC">
        <w:rPr>
          <w:rFonts w:asciiTheme="minorHAnsi" w:hAnsiTheme="minorHAnsi"/>
          <w:sz w:val="20"/>
          <w:szCs w:val="20"/>
        </w:rPr>
        <w:t>, administrativno</w:t>
      </w:r>
      <w:r>
        <w:rPr>
          <w:rFonts w:asciiTheme="minorHAnsi" w:hAnsiTheme="minorHAnsi"/>
          <w:sz w:val="20"/>
          <w:szCs w:val="20"/>
        </w:rPr>
        <w:t>g</w:t>
      </w:r>
      <w:r w:rsidR="00B855F8" w:rsidRPr="00837CAC">
        <w:rPr>
          <w:rFonts w:asciiTheme="minorHAnsi" w:hAnsiTheme="minorHAnsi"/>
          <w:sz w:val="20"/>
          <w:szCs w:val="20"/>
        </w:rPr>
        <w:t xml:space="preserve"> osoblj</w:t>
      </w:r>
      <w:r>
        <w:rPr>
          <w:rFonts w:asciiTheme="minorHAnsi" w:hAnsiTheme="minorHAnsi"/>
          <w:sz w:val="20"/>
          <w:szCs w:val="20"/>
        </w:rPr>
        <w:t>a</w:t>
      </w:r>
      <w:r w:rsidR="00B855F8" w:rsidRPr="00837CAC">
        <w:rPr>
          <w:rFonts w:asciiTheme="minorHAnsi" w:hAnsiTheme="minorHAnsi"/>
          <w:sz w:val="20"/>
          <w:szCs w:val="20"/>
        </w:rPr>
        <w:t xml:space="preserve"> i ravnateljic</w:t>
      </w:r>
      <w:r>
        <w:rPr>
          <w:rFonts w:asciiTheme="minorHAnsi" w:hAnsiTheme="minorHAnsi"/>
          <w:sz w:val="20"/>
          <w:szCs w:val="20"/>
        </w:rPr>
        <w:t>e u klasičnom obliku</w:t>
      </w:r>
      <w:r w:rsidR="00E7492E">
        <w:rPr>
          <w:rFonts w:asciiTheme="minorHAnsi" w:hAnsiTheme="minorHAnsi"/>
          <w:sz w:val="20"/>
          <w:szCs w:val="20"/>
        </w:rPr>
        <w:t xml:space="preserve"> su nastavljena nakon što su bila uglavnom na daljinu zbog pandemije Covid 19.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282DA79" w14:textId="7958AACE" w:rsidR="00B855F8" w:rsidRPr="00837CAC" w:rsidRDefault="00E7492E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</w:t>
      </w:r>
      <w:r w:rsidR="009D244A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etu</w:t>
      </w:r>
      <w:r w:rsidR="007F7779">
        <w:rPr>
          <w:rFonts w:asciiTheme="minorHAnsi" w:hAnsiTheme="minorHAnsi"/>
          <w:sz w:val="20"/>
          <w:szCs w:val="20"/>
        </w:rPr>
        <w:t xml:space="preserve"> </w:t>
      </w:r>
      <w:r w:rsidR="00B855F8" w:rsidRPr="00837CAC">
        <w:rPr>
          <w:rFonts w:asciiTheme="minorHAnsi" w:hAnsiTheme="minorHAnsi"/>
          <w:sz w:val="20"/>
          <w:szCs w:val="20"/>
        </w:rPr>
        <w:t xml:space="preserve"> godinu imamo e-dnevnik pa vodimo računa o tehničkoj opremljenosti učionica, kako u matičnoj, tako i u područnim školama. </w:t>
      </w:r>
      <w:r w:rsidR="008E685A">
        <w:rPr>
          <w:rFonts w:asciiTheme="minorHAnsi" w:hAnsiTheme="minorHAnsi"/>
          <w:sz w:val="20"/>
          <w:szCs w:val="20"/>
        </w:rPr>
        <w:t>Dobro smo opremljeni, a povratne informacije dobivam</w:t>
      </w:r>
      <w:r w:rsidR="007F7779">
        <w:rPr>
          <w:rFonts w:asciiTheme="minorHAnsi" w:hAnsiTheme="minorHAnsi"/>
          <w:sz w:val="20"/>
          <w:szCs w:val="20"/>
        </w:rPr>
        <w:t>o</w:t>
      </w:r>
      <w:r w:rsidR="008E685A">
        <w:rPr>
          <w:rFonts w:asciiTheme="minorHAnsi" w:hAnsiTheme="minorHAnsi"/>
          <w:sz w:val="20"/>
          <w:szCs w:val="20"/>
        </w:rPr>
        <w:t xml:space="preserve"> i od drugih s kojima se uspoređujemo.</w:t>
      </w:r>
      <w:r>
        <w:rPr>
          <w:rFonts w:asciiTheme="minorHAnsi" w:hAnsiTheme="minorHAnsi"/>
          <w:sz w:val="20"/>
          <w:szCs w:val="20"/>
        </w:rPr>
        <w:t xml:space="preserve"> Prema anketi e-škole projekta napredna smo digitalna škola, ali to i košta.</w:t>
      </w:r>
    </w:p>
    <w:p w14:paraId="71040422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 xml:space="preserve">Nabavljamo redovito lektirne naslove i stručnu literaturu za koju učitelji pokažu potrebu i zanimanje. </w:t>
      </w:r>
    </w:p>
    <w:p w14:paraId="421F84B0" w14:textId="6ADCB58B" w:rsidR="00B855F8" w:rsidRDefault="008E685A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 2001.godine smo Eko-škola u proj</w:t>
      </w:r>
      <w:r w:rsidR="008D2ACE">
        <w:rPr>
          <w:rFonts w:asciiTheme="minorHAnsi" w:hAnsiTheme="minorHAnsi"/>
          <w:sz w:val="20"/>
          <w:szCs w:val="20"/>
        </w:rPr>
        <w:t>ektu međunarodnih eko-škola</w:t>
      </w:r>
      <w:r w:rsidR="009D244A">
        <w:rPr>
          <w:rFonts w:asciiTheme="minorHAnsi" w:hAnsiTheme="minorHAnsi"/>
          <w:sz w:val="20"/>
          <w:szCs w:val="20"/>
        </w:rPr>
        <w:t>.</w:t>
      </w:r>
    </w:p>
    <w:p w14:paraId="4E3239EA" w14:textId="69386B68" w:rsidR="00E7492E" w:rsidRDefault="00E7492E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Prošlu školsku godinu obilježil</w:t>
      </w:r>
      <w:r w:rsidR="009D244A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j</w:t>
      </w:r>
      <w:r w:rsidR="009D244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olujno nevrijeme 19.7.2023. koje je odnijelo krov na matičnoj zgradi i gdje je uslijed prokišnjavanja došlo do oštećenja 6 učionica</w:t>
      </w:r>
      <w:r w:rsidR="009D244A">
        <w:rPr>
          <w:rFonts w:asciiTheme="minorHAnsi" w:hAnsiTheme="minorHAnsi"/>
          <w:sz w:val="20"/>
          <w:szCs w:val="20"/>
        </w:rPr>
        <w:t xml:space="preserve">, ali i do drugih oštećenja uslijed </w:t>
      </w:r>
      <w:r w:rsidR="003B2B3D">
        <w:rPr>
          <w:rFonts w:asciiTheme="minorHAnsi" w:hAnsiTheme="minorHAnsi"/>
          <w:sz w:val="20"/>
          <w:szCs w:val="20"/>
        </w:rPr>
        <w:t>prodiranja vode u prostor</w:t>
      </w:r>
      <w:r w:rsidR="009D244A">
        <w:rPr>
          <w:rFonts w:asciiTheme="minorHAnsi" w:hAnsiTheme="minorHAnsi"/>
          <w:sz w:val="20"/>
          <w:szCs w:val="20"/>
        </w:rPr>
        <w:t xml:space="preserve">, unatoč našem pokrivanju krovišta najlonskom folijom. </w:t>
      </w:r>
      <w:r>
        <w:rPr>
          <w:rFonts w:asciiTheme="minorHAnsi" w:hAnsiTheme="minorHAnsi"/>
          <w:sz w:val="20"/>
          <w:szCs w:val="20"/>
        </w:rPr>
        <w:t>Solarna elektrana nije</w:t>
      </w:r>
      <w:r w:rsidR="009D244A">
        <w:rPr>
          <w:rFonts w:asciiTheme="minorHAnsi" w:hAnsiTheme="minorHAnsi"/>
          <w:sz w:val="20"/>
          <w:szCs w:val="20"/>
        </w:rPr>
        <w:t xml:space="preserve"> bila </w:t>
      </w:r>
      <w:r>
        <w:rPr>
          <w:rFonts w:asciiTheme="minorHAnsi" w:hAnsiTheme="minorHAnsi"/>
          <w:sz w:val="20"/>
          <w:szCs w:val="20"/>
        </w:rPr>
        <w:t xml:space="preserve"> u funkciji </w:t>
      </w:r>
      <w:r w:rsidR="009D244A"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 xml:space="preserve"> mjesec</w:t>
      </w:r>
      <w:r w:rsidR="009D244A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.  Obnova je </w:t>
      </w:r>
      <w:r w:rsidR="009D244A">
        <w:rPr>
          <w:rFonts w:asciiTheme="minorHAnsi" w:hAnsiTheme="minorHAnsi"/>
          <w:sz w:val="20"/>
          <w:szCs w:val="20"/>
        </w:rPr>
        <w:t xml:space="preserve">trajala do kraja studenoga. </w:t>
      </w:r>
      <w:r w:rsidR="00347B72">
        <w:rPr>
          <w:rFonts w:asciiTheme="minorHAnsi" w:hAnsiTheme="minorHAnsi"/>
          <w:sz w:val="20"/>
          <w:szCs w:val="20"/>
        </w:rPr>
        <w:t xml:space="preserve">Javnu nabavu radova provela je Županija, a trošak obnove u cjelosti je platilo Ministarstvo. </w:t>
      </w:r>
      <w:r w:rsidR="009D244A">
        <w:rPr>
          <w:rFonts w:asciiTheme="minorHAnsi" w:hAnsiTheme="minorHAnsi"/>
          <w:sz w:val="20"/>
          <w:szCs w:val="20"/>
        </w:rPr>
        <w:t xml:space="preserve">Smjenski rad bio je prilagođen uvjetima rada tako da nastava nije trpjela. Od početka drugog polugodišta vratili smo se u normalu. </w:t>
      </w:r>
    </w:p>
    <w:p w14:paraId="4A2EEE0A" w14:textId="5B8437E0" w:rsidR="00347B72" w:rsidRDefault="00347B72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Od tvrtke EMPWR, koja djeluje u Novoj Gradiški, dobili smo donaciju od 17 500 eura u svrhu sanacije šteta od nevremena. Tim smo iznosom plaćali račune saniranja različitih dodatnih šteta izazvanih nevremenom. </w:t>
      </w:r>
    </w:p>
    <w:p w14:paraId="0FED3F6A" w14:textId="5DC2D59F" w:rsidR="009D244A" w:rsidRPr="00837CAC" w:rsidRDefault="009D244A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Financirali smo</w:t>
      </w:r>
      <w:r w:rsidR="00347B72">
        <w:rPr>
          <w:rFonts w:asciiTheme="minorHAnsi" w:hAnsiTheme="minorHAnsi"/>
          <w:sz w:val="20"/>
          <w:szCs w:val="20"/>
        </w:rPr>
        <w:t xml:space="preserve"> npr.</w:t>
      </w:r>
      <w:r>
        <w:rPr>
          <w:rFonts w:asciiTheme="minorHAnsi" w:hAnsiTheme="minorHAnsi"/>
          <w:sz w:val="20"/>
          <w:szCs w:val="20"/>
        </w:rPr>
        <w:t xml:space="preserve"> zahvate u okolišu poput sječe stabala koja su bila oštećena i preblizu samoj zgradi pa su predstavljala opasnost u slučaju novih nevremena. </w:t>
      </w:r>
    </w:p>
    <w:p w14:paraId="77E4A803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1A0E6B69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363B5969" w14:textId="3F817C25" w:rsidR="00B855F8" w:rsidRDefault="00B855F8" w:rsidP="00B855F8">
      <w:pPr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 xml:space="preserve">U Novoj Gradiški, </w:t>
      </w:r>
      <w:r w:rsidR="00D200DE">
        <w:rPr>
          <w:rFonts w:asciiTheme="minorHAnsi" w:hAnsiTheme="minorHAnsi"/>
          <w:sz w:val="20"/>
          <w:szCs w:val="20"/>
        </w:rPr>
        <w:t>15</w:t>
      </w:r>
      <w:r w:rsidR="00A81AD3">
        <w:rPr>
          <w:rFonts w:asciiTheme="minorHAnsi" w:hAnsiTheme="minorHAnsi"/>
          <w:sz w:val="20"/>
          <w:szCs w:val="20"/>
        </w:rPr>
        <w:t>. 1</w:t>
      </w:r>
      <w:r w:rsidR="00D200DE">
        <w:rPr>
          <w:rFonts w:asciiTheme="minorHAnsi" w:hAnsiTheme="minorHAnsi"/>
          <w:sz w:val="20"/>
          <w:szCs w:val="20"/>
        </w:rPr>
        <w:t>1</w:t>
      </w:r>
      <w:r w:rsidR="00A81AD3">
        <w:rPr>
          <w:rFonts w:asciiTheme="minorHAnsi" w:hAnsiTheme="minorHAnsi"/>
          <w:sz w:val="20"/>
          <w:szCs w:val="20"/>
        </w:rPr>
        <w:t>.</w:t>
      </w:r>
      <w:r w:rsidR="00384FFD">
        <w:rPr>
          <w:rFonts w:asciiTheme="minorHAnsi" w:hAnsiTheme="minorHAnsi"/>
          <w:sz w:val="20"/>
          <w:szCs w:val="20"/>
        </w:rPr>
        <w:t xml:space="preserve"> </w:t>
      </w:r>
      <w:r w:rsidRPr="00837CAC">
        <w:rPr>
          <w:rFonts w:asciiTheme="minorHAnsi" w:hAnsiTheme="minorHAnsi"/>
          <w:sz w:val="20"/>
          <w:szCs w:val="20"/>
        </w:rPr>
        <w:t>20</w:t>
      </w:r>
      <w:r w:rsidR="00CA6659">
        <w:rPr>
          <w:rFonts w:asciiTheme="minorHAnsi" w:hAnsiTheme="minorHAnsi"/>
          <w:sz w:val="20"/>
          <w:szCs w:val="20"/>
        </w:rPr>
        <w:t>2</w:t>
      </w:r>
      <w:r w:rsidR="00255418">
        <w:rPr>
          <w:rFonts w:asciiTheme="minorHAnsi" w:hAnsiTheme="minorHAnsi"/>
          <w:sz w:val="20"/>
          <w:szCs w:val="20"/>
        </w:rPr>
        <w:t>4</w:t>
      </w:r>
      <w:r w:rsidRPr="00837CAC">
        <w:rPr>
          <w:rFonts w:asciiTheme="minorHAnsi" w:hAnsiTheme="minorHAnsi"/>
          <w:sz w:val="20"/>
          <w:szCs w:val="20"/>
        </w:rPr>
        <w:t>. godine.</w:t>
      </w:r>
    </w:p>
    <w:p w14:paraId="1DE1E8D0" w14:textId="77777777" w:rsidR="00481852" w:rsidRPr="00837CAC" w:rsidRDefault="00481852" w:rsidP="00B855F8">
      <w:pPr>
        <w:rPr>
          <w:rFonts w:asciiTheme="minorHAnsi" w:hAnsiTheme="minorHAnsi"/>
          <w:sz w:val="20"/>
          <w:szCs w:val="20"/>
        </w:rPr>
      </w:pPr>
    </w:p>
    <w:p w14:paraId="7EAD3AF7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56BC19E7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093A9CA5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289824BC" w14:textId="77777777" w:rsidR="00B855F8" w:rsidRPr="00837CAC" w:rsidRDefault="00343DE9" w:rsidP="00B855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="00B855F8" w:rsidRPr="00837CAC">
        <w:rPr>
          <w:rFonts w:asciiTheme="minorHAnsi" w:hAnsiTheme="minorHAnsi"/>
          <w:sz w:val="20"/>
          <w:szCs w:val="20"/>
        </w:rPr>
        <w:t xml:space="preserve">ačunovođa: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</w:t>
      </w:r>
      <w:r w:rsidR="00B855F8" w:rsidRPr="00837CAC">
        <w:rPr>
          <w:rFonts w:asciiTheme="minorHAnsi" w:hAnsiTheme="minorHAnsi"/>
          <w:sz w:val="20"/>
          <w:szCs w:val="20"/>
        </w:rPr>
        <w:t>Ravnateljica škole:</w:t>
      </w:r>
    </w:p>
    <w:p w14:paraId="6FC5FC03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  <w:r w:rsidRPr="00837CAC">
        <w:rPr>
          <w:rFonts w:asciiTheme="minorHAnsi" w:hAnsiTheme="minorHAnsi"/>
          <w:sz w:val="20"/>
          <w:szCs w:val="20"/>
        </w:rPr>
        <w:t xml:space="preserve"> B. Akmačić                                                                                         </w:t>
      </w:r>
      <w:r w:rsidR="00343DE9">
        <w:rPr>
          <w:rFonts w:asciiTheme="minorHAnsi" w:hAnsiTheme="minorHAnsi"/>
          <w:sz w:val="20"/>
          <w:szCs w:val="20"/>
        </w:rPr>
        <w:t xml:space="preserve">                       </w:t>
      </w:r>
      <w:r w:rsidRPr="00837CAC">
        <w:rPr>
          <w:rFonts w:asciiTheme="minorHAnsi" w:hAnsiTheme="minorHAnsi"/>
          <w:sz w:val="20"/>
          <w:szCs w:val="20"/>
        </w:rPr>
        <w:t xml:space="preserve">Blagica Pečnjak, prof.    </w:t>
      </w:r>
    </w:p>
    <w:p w14:paraId="1961F661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5E35A14E" w14:textId="77777777" w:rsidR="00B855F8" w:rsidRPr="00837CAC" w:rsidRDefault="00B855F8" w:rsidP="00B855F8">
      <w:pPr>
        <w:rPr>
          <w:rFonts w:asciiTheme="minorHAnsi" w:hAnsiTheme="minorHAnsi"/>
          <w:sz w:val="20"/>
          <w:szCs w:val="20"/>
        </w:rPr>
      </w:pPr>
    </w:p>
    <w:p w14:paraId="4A7A24C5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4AE187EF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4928CB04" w14:textId="77777777" w:rsidR="00DE65AC" w:rsidRPr="00837CAC" w:rsidRDefault="00DE65AC">
      <w:pPr>
        <w:pStyle w:val="Tijeloteksta"/>
        <w:spacing w:before="1"/>
        <w:rPr>
          <w:rFonts w:asciiTheme="minorHAnsi" w:hAnsiTheme="minorHAnsi"/>
        </w:rPr>
      </w:pPr>
    </w:p>
    <w:p w14:paraId="3D014793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75239430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70F8E1B5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16F7C8BA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3ADC57AB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321C1BA1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7B5CC787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315F704B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3563B69A" w14:textId="77777777" w:rsidR="00DE65AC" w:rsidRPr="00837CAC" w:rsidRDefault="00DE65AC">
      <w:pPr>
        <w:pStyle w:val="Tijeloteksta"/>
        <w:rPr>
          <w:rFonts w:asciiTheme="minorHAnsi" w:hAnsiTheme="minorHAnsi"/>
        </w:rPr>
      </w:pPr>
    </w:p>
    <w:p w14:paraId="4D61051D" w14:textId="77777777" w:rsidR="00837CAC" w:rsidRPr="00837CAC" w:rsidRDefault="00837CAC">
      <w:pPr>
        <w:pStyle w:val="Tijeloteksta"/>
        <w:rPr>
          <w:rFonts w:asciiTheme="minorHAnsi" w:hAnsiTheme="minorHAnsi"/>
        </w:rPr>
      </w:pPr>
    </w:p>
    <w:sectPr w:rsidR="00837CAC" w:rsidRPr="00837CAC" w:rsidSect="007874A4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6A39"/>
    <w:multiLevelType w:val="hybridMultilevel"/>
    <w:tmpl w:val="CD445BE8"/>
    <w:lvl w:ilvl="0" w:tplc="48B6CAC6">
      <w:start w:val="1"/>
      <w:numFmt w:val="decimal"/>
      <w:lvlText w:val="%1."/>
      <w:lvlJc w:val="left"/>
      <w:pPr>
        <w:ind w:left="116" w:hanging="167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1" w:tplc="A046337E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D898CE9C">
      <w:numFmt w:val="bullet"/>
      <w:lvlText w:val="•"/>
      <w:lvlJc w:val="left"/>
      <w:pPr>
        <w:ind w:left="1778" w:hanging="348"/>
      </w:pPr>
      <w:rPr>
        <w:rFonts w:hint="default"/>
      </w:rPr>
    </w:lvl>
    <w:lvl w:ilvl="3" w:tplc="AC20BA22">
      <w:numFmt w:val="bullet"/>
      <w:lvlText w:val="•"/>
      <w:lvlJc w:val="left"/>
      <w:pPr>
        <w:ind w:left="2716" w:hanging="348"/>
      </w:pPr>
      <w:rPr>
        <w:rFonts w:hint="default"/>
      </w:rPr>
    </w:lvl>
    <w:lvl w:ilvl="4" w:tplc="5FA47192">
      <w:numFmt w:val="bullet"/>
      <w:lvlText w:val="•"/>
      <w:lvlJc w:val="left"/>
      <w:pPr>
        <w:ind w:left="3655" w:hanging="348"/>
      </w:pPr>
      <w:rPr>
        <w:rFonts w:hint="default"/>
      </w:rPr>
    </w:lvl>
    <w:lvl w:ilvl="5" w:tplc="63C0386E">
      <w:numFmt w:val="bullet"/>
      <w:lvlText w:val="•"/>
      <w:lvlJc w:val="left"/>
      <w:pPr>
        <w:ind w:left="4593" w:hanging="348"/>
      </w:pPr>
      <w:rPr>
        <w:rFonts w:hint="default"/>
      </w:rPr>
    </w:lvl>
    <w:lvl w:ilvl="6" w:tplc="564C15BE">
      <w:numFmt w:val="bullet"/>
      <w:lvlText w:val="•"/>
      <w:lvlJc w:val="left"/>
      <w:pPr>
        <w:ind w:left="5532" w:hanging="348"/>
      </w:pPr>
      <w:rPr>
        <w:rFonts w:hint="default"/>
      </w:rPr>
    </w:lvl>
    <w:lvl w:ilvl="7" w:tplc="863664B0">
      <w:numFmt w:val="bullet"/>
      <w:lvlText w:val="•"/>
      <w:lvlJc w:val="left"/>
      <w:pPr>
        <w:ind w:left="6470" w:hanging="348"/>
      </w:pPr>
      <w:rPr>
        <w:rFonts w:hint="default"/>
      </w:rPr>
    </w:lvl>
    <w:lvl w:ilvl="8" w:tplc="1EA89C10">
      <w:numFmt w:val="bullet"/>
      <w:lvlText w:val="•"/>
      <w:lvlJc w:val="left"/>
      <w:pPr>
        <w:ind w:left="7409" w:hanging="348"/>
      </w:pPr>
      <w:rPr>
        <w:rFonts w:hint="default"/>
      </w:rPr>
    </w:lvl>
  </w:abstractNum>
  <w:abstractNum w:abstractNumId="1" w15:restartNumberingAfterBreak="0">
    <w:nsid w:val="4A1B44AB"/>
    <w:multiLevelType w:val="hybridMultilevel"/>
    <w:tmpl w:val="50B49208"/>
    <w:lvl w:ilvl="0" w:tplc="041A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5A606D44"/>
    <w:multiLevelType w:val="hybridMultilevel"/>
    <w:tmpl w:val="172C3760"/>
    <w:lvl w:ilvl="0" w:tplc="DAB86856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8C2B48A"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BB787EDC">
      <w:numFmt w:val="bullet"/>
      <w:lvlText w:val="•"/>
      <w:lvlJc w:val="left"/>
      <w:pPr>
        <w:ind w:left="2529" w:hanging="348"/>
      </w:pPr>
      <w:rPr>
        <w:rFonts w:hint="default"/>
      </w:rPr>
    </w:lvl>
    <w:lvl w:ilvl="3" w:tplc="58CCFD86">
      <w:numFmt w:val="bullet"/>
      <w:lvlText w:val="•"/>
      <w:lvlJc w:val="left"/>
      <w:pPr>
        <w:ind w:left="3373" w:hanging="348"/>
      </w:pPr>
      <w:rPr>
        <w:rFonts w:hint="default"/>
      </w:rPr>
    </w:lvl>
    <w:lvl w:ilvl="4" w:tplc="B00E7EF0">
      <w:numFmt w:val="bullet"/>
      <w:lvlText w:val="•"/>
      <w:lvlJc w:val="left"/>
      <w:pPr>
        <w:ind w:left="4218" w:hanging="348"/>
      </w:pPr>
      <w:rPr>
        <w:rFonts w:hint="default"/>
      </w:rPr>
    </w:lvl>
    <w:lvl w:ilvl="5" w:tplc="1B4CA93A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A956DE0E">
      <w:numFmt w:val="bullet"/>
      <w:lvlText w:val="•"/>
      <w:lvlJc w:val="left"/>
      <w:pPr>
        <w:ind w:left="5907" w:hanging="348"/>
      </w:pPr>
      <w:rPr>
        <w:rFonts w:hint="default"/>
      </w:rPr>
    </w:lvl>
    <w:lvl w:ilvl="7" w:tplc="6F36C32E">
      <w:numFmt w:val="bullet"/>
      <w:lvlText w:val="•"/>
      <w:lvlJc w:val="left"/>
      <w:pPr>
        <w:ind w:left="6752" w:hanging="348"/>
      </w:pPr>
      <w:rPr>
        <w:rFonts w:hint="default"/>
      </w:rPr>
    </w:lvl>
    <w:lvl w:ilvl="8" w:tplc="3638952A">
      <w:numFmt w:val="bullet"/>
      <w:lvlText w:val="•"/>
      <w:lvlJc w:val="left"/>
      <w:pPr>
        <w:ind w:left="7597" w:hanging="348"/>
      </w:pPr>
      <w:rPr>
        <w:rFonts w:hint="default"/>
      </w:rPr>
    </w:lvl>
  </w:abstractNum>
  <w:abstractNum w:abstractNumId="3" w15:restartNumberingAfterBreak="0">
    <w:nsid w:val="64E60A1E"/>
    <w:multiLevelType w:val="hybridMultilevel"/>
    <w:tmpl w:val="BFE2DE62"/>
    <w:lvl w:ilvl="0" w:tplc="041A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 w15:restartNumberingAfterBreak="0">
    <w:nsid w:val="71494AA9"/>
    <w:multiLevelType w:val="hybridMultilevel"/>
    <w:tmpl w:val="02FCFDF0"/>
    <w:lvl w:ilvl="0" w:tplc="A3C8B77C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E7ABF68"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AC023AEE">
      <w:numFmt w:val="bullet"/>
      <w:lvlText w:val="•"/>
      <w:lvlJc w:val="left"/>
      <w:pPr>
        <w:ind w:left="2529" w:hanging="348"/>
      </w:pPr>
      <w:rPr>
        <w:rFonts w:hint="default"/>
      </w:rPr>
    </w:lvl>
    <w:lvl w:ilvl="3" w:tplc="20327AF4">
      <w:numFmt w:val="bullet"/>
      <w:lvlText w:val="•"/>
      <w:lvlJc w:val="left"/>
      <w:pPr>
        <w:ind w:left="3373" w:hanging="348"/>
      </w:pPr>
      <w:rPr>
        <w:rFonts w:hint="default"/>
      </w:rPr>
    </w:lvl>
    <w:lvl w:ilvl="4" w:tplc="58540244">
      <w:numFmt w:val="bullet"/>
      <w:lvlText w:val="•"/>
      <w:lvlJc w:val="left"/>
      <w:pPr>
        <w:ind w:left="4218" w:hanging="348"/>
      </w:pPr>
      <w:rPr>
        <w:rFonts w:hint="default"/>
      </w:rPr>
    </w:lvl>
    <w:lvl w:ilvl="5" w:tplc="586EF942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1E82ABCA">
      <w:numFmt w:val="bullet"/>
      <w:lvlText w:val="•"/>
      <w:lvlJc w:val="left"/>
      <w:pPr>
        <w:ind w:left="5907" w:hanging="348"/>
      </w:pPr>
      <w:rPr>
        <w:rFonts w:hint="default"/>
      </w:rPr>
    </w:lvl>
    <w:lvl w:ilvl="7" w:tplc="D7405100">
      <w:numFmt w:val="bullet"/>
      <w:lvlText w:val="•"/>
      <w:lvlJc w:val="left"/>
      <w:pPr>
        <w:ind w:left="6752" w:hanging="348"/>
      </w:pPr>
      <w:rPr>
        <w:rFonts w:hint="default"/>
      </w:rPr>
    </w:lvl>
    <w:lvl w:ilvl="8" w:tplc="D08631C8">
      <w:numFmt w:val="bullet"/>
      <w:lvlText w:val="•"/>
      <w:lvlJc w:val="left"/>
      <w:pPr>
        <w:ind w:left="7597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AC"/>
    <w:rsid w:val="00070366"/>
    <w:rsid w:val="000D06D7"/>
    <w:rsid w:val="000F7B76"/>
    <w:rsid w:val="00156B0A"/>
    <w:rsid w:val="0016098B"/>
    <w:rsid w:val="001740A4"/>
    <w:rsid w:val="001C7117"/>
    <w:rsid w:val="00255418"/>
    <w:rsid w:val="00263E59"/>
    <w:rsid w:val="00267018"/>
    <w:rsid w:val="0027503D"/>
    <w:rsid w:val="00302E0E"/>
    <w:rsid w:val="00343DE9"/>
    <w:rsid w:val="00347B72"/>
    <w:rsid w:val="00370EEB"/>
    <w:rsid w:val="00373611"/>
    <w:rsid w:val="00384FFD"/>
    <w:rsid w:val="003B2B3D"/>
    <w:rsid w:val="003C25EF"/>
    <w:rsid w:val="003C63EA"/>
    <w:rsid w:val="00405E4D"/>
    <w:rsid w:val="00426101"/>
    <w:rsid w:val="00426691"/>
    <w:rsid w:val="004565AB"/>
    <w:rsid w:val="00481852"/>
    <w:rsid w:val="004B6B3F"/>
    <w:rsid w:val="004B7DEC"/>
    <w:rsid w:val="004D69AC"/>
    <w:rsid w:val="004F4E46"/>
    <w:rsid w:val="005525BB"/>
    <w:rsid w:val="005847CF"/>
    <w:rsid w:val="0058497D"/>
    <w:rsid w:val="00587D32"/>
    <w:rsid w:val="00591BBD"/>
    <w:rsid w:val="005D204D"/>
    <w:rsid w:val="005D478E"/>
    <w:rsid w:val="00684734"/>
    <w:rsid w:val="00685E2F"/>
    <w:rsid w:val="00686F61"/>
    <w:rsid w:val="006A39F3"/>
    <w:rsid w:val="006F07CC"/>
    <w:rsid w:val="00703312"/>
    <w:rsid w:val="00714905"/>
    <w:rsid w:val="007170C8"/>
    <w:rsid w:val="00737216"/>
    <w:rsid w:val="007372EC"/>
    <w:rsid w:val="00737D04"/>
    <w:rsid w:val="007507B5"/>
    <w:rsid w:val="007874A4"/>
    <w:rsid w:val="0079287E"/>
    <w:rsid w:val="00795E1E"/>
    <w:rsid w:val="007B2912"/>
    <w:rsid w:val="007B3C33"/>
    <w:rsid w:val="007C3F9C"/>
    <w:rsid w:val="007F7779"/>
    <w:rsid w:val="0080192A"/>
    <w:rsid w:val="0081770F"/>
    <w:rsid w:val="00823EDA"/>
    <w:rsid w:val="00837CAC"/>
    <w:rsid w:val="00840C2F"/>
    <w:rsid w:val="00885E52"/>
    <w:rsid w:val="008D2ACE"/>
    <w:rsid w:val="008E292D"/>
    <w:rsid w:val="008E685A"/>
    <w:rsid w:val="009267F6"/>
    <w:rsid w:val="0099695F"/>
    <w:rsid w:val="009A5216"/>
    <w:rsid w:val="009C0871"/>
    <w:rsid w:val="009D244A"/>
    <w:rsid w:val="00A103EE"/>
    <w:rsid w:val="00A809AF"/>
    <w:rsid w:val="00A81AD3"/>
    <w:rsid w:val="00AB0F4D"/>
    <w:rsid w:val="00B52B53"/>
    <w:rsid w:val="00B855F8"/>
    <w:rsid w:val="00B90A15"/>
    <w:rsid w:val="00B95EE9"/>
    <w:rsid w:val="00BA0BC8"/>
    <w:rsid w:val="00BB7570"/>
    <w:rsid w:val="00BD38B0"/>
    <w:rsid w:val="00BE3719"/>
    <w:rsid w:val="00BE4659"/>
    <w:rsid w:val="00C45155"/>
    <w:rsid w:val="00C65662"/>
    <w:rsid w:val="00C97948"/>
    <w:rsid w:val="00CA6659"/>
    <w:rsid w:val="00CF3A02"/>
    <w:rsid w:val="00D11D47"/>
    <w:rsid w:val="00D12516"/>
    <w:rsid w:val="00D200DE"/>
    <w:rsid w:val="00D25935"/>
    <w:rsid w:val="00D34B3F"/>
    <w:rsid w:val="00D5194C"/>
    <w:rsid w:val="00D70282"/>
    <w:rsid w:val="00D803A0"/>
    <w:rsid w:val="00D82AB2"/>
    <w:rsid w:val="00DE65AC"/>
    <w:rsid w:val="00DE7E0A"/>
    <w:rsid w:val="00DF1E58"/>
    <w:rsid w:val="00E04D1E"/>
    <w:rsid w:val="00E52BB3"/>
    <w:rsid w:val="00E7492E"/>
    <w:rsid w:val="00ED3704"/>
    <w:rsid w:val="00F400AA"/>
    <w:rsid w:val="00F84018"/>
    <w:rsid w:val="00FA16F4"/>
    <w:rsid w:val="00FC5239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DBD"/>
  <w15:docId w15:val="{66286D04-02A4-4860-A5EB-F00273F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sl" w:eastAsia="sl"/>
    </w:rPr>
  </w:style>
  <w:style w:type="paragraph" w:styleId="Naslov1">
    <w:name w:val="heading 1"/>
    <w:basedOn w:val="Normal"/>
    <w:uiPriority w:val="1"/>
    <w:qFormat/>
    <w:pPr>
      <w:spacing w:before="1"/>
      <w:ind w:left="116"/>
      <w:outlineLvl w:val="0"/>
    </w:pPr>
    <w:rPr>
      <w:b/>
      <w:bCs/>
    </w:rPr>
  </w:style>
  <w:style w:type="paragraph" w:styleId="Naslov2">
    <w:name w:val="heading 2"/>
    <w:basedOn w:val="Normal"/>
    <w:uiPriority w:val="1"/>
    <w:qFormat/>
    <w:pPr>
      <w:ind w:left="836" w:hanging="360"/>
      <w:outlineLvl w:val="1"/>
    </w:pPr>
  </w:style>
  <w:style w:type="paragraph" w:styleId="Naslov3">
    <w:name w:val="heading 3"/>
    <w:basedOn w:val="Normal"/>
    <w:uiPriority w:val="1"/>
    <w:qFormat/>
    <w:pPr>
      <w:ind w:left="116"/>
      <w:outlineLvl w:val="2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50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03D"/>
    <w:rPr>
      <w:rFonts w:ascii="Segoe UI" w:eastAsia="Arial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E49B-310B-4079-83DC-77389EBF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Tajnistvo-B</cp:lastModifiedBy>
  <cp:revision>2</cp:revision>
  <cp:lastPrinted>2024-10-29T07:08:00Z</cp:lastPrinted>
  <dcterms:created xsi:type="dcterms:W3CDTF">2024-12-16T11:41:00Z</dcterms:created>
  <dcterms:modified xsi:type="dcterms:W3CDTF">2024-12-16T11:41:00Z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2017-10-24T00:00:00Z</vt:filetime>
  </property>
</Properties>
</file>