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F4" w:rsidRDefault="00C004FC" w:rsidP="004505F4">
      <w:pPr>
        <w:jc w:val="center"/>
      </w:pPr>
      <w:r>
        <w:t xml:space="preserve"> </w:t>
      </w:r>
      <w:r w:rsidR="0038641F">
        <w:t xml:space="preserve"> </w:t>
      </w:r>
    </w:p>
    <w:p w:rsidR="004505F4" w:rsidRDefault="004505F4" w:rsidP="004505F4">
      <w:pPr>
        <w:jc w:val="center"/>
      </w:pPr>
    </w:p>
    <w:p w:rsidR="004505F4" w:rsidRPr="00B5401B" w:rsidRDefault="004505F4" w:rsidP="004505F4">
      <w:pPr>
        <w:jc w:val="center"/>
        <w:rPr>
          <w:rFonts w:ascii="Garamond" w:hAnsi="Garamond"/>
          <w:b/>
          <w:sz w:val="72"/>
          <w:szCs w:val="72"/>
        </w:rPr>
      </w:pPr>
      <w:r w:rsidRPr="00B5401B">
        <w:rPr>
          <w:rFonts w:ascii="Garamond" w:hAnsi="Garamond"/>
          <w:b/>
          <w:sz w:val="72"/>
          <w:szCs w:val="72"/>
        </w:rPr>
        <w:t>Kurikulum</w:t>
      </w:r>
    </w:p>
    <w:p w:rsidR="003109F0" w:rsidRPr="00B5401B" w:rsidRDefault="004505F4" w:rsidP="004505F4">
      <w:pPr>
        <w:jc w:val="center"/>
        <w:rPr>
          <w:rFonts w:ascii="Garamond" w:hAnsi="Garamond"/>
          <w:b/>
          <w:sz w:val="44"/>
          <w:szCs w:val="44"/>
        </w:rPr>
      </w:pPr>
      <w:r w:rsidRPr="00B5401B">
        <w:rPr>
          <w:rFonts w:ascii="Garamond" w:hAnsi="Garamond"/>
          <w:b/>
          <w:sz w:val="44"/>
          <w:szCs w:val="44"/>
        </w:rPr>
        <w:t>Osnovne škole Ljudevita Gaja Nova Gradiška</w:t>
      </w:r>
    </w:p>
    <w:p w:rsidR="004505F4" w:rsidRPr="004505F4" w:rsidRDefault="0005330A" w:rsidP="004505F4">
      <w:pPr>
        <w:jc w:val="center"/>
        <w:rPr>
          <w:rFonts w:ascii="Garamond" w:hAnsi="Garamond"/>
          <w:b/>
          <w:sz w:val="40"/>
          <w:szCs w:val="40"/>
        </w:rPr>
      </w:pPr>
      <w:r>
        <w:rPr>
          <w:rFonts w:ascii="Garamond" w:hAnsi="Garamond"/>
          <w:b/>
          <w:sz w:val="40"/>
          <w:szCs w:val="40"/>
        </w:rPr>
        <w:t>Školska godina 2018./2019</w:t>
      </w:r>
      <w:r w:rsidR="004505F4" w:rsidRPr="004505F4">
        <w:rPr>
          <w:rFonts w:ascii="Garamond" w:hAnsi="Garamond"/>
          <w:b/>
          <w:sz w:val="40"/>
          <w:szCs w:val="40"/>
        </w:rPr>
        <w:t>.</w:t>
      </w:r>
    </w:p>
    <w:p w:rsidR="003109F0" w:rsidRDefault="00840880" w:rsidP="003109F0">
      <w:pPr>
        <w:rPr>
          <w:rFonts w:ascii="Garamond" w:hAnsi="Garamond"/>
          <w:b/>
          <w:sz w:val="40"/>
          <w:szCs w:val="40"/>
        </w:rPr>
      </w:pPr>
      <w:r w:rsidRPr="00840880">
        <w:rPr>
          <w:noProof/>
        </w:rPr>
        <w:pict>
          <v:shapetype id="_x0000_t202" coordsize="21600,21600" o:spt="202" path="m,l,21600r21600,l21600,xe">
            <v:stroke joinstyle="miter"/>
            <v:path gradientshapeok="t" o:connecttype="rect"/>
          </v:shapetype>
          <v:shape id="Text Box 2" o:spid="_x0000_s1026" type="#_x0000_t202" style="position:absolute;margin-left:12.4pt;margin-top:32.9pt;width:466.5pt;height:3.55pt;z-index:251661312;visibility:visible;mso-width-relative:margin;mso-height-relative:margin" fillcolor="white [3212]" strokecolor="white [3212]">
            <v:textbox style="mso-next-textbox:#Text Box 2">
              <w:txbxContent>
                <w:p w:rsidR="00F74673" w:rsidRPr="00B5401B" w:rsidRDefault="00F74673" w:rsidP="004505F4">
                  <w:pPr>
                    <w:rPr>
                      <w:rFonts w:ascii="Garamond" w:hAnsi="Garamond"/>
                      <w:b/>
                      <w:sz w:val="44"/>
                      <w:szCs w:val="44"/>
                    </w:rPr>
                  </w:pPr>
                </w:p>
                <w:p w:rsidR="00F74673" w:rsidRPr="00B5401B" w:rsidRDefault="00F74673" w:rsidP="00D04D13">
                  <w:pPr>
                    <w:jc w:val="center"/>
                    <w:rPr>
                      <w:rFonts w:ascii="Garamond" w:hAnsi="Garamond"/>
                      <w:b/>
                      <w:sz w:val="36"/>
                      <w:szCs w:val="36"/>
                    </w:rPr>
                  </w:pPr>
                  <w:r>
                    <w:rPr>
                      <w:rFonts w:ascii="Garamond" w:hAnsi="Garamond"/>
                      <w:b/>
                      <w:sz w:val="36"/>
                      <w:szCs w:val="36"/>
                    </w:rPr>
                    <w:t xml:space="preserve">                                                              </w:t>
                  </w:r>
                </w:p>
                <w:p w:rsidR="00F74673" w:rsidRDefault="00F74673"/>
              </w:txbxContent>
            </v:textbox>
          </v:shape>
        </w:pict>
      </w:r>
    </w:p>
    <w:p w:rsidR="003109F0" w:rsidRDefault="009B72D8" w:rsidP="009B72D8">
      <w:pPr>
        <w:jc w:val="center"/>
        <w:rPr>
          <w:rFonts w:ascii="Garamond" w:hAnsi="Garamond"/>
          <w:b/>
          <w:sz w:val="40"/>
          <w:szCs w:val="40"/>
        </w:rPr>
      </w:pPr>
      <w:r>
        <w:rPr>
          <w:noProof/>
        </w:rPr>
        <w:drawing>
          <wp:inline distT="0" distB="0" distL="0" distR="0">
            <wp:extent cx="2381250" cy="1790700"/>
            <wp:effectExtent l="19050" t="0" r="0" b="0"/>
            <wp:docPr id="3" name="Slika 1" descr="C:\Users\so4\Desktop\Slika š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4\Desktop\Slika škole.JPG"/>
                    <pic:cNvPicPr>
                      <a:picLocks noChangeAspect="1" noChangeArrowheads="1"/>
                    </pic:cNvPicPr>
                  </pic:nvPicPr>
                  <pic:blipFill>
                    <a:blip r:embed="rId9"/>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C06231" w:rsidRDefault="00C06231" w:rsidP="00C06231">
      <w:pPr>
        <w:rPr>
          <w:rFonts w:ascii="Garamond" w:hAnsi="Garamond"/>
          <w:b/>
          <w:sz w:val="40"/>
          <w:szCs w:val="40"/>
        </w:rPr>
      </w:pPr>
    </w:p>
    <w:p w:rsidR="00C06231" w:rsidRDefault="00C06231" w:rsidP="00C06231">
      <w:pPr>
        <w:rPr>
          <w:rFonts w:ascii="Garamond" w:hAnsi="Garamond"/>
          <w:b/>
          <w:sz w:val="40"/>
          <w:szCs w:val="40"/>
        </w:rPr>
      </w:pPr>
    </w:p>
    <w:p w:rsidR="003109F0" w:rsidRDefault="003109F0" w:rsidP="009B72D8">
      <w:pPr>
        <w:jc w:val="center"/>
      </w:pPr>
      <w:bookmarkStart w:id="0" w:name="_GoBack"/>
      <w:bookmarkEnd w:id="0"/>
    </w:p>
    <w:p w:rsidR="003109F0" w:rsidRDefault="003109F0"/>
    <w:p w:rsidR="003109F0" w:rsidRDefault="003109F0"/>
    <w:p w:rsidR="00C366BA" w:rsidRPr="000E3C2D" w:rsidRDefault="00C366BA" w:rsidP="009B72D8">
      <w:pPr>
        <w:rPr>
          <w:rFonts w:ascii="Garamond" w:hAnsi="Garamond"/>
          <w:sz w:val="28"/>
          <w:szCs w:val="28"/>
        </w:rPr>
      </w:pPr>
      <w:r w:rsidRPr="00665D73">
        <w:rPr>
          <w:rFonts w:ascii="Garamond" w:hAnsi="Garamond"/>
          <w:sz w:val="28"/>
          <w:szCs w:val="28"/>
        </w:rPr>
        <w:t>Na temelju članka 28. Zakona o odgoju i obrazovanju u osnovnoj i srednjoj školi (NN 87/2008), a na prijedlog Učiteljskog vijeća i pozitivnog mišljenja Vijeća roditelja, Školski odbor Osnovne škole Ljudevita G</w:t>
      </w:r>
      <w:r w:rsidR="00DE616B">
        <w:rPr>
          <w:rFonts w:ascii="Garamond" w:hAnsi="Garamond"/>
          <w:sz w:val="28"/>
          <w:szCs w:val="28"/>
        </w:rPr>
        <w:t>aja Nova Gradiška</w:t>
      </w:r>
      <w:r w:rsidR="00801EB5">
        <w:rPr>
          <w:rFonts w:ascii="Garamond" w:hAnsi="Garamond"/>
          <w:sz w:val="28"/>
          <w:szCs w:val="28"/>
        </w:rPr>
        <w:t xml:space="preserve">  </w:t>
      </w:r>
      <w:r w:rsidR="00132370">
        <w:rPr>
          <w:rFonts w:ascii="Garamond" w:hAnsi="Garamond"/>
          <w:sz w:val="28"/>
          <w:szCs w:val="28"/>
        </w:rPr>
        <w:t>__</w:t>
      </w:r>
      <w:r w:rsidR="000936FD">
        <w:rPr>
          <w:rFonts w:ascii="Garamond" w:hAnsi="Garamond"/>
          <w:sz w:val="28"/>
          <w:szCs w:val="28"/>
        </w:rPr>
        <w:t xml:space="preserve">.  </w:t>
      </w:r>
      <w:r w:rsidR="00DE616B" w:rsidRPr="000E3C2D">
        <w:rPr>
          <w:rFonts w:ascii="Garamond" w:hAnsi="Garamond"/>
          <w:sz w:val="28"/>
          <w:szCs w:val="28"/>
        </w:rPr>
        <w:t>rujna 201</w:t>
      </w:r>
      <w:r w:rsidR="0005330A">
        <w:rPr>
          <w:rFonts w:ascii="Garamond" w:hAnsi="Garamond"/>
          <w:sz w:val="28"/>
          <w:szCs w:val="28"/>
        </w:rPr>
        <w:t>8</w:t>
      </w:r>
      <w:r w:rsidRPr="000E3C2D">
        <w:rPr>
          <w:rFonts w:ascii="Garamond" w:hAnsi="Garamond"/>
          <w:sz w:val="28"/>
          <w:szCs w:val="28"/>
        </w:rPr>
        <w:t>. donio je</w:t>
      </w:r>
    </w:p>
    <w:p w:rsidR="00C366BA" w:rsidRPr="006563D0" w:rsidRDefault="00C366BA" w:rsidP="00C366BA">
      <w:pPr>
        <w:jc w:val="center"/>
        <w:rPr>
          <w:rFonts w:ascii="Garamond" w:hAnsi="Garamond"/>
          <w:b/>
          <w:sz w:val="36"/>
          <w:szCs w:val="36"/>
        </w:rPr>
      </w:pPr>
      <w:r w:rsidRPr="006563D0">
        <w:rPr>
          <w:rFonts w:ascii="Garamond" w:hAnsi="Garamond"/>
          <w:b/>
          <w:sz w:val="36"/>
          <w:szCs w:val="36"/>
        </w:rPr>
        <w:t>Školski kurikul</w:t>
      </w:r>
      <w:r w:rsidR="00175219">
        <w:rPr>
          <w:rFonts w:ascii="Garamond" w:hAnsi="Garamond"/>
          <w:b/>
          <w:sz w:val="36"/>
          <w:szCs w:val="36"/>
        </w:rPr>
        <w:t>um</w:t>
      </w:r>
      <w:r w:rsidRPr="006563D0">
        <w:rPr>
          <w:rFonts w:ascii="Garamond" w:hAnsi="Garamond"/>
          <w:b/>
          <w:sz w:val="36"/>
          <w:szCs w:val="36"/>
        </w:rPr>
        <w:t xml:space="preserve"> za </w:t>
      </w:r>
      <w:r w:rsidR="00E34819" w:rsidRPr="006563D0">
        <w:rPr>
          <w:rFonts w:ascii="Garamond" w:hAnsi="Garamond"/>
          <w:b/>
          <w:sz w:val="36"/>
          <w:szCs w:val="36"/>
        </w:rPr>
        <w:t xml:space="preserve">školsku godinu </w:t>
      </w:r>
      <w:r w:rsidR="0005330A">
        <w:rPr>
          <w:rFonts w:ascii="Garamond" w:hAnsi="Garamond"/>
          <w:b/>
          <w:sz w:val="36"/>
          <w:szCs w:val="36"/>
        </w:rPr>
        <w:t>2018</w:t>
      </w:r>
      <w:r w:rsidRPr="006563D0">
        <w:rPr>
          <w:rFonts w:ascii="Garamond" w:hAnsi="Garamond"/>
          <w:b/>
          <w:sz w:val="36"/>
          <w:szCs w:val="36"/>
        </w:rPr>
        <w:t>./201</w:t>
      </w:r>
      <w:r w:rsidR="0005330A">
        <w:rPr>
          <w:rFonts w:ascii="Garamond" w:hAnsi="Garamond"/>
          <w:b/>
          <w:sz w:val="36"/>
          <w:szCs w:val="36"/>
        </w:rPr>
        <w:t>9</w:t>
      </w:r>
      <w:r w:rsidRPr="006563D0">
        <w:rPr>
          <w:rFonts w:ascii="Garamond" w:hAnsi="Garamond"/>
          <w:b/>
          <w:sz w:val="36"/>
          <w:szCs w:val="36"/>
        </w:rPr>
        <w:t xml:space="preserve">. </w:t>
      </w:r>
    </w:p>
    <w:p w:rsidR="00C366BA" w:rsidRPr="006A1CC0" w:rsidRDefault="00C366BA" w:rsidP="00C366BA">
      <w:pPr>
        <w:jc w:val="center"/>
        <w:rPr>
          <w:rFonts w:ascii="Garamond" w:hAnsi="Garamond"/>
          <w:sz w:val="52"/>
          <w:szCs w:val="52"/>
        </w:rPr>
      </w:pPr>
    </w:p>
    <w:p w:rsidR="00665D73" w:rsidRDefault="00665D73">
      <w:r>
        <w:br w:type="page"/>
      </w:r>
    </w:p>
    <w:p w:rsidR="002C11AA" w:rsidRDefault="002C11AA" w:rsidP="00AE3730">
      <w:pPr>
        <w:pStyle w:val="Sadraj1"/>
        <w:rPr>
          <w:rFonts w:eastAsia="ComicSansMS,Bold"/>
        </w:rPr>
      </w:pPr>
    </w:p>
    <w:p w:rsidR="000F17B6" w:rsidRDefault="00840880">
      <w:pPr>
        <w:pStyle w:val="Sadraj1"/>
        <w:rPr>
          <w:rFonts w:asciiTheme="minorHAnsi" w:hAnsiTheme="minorHAnsi"/>
        </w:rPr>
      </w:pPr>
      <w:r w:rsidRPr="00840880">
        <w:rPr>
          <w:rFonts w:eastAsia="ComicSansMS,Bold"/>
        </w:rPr>
        <w:fldChar w:fldCharType="begin"/>
      </w:r>
      <w:r w:rsidR="0024190D">
        <w:rPr>
          <w:rFonts w:eastAsia="ComicSansMS,Bold"/>
        </w:rPr>
        <w:instrText xml:space="preserve"> TOC \o "1-3" \h \z \u </w:instrText>
      </w:r>
      <w:r w:rsidRPr="00840880">
        <w:rPr>
          <w:rFonts w:eastAsia="ComicSansMS,Bold"/>
        </w:rPr>
        <w:fldChar w:fldCharType="separate"/>
      </w:r>
      <w:hyperlink w:anchor="_Toc431158016" w:history="1">
        <w:r w:rsidR="000F17B6" w:rsidRPr="00EC02EE">
          <w:rPr>
            <w:rStyle w:val="Hiperveza"/>
            <w:rFonts w:eastAsia="ComicSansMS,Bold"/>
          </w:rPr>
          <w:t>Uvod</w:t>
        </w:r>
        <w:r w:rsidR="000F17B6">
          <w:rPr>
            <w:webHidden/>
          </w:rPr>
          <w:tab/>
        </w:r>
        <w:r>
          <w:rPr>
            <w:webHidden/>
          </w:rPr>
          <w:fldChar w:fldCharType="begin"/>
        </w:r>
        <w:r w:rsidR="000F17B6">
          <w:rPr>
            <w:webHidden/>
          </w:rPr>
          <w:instrText xml:space="preserve"> PAGEREF _Toc431158016 \h </w:instrText>
        </w:r>
        <w:r>
          <w:rPr>
            <w:webHidden/>
          </w:rPr>
        </w:r>
        <w:r>
          <w:rPr>
            <w:webHidden/>
          </w:rPr>
          <w:fldChar w:fldCharType="separate"/>
        </w:r>
        <w:r w:rsidR="000F17B6">
          <w:rPr>
            <w:webHidden/>
          </w:rPr>
          <w:t>4</w:t>
        </w:r>
        <w:r>
          <w:rPr>
            <w:webHidden/>
          </w:rPr>
          <w:fldChar w:fldCharType="end"/>
        </w:r>
      </w:hyperlink>
    </w:p>
    <w:p w:rsidR="000F17B6" w:rsidRDefault="00840880">
      <w:pPr>
        <w:pStyle w:val="Sadraj1"/>
        <w:rPr>
          <w:rFonts w:asciiTheme="minorHAnsi" w:hAnsiTheme="minorHAnsi"/>
        </w:rPr>
      </w:pPr>
      <w:hyperlink w:anchor="_Toc431158017" w:history="1">
        <w:r w:rsidR="000F17B6" w:rsidRPr="00EC02EE">
          <w:rPr>
            <w:rStyle w:val="Hiperveza"/>
          </w:rPr>
          <w:t>1.</w:t>
        </w:r>
        <w:r w:rsidR="000F17B6">
          <w:rPr>
            <w:rFonts w:asciiTheme="minorHAnsi" w:hAnsiTheme="minorHAnsi"/>
          </w:rPr>
          <w:tab/>
        </w:r>
        <w:r w:rsidR="00001ABE">
          <w:rPr>
            <w:rStyle w:val="Hiperveza"/>
          </w:rPr>
          <w:t xml:space="preserve">Strategija razvoja </w:t>
        </w:r>
        <w:r w:rsidR="000F17B6" w:rsidRPr="00EC02EE">
          <w:rPr>
            <w:rStyle w:val="Hiperveza"/>
          </w:rPr>
          <w:t>OŠ Ljudevita Gaja Nova Gradiška</w:t>
        </w:r>
        <w:r w:rsidR="000F17B6">
          <w:rPr>
            <w:webHidden/>
          </w:rPr>
          <w:tab/>
        </w:r>
        <w:r>
          <w:rPr>
            <w:webHidden/>
          </w:rPr>
          <w:fldChar w:fldCharType="begin"/>
        </w:r>
        <w:r w:rsidR="000F17B6">
          <w:rPr>
            <w:webHidden/>
          </w:rPr>
          <w:instrText xml:space="preserve"> PAGEREF _Toc431158017 \h </w:instrText>
        </w:r>
        <w:r>
          <w:rPr>
            <w:webHidden/>
          </w:rPr>
        </w:r>
        <w:r>
          <w:rPr>
            <w:webHidden/>
          </w:rPr>
          <w:fldChar w:fldCharType="separate"/>
        </w:r>
        <w:r w:rsidR="000F17B6">
          <w:rPr>
            <w:webHidden/>
          </w:rPr>
          <w:t>5</w:t>
        </w:r>
        <w:r>
          <w:rPr>
            <w:webHidden/>
          </w:rPr>
          <w:fldChar w:fldCharType="end"/>
        </w:r>
      </w:hyperlink>
    </w:p>
    <w:p w:rsidR="000F17B6" w:rsidRDefault="00840880">
      <w:pPr>
        <w:pStyle w:val="Sadraj1"/>
        <w:rPr>
          <w:rFonts w:asciiTheme="minorHAnsi" w:hAnsiTheme="minorHAnsi"/>
        </w:rPr>
      </w:pPr>
      <w:hyperlink w:anchor="_Toc431158018" w:history="1">
        <w:r w:rsidR="000F17B6" w:rsidRPr="00EC02EE">
          <w:rPr>
            <w:rStyle w:val="Hiperveza"/>
          </w:rPr>
          <w:t>2.</w:t>
        </w:r>
        <w:r w:rsidR="000F17B6">
          <w:rPr>
            <w:rFonts w:asciiTheme="minorHAnsi" w:hAnsiTheme="minorHAnsi"/>
          </w:rPr>
          <w:tab/>
        </w:r>
        <w:r w:rsidR="000F17B6" w:rsidRPr="00EC02EE">
          <w:rPr>
            <w:rStyle w:val="Hiperveza"/>
          </w:rPr>
          <w:t>Razredna nastava</w:t>
        </w:r>
        <w:r w:rsidR="000F17B6">
          <w:rPr>
            <w:webHidden/>
          </w:rPr>
          <w:tab/>
        </w:r>
        <w:r>
          <w:rPr>
            <w:webHidden/>
          </w:rPr>
          <w:fldChar w:fldCharType="begin"/>
        </w:r>
        <w:r w:rsidR="000F17B6">
          <w:rPr>
            <w:webHidden/>
          </w:rPr>
          <w:instrText xml:space="preserve"> PAGEREF _Toc431158018 \h </w:instrText>
        </w:r>
        <w:r>
          <w:rPr>
            <w:webHidden/>
          </w:rPr>
        </w:r>
        <w:r>
          <w:rPr>
            <w:webHidden/>
          </w:rPr>
          <w:fldChar w:fldCharType="separate"/>
        </w:r>
        <w:r w:rsidR="000F17B6">
          <w:rPr>
            <w:webHidden/>
          </w:rPr>
          <w:t>6</w:t>
        </w:r>
        <w:r>
          <w:rPr>
            <w:webHidden/>
          </w:rPr>
          <w:fldChar w:fldCharType="end"/>
        </w:r>
      </w:hyperlink>
    </w:p>
    <w:p w:rsidR="000F17B6" w:rsidRDefault="00840880">
      <w:pPr>
        <w:pStyle w:val="Sadraj2"/>
        <w:tabs>
          <w:tab w:val="left" w:pos="880"/>
          <w:tab w:val="right" w:leader="hyphen" w:pos="9062"/>
        </w:tabs>
        <w:rPr>
          <w:noProof/>
        </w:rPr>
      </w:pPr>
      <w:hyperlink w:anchor="_Toc431158019" w:history="1">
        <w:r w:rsidR="000F17B6" w:rsidRPr="00EC02EE">
          <w:rPr>
            <w:rStyle w:val="Hiperveza"/>
            <w:rFonts w:ascii="Garamond" w:hAnsi="Garamond"/>
            <w:noProof/>
          </w:rPr>
          <w:t>2.1</w:t>
        </w:r>
        <w:r w:rsidR="000F17B6">
          <w:rPr>
            <w:noProof/>
          </w:rPr>
          <w:tab/>
        </w:r>
        <w:r w:rsidR="000F17B6" w:rsidRPr="00EC02EE">
          <w:rPr>
            <w:rStyle w:val="Hiperveza"/>
            <w:rFonts w:ascii="Garamond" w:hAnsi="Garamond"/>
            <w:noProof/>
          </w:rPr>
          <w:t>Dodatna nastava</w:t>
        </w:r>
        <w:r w:rsidR="000F17B6">
          <w:rPr>
            <w:noProof/>
            <w:webHidden/>
          </w:rPr>
          <w:tab/>
        </w:r>
        <w:r>
          <w:rPr>
            <w:noProof/>
            <w:webHidden/>
          </w:rPr>
          <w:fldChar w:fldCharType="begin"/>
        </w:r>
        <w:r w:rsidR="000F17B6">
          <w:rPr>
            <w:noProof/>
            <w:webHidden/>
          </w:rPr>
          <w:instrText xml:space="preserve"> PAGEREF _Toc431158019 \h </w:instrText>
        </w:r>
        <w:r>
          <w:rPr>
            <w:noProof/>
            <w:webHidden/>
          </w:rPr>
        </w:r>
        <w:r>
          <w:rPr>
            <w:noProof/>
            <w:webHidden/>
          </w:rPr>
          <w:fldChar w:fldCharType="separate"/>
        </w:r>
        <w:r w:rsidR="000F17B6">
          <w:rPr>
            <w:noProof/>
            <w:webHidden/>
          </w:rPr>
          <w:t>6</w:t>
        </w:r>
        <w:r>
          <w:rPr>
            <w:noProof/>
            <w:webHidden/>
          </w:rPr>
          <w:fldChar w:fldCharType="end"/>
        </w:r>
      </w:hyperlink>
    </w:p>
    <w:p w:rsidR="000F17B6" w:rsidRDefault="00840880">
      <w:pPr>
        <w:pStyle w:val="Sadraj2"/>
        <w:tabs>
          <w:tab w:val="right" w:leader="hyphen" w:pos="9062"/>
        </w:tabs>
        <w:rPr>
          <w:noProof/>
        </w:rPr>
      </w:pPr>
      <w:hyperlink w:anchor="_Toc431158020" w:history="1">
        <w:r w:rsidR="000F17B6" w:rsidRPr="00EC02EE">
          <w:rPr>
            <w:rStyle w:val="Hiperveza"/>
            <w:rFonts w:ascii="Garamond" w:hAnsi="Garamond"/>
            <w:noProof/>
          </w:rPr>
          <w:t>2.2. Dopunska nastava</w:t>
        </w:r>
        <w:r w:rsidR="000F17B6">
          <w:rPr>
            <w:noProof/>
            <w:webHidden/>
          </w:rPr>
          <w:tab/>
        </w:r>
        <w:r>
          <w:rPr>
            <w:noProof/>
            <w:webHidden/>
          </w:rPr>
          <w:fldChar w:fldCharType="begin"/>
        </w:r>
        <w:r w:rsidR="000F17B6">
          <w:rPr>
            <w:noProof/>
            <w:webHidden/>
          </w:rPr>
          <w:instrText xml:space="preserve"> PAGEREF _Toc431158020 \h </w:instrText>
        </w:r>
        <w:r>
          <w:rPr>
            <w:noProof/>
            <w:webHidden/>
          </w:rPr>
        </w:r>
        <w:r>
          <w:rPr>
            <w:noProof/>
            <w:webHidden/>
          </w:rPr>
          <w:fldChar w:fldCharType="separate"/>
        </w:r>
        <w:r w:rsidR="000F17B6">
          <w:rPr>
            <w:noProof/>
            <w:webHidden/>
          </w:rPr>
          <w:t>7</w:t>
        </w:r>
        <w:r>
          <w:rPr>
            <w:noProof/>
            <w:webHidden/>
          </w:rPr>
          <w:fldChar w:fldCharType="end"/>
        </w:r>
      </w:hyperlink>
    </w:p>
    <w:p w:rsidR="000F17B6" w:rsidRDefault="00840880">
      <w:pPr>
        <w:pStyle w:val="Sadraj2"/>
        <w:tabs>
          <w:tab w:val="left" w:pos="880"/>
          <w:tab w:val="right" w:leader="hyphen" w:pos="9062"/>
        </w:tabs>
        <w:rPr>
          <w:noProof/>
        </w:rPr>
      </w:pPr>
      <w:hyperlink w:anchor="_Toc431158021" w:history="1">
        <w:r w:rsidR="000F17B6" w:rsidRPr="00EC02EE">
          <w:rPr>
            <w:rStyle w:val="Hiperveza"/>
            <w:rFonts w:ascii="Garamond" w:hAnsi="Garamond"/>
            <w:noProof/>
          </w:rPr>
          <w:t>2.2</w:t>
        </w:r>
        <w:r w:rsidR="000F17B6">
          <w:rPr>
            <w:noProof/>
          </w:rPr>
          <w:tab/>
        </w:r>
        <w:r w:rsidR="000F17B6" w:rsidRPr="00EC02EE">
          <w:rPr>
            <w:rStyle w:val="Hiperveza"/>
            <w:rFonts w:ascii="Garamond" w:hAnsi="Garamond"/>
            <w:noProof/>
          </w:rPr>
          <w:t>Izborna nastava</w:t>
        </w:r>
        <w:r w:rsidR="000F17B6">
          <w:rPr>
            <w:noProof/>
            <w:webHidden/>
          </w:rPr>
          <w:tab/>
        </w:r>
        <w:r>
          <w:rPr>
            <w:noProof/>
            <w:webHidden/>
          </w:rPr>
          <w:fldChar w:fldCharType="begin"/>
        </w:r>
        <w:r w:rsidR="000F17B6">
          <w:rPr>
            <w:noProof/>
            <w:webHidden/>
          </w:rPr>
          <w:instrText xml:space="preserve"> PAGEREF _Toc431158021 \h </w:instrText>
        </w:r>
        <w:r>
          <w:rPr>
            <w:noProof/>
            <w:webHidden/>
          </w:rPr>
        </w:r>
        <w:r>
          <w:rPr>
            <w:noProof/>
            <w:webHidden/>
          </w:rPr>
          <w:fldChar w:fldCharType="separate"/>
        </w:r>
        <w:r w:rsidR="000F17B6">
          <w:rPr>
            <w:noProof/>
            <w:webHidden/>
          </w:rPr>
          <w:t>10</w:t>
        </w:r>
        <w:r>
          <w:rPr>
            <w:noProof/>
            <w:webHidden/>
          </w:rPr>
          <w:fldChar w:fldCharType="end"/>
        </w:r>
      </w:hyperlink>
    </w:p>
    <w:p w:rsidR="000F17B6" w:rsidRDefault="00840880">
      <w:pPr>
        <w:pStyle w:val="Sadraj2"/>
        <w:tabs>
          <w:tab w:val="left" w:pos="880"/>
          <w:tab w:val="right" w:leader="hyphen" w:pos="9062"/>
        </w:tabs>
        <w:rPr>
          <w:noProof/>
        </w:rPr>
      </w:pPr>
      <w:hyperlink w:anchor="_Toc431158022" w:history="1">
        <w:r w:rsidR="000F17B6" w:rsidRPr="00EC02EE">
          <w:rPr>
            <w:rStyle w:val="Hiperveza"/>
            <w:rFonts w:ascii="Garamond" w:hAnsi="Garamond"/>
            <w:noProof/>
          </w:rPr>
          <w:t>2.3</w:t>
        </w:r>
        <w:r w:rsidR="000F17B6">
          <w:rPr>
            <w:noProof/>
          </w:rPr>
          <w:tab/>
        </w:r>
        <w:r w:rsidR="000F17B6" w:rsidRPr="00EC02EE">
          <w:rPr>
            <w:rStyle w:val="Hiperveza"/>
            <w:rFonts w:ascii="Garamond" w:hAnsi="Garamond"/>
            <w:noProof/>
          </w:rPr>
          <w:t>Izvannastavne aktivnosti</w:t>
        </w:r>
        <w:r w:rsidR="000F17B6">
          <w:rPr>
            <w:noProof/>
            <w:webHidden/>
          </w:rPr>
          <w:tab/>
        </w:r>
        <w:r>
          <w:rPr>
            <w:noProof/>
            <w:webHidden/>
          </w:rPr>
          <w:fldChar w:fldCharType="begin"/>
        </w:r>
        <w:r w:rsidR="000F17B6">
          <w:rPr>
            <w:noProof/>
            <w:webHidden/>
          </w:rPr>
          <w:instrText xml:space="preserve"> PAGEREF _Toc431158022 \h </w:instrText>
        </w:r>
        <w:r>
          <w:rPr>
            <w:noProof/>
            <w:webHidden/>
          </w:rPr>
        </w:r>
        <w:r>
          <w:rPr>
            <w:noProof/>
            <w:webHidden/>
          </w:rPr>
          <w:fldChar w:fldCharType="separate"/>
        </w:r>
        <w:r w:rsidR="000F17B6">
          <w:rPr>
            <w:noProof/>
            <w:webHidden/>
          </w:rPr>
          <w:t>11</w:t>
        </w:r>
        <w:r>
          <w:rPr>
            <w:noProof/>
            <w:webHidden/>
          </w:rPr>
          <w:fldChar w:fldCharType="end"/>
        </w:r>
      </w:hyperlink>
    </w:p>
    <w:p w:rsidR="000F17B6" w:rsidRDefault="00840880">
      <w:pPr>
        <w:pStyle w:val="Sadraj2"/>
        <w:tabs>
          <w:tab w:val="left" w:pos="880"/>
          <w:tab w:val="right" w:leader="hyphen" w:pos="9062"/>
        </w:tabs>
        <w:rPr>
          <w:noProof/>
        </w:rPr>
      </w:pPr>
      <w:hyperlink w:anchor="_Toc431158023" w:history="1">
        <w:r w:rsidR="000F17B6" w:rsidRPr="00EC02EE">
          <w:rPr>
            <w:rStyle w:val="Hiperveza"/>
            <w:rFonts w:ascii="Garamond" w:hAnsi="Garamond"/>
            <w:noProof/>
          </w:rPr>
          <w:t>2.4</w:t>
        </w:r>
        <w:r w:rsidR="000F17B6">
          <w:rPr>
            <w:noProof/>
          </w:rPr>
          <w:tab/>
        </w:r>
        <w:r w:rsidR="000F17B6" w:rsidRPr="00EC02EE">
          <w:rPr>
            <w:rStyle w:val="Hiperveza"/>
            <w:rFonts w:ascii="Garamond" w:hAnsi="Garamond"/>
            <w:noProof/>
          </w:rPr>
          <w:t>Izvanučionička nastava i druge odgojno-obrazovne aktivnosti izvan škole</w:t>
        </w:r>
        <w:r w:rsidR="000F17B6">
          <w:rPr>
            <w:noProof/>
            <w:webHidden/>
          </w:rPr>
          <w:tab/>
        </w:r>
        <w:r>
          <w:rPr>
            <w:noProof/>
            <w:webHidden/>
          </w:rPr>
          <w:fldChar w:fldCharType="begin"/>
        </w:r>
        <w:r w:rsidR="000F17B6">
          <w:rPr>
            <w:noProof/>
            <w:webHidden/>
          </w:rPr>
          <w:instrText xml:space="preserve"> PAGEREF _Toc431158023 \h </w:instrText>
        </w:r>
        <w:r>
          <w:rPr>
            <w:noProof/>
            <w:webHidden/>
          </w:rPr>
        </w:r>
        <w:r>
          <w:rPr>
            <w:noProof/>
            <w:webHidden/>
          </w:rPr>
          <w:fldChar w:fldCharType="separate"/>
        </w:r>
        <w:r w:rsidR="000F17B6">
          <w:rPr>
            <w:noProof/>
            <w:webHidden/>
          </w:rPr>
          <w:t>17</w:t>
        </w:r>
        <w:r>
          <w:rPr>
            <w:noProof/>
            <w:webHidden/>
          </w:rPr>
          <w:fldChar w:fldCharType="end"/>
        </w:r>
      </w:hyperlink>
    </w:p>
    <w:p w:rsidR="000F17B6" w:rsidRDefault="00840880">
      <w:pPr>
        <w:pStyle w:val="Sadraj1"/>
        <w:rPr>
          <w:rFonts w:asciiTheme="minorHAnsi" w:hAnsiTheme="minorHAnsi"/>
        </w:rPr>
      </w:pPr>
      <w:hyperlink w:anchor="_Toc431158024" w:history="1">
        <w:r w:rsidR="000F17B6" w:rsidRPr="00EC02EE">
          <w:rPr>
            <w:rStyle w:val="Hiperveza"/>
          </w:rPr>
          <w:t>3.</w:t>
        </w:r>
        <w:r w:rsidR="000F17B6">
          <w:rPr>
            <w:rFonts w:asciiTheme="minorHAnsi" w:hAnsiTheme="minorHAnsi"/>
          </w:rPr>
          <w:tab/>
        </w:r>
        <w:r w:rsidR="000F17B6" w:rsidRPr="00EC02EE">
          <w:rPr>
            <w:rStyle w:val="Hiperveza"/>
          </w:rPr>
          <w:t>Predmetna nastava</w:t>
        </w:r>
        <w:r w:rsidR="000F17B6">
          <w:rPr>
            <w:webHidden/>
          </w:rPr>
          <w:tab/>
        </w:r>
        <w:r>
          <w:rPr>
            <w:webHidden/>
          </w:rPr>
          <w:fldChar w:fldCharType="begin"/>
        </w:r>
        <w:r w:rsidR="000F17B6">
          <w:rPr>
            <w:webHidden/>
          </w:rPr>
          <w:instrText xml:space="preserve"> PAGEREF _Toc431158024 \h </w:instrText>
        </w:r>
        <w:r>
          <w:rPr>
            <w:webHidden/>
          </w:rPr>
        </w:r>
        <w:r>
          <w:rPr>
            <w:webHidden/>
          </w:rPr>
          <w:fldChar w:fldCharType="separate"/>
        </w:r>
        <w:r w:rsidR="000F17B6">
          <w:rPr>
            <w:webHidden/>
          </w:rPr>
          <w:t>29</w:t>
        </w:r>
        <w:r>
          <w:rPr>
            <w:webHidden/>
          </w:rPr>
          <w:fldChar w:fldCharType="end"/>
        </w:r>
      </w:hyperlink>
    </w:p>
    <w:p w:rsidR="000F17B6" w:rsidRDefault="00840880">
      <w:pPr>
        <w:pStyle w:val="Sadraj2"/>
        <w:tabs>
          <w:tab w:val="left" w:pos="880"/>
          <w:tab w:val="right" w:leader="hyphen" w:pos="9062"/>
        </w:tabs>
        <w:rPr>
          <w:noProof/>
        </w:rPr>
      </w:pPr>
      <w:hyperlink w:anchor="_Toc431158025" w:history="1">
        <w:r w:rsidR="000F17B6" w:rsidRPr="00EC02EE">
          <w:rPr>
            <w:rStyle w:val="Hiperveza"/>
            <w:rFonts w:ascii="Garamond" w:hAnsi="Garamond"/>
            <w:noProof/>
          </w:rPr>
          <w:t>3.1</w:t>
        </w:r>
        <w:r w:rsidR="000F17B6">
          <w:rPr>
            <w:noProof/>
          </w:rPr>
          <w:tab/>
        </w:r>
        <w:r w:rsidR="000F17B6" w:rsidRPr="00EC02EE">
          <w:rPr>
            <w:rStyle w:val="Hiperveza"/>
            <w:rFonts w:ascii="Garamond" w:hAnsi="Garamond"/>
            <w:noProof/>
          </w:rPr>
          <w:t>Dodatna nastava</w:t>
        </w:r>
        <w:r w:rsidR="000F17B6">
          <w:rPr>
            <w:noProof/>
            <w:webHidden/>
          </w:rPr>
          <w:tab/>
        </w:r>
        <w:r>
          <w:rPr>
            <w:noProof/>
            <w:webHidden/>
          </w:rPr>
          <w:fldChar w:fldCharType="begin"/>
        </w:r>
        <w:r w:rsidR="000F17B6">
          <w:rPr>
            <w:noProof/>
            <w:webHidden/>
          </w:rPr>
          <w:instrText xml:space="preserve"> PAGEREF _Toc431158025 \h </w:instrText>
        </w:r>
        <w:r>
          <w:rPr>
            <w:noProof/>
            <w:webHidden/>
          </w:rPr>
        </w:r>
        <w:r>
          <w:rPr>
            <w:noProof/>
            <w:webHidden/>
          </w:rPr>
          <w:fldChar w:fldCharType="separate"/>
        </w:r>
        <w:r w:rsidR="000F17B6">
          <w:rPr>
            <w:noProof/>
            <w:webHidden/>
          </w:rPr>
          <w:t>29</w:t>
        </w:r>
        <w:r>
          <w:rPr>
            <w:noProof/>
            <w:webHidden/>
          </w:rPr>
          <w:fldChar w:fldCharType="end"/>
        </w:r>
      </w:hyperlink>
    </w:p>
    <w:p w:rsidR="000F17B6" w:rsidRDefault="00840880">
      <w:pPr>
        <w:pStyle w:val="Sadraj2"/>
        <w:tabs>
          <w:tab w:val="left" w:pos="880"/>
          <w:tab w:val="right" w:leader="hyphen" w:pos="9062"/>
        </w:tabs>
        <w:rPr>
          <w:noProof/>
        </w:rPr>
      </w:pPr>
      <w:hyperlink w:anchor="_Toc431158026" w:history="1">
        <w:r w:rsidR="000F17B6" w:rsidRPr="00EC02EE">
          <w:rPr>
            <w:rStyle w:val="Hiperveza"/>
            <w:rFonts w:ascii="Garamond" w:hAnsi="Garamond"/>
            <w:noProof/>
          </w:rPr>
          <w:t>3.2</w:t>
        </w:r>
        <w:r w:rsidR="000F17B6">
          <w:rPr>
            <w:noProof/>
          </w:rPr>
          <w:tab/>
        </w:r>
        <w:r w:rsidR="000F17B6" w:rsidRPr="00EC02EE">
          <w:rPr>
            <w:rStyle w:val="Hiperveza"/>
            <w:rFonts w:ascii="Garamond" w:hAnsi="Garamond"/>
            <w:noProof/>
          </w:rPr>
          <w:t>Dopunska nastava</w:t>
        </w:r>
        <w:r w:rsidR="000F17B6">
          <w:rPr>
            <w:noProof/>
            <w:webHidden/>
          </w:rPr>
          <w:tab/>
        </w:r>
        <w:r>
          <w:rPr>
            <w:noProof/>
            <w:webHidden/>
          </w:rPr>
          <w:fldChar w:fldCharType="begin"/>
        </w:r>
        <w:r w:rsidR="000F17B6">
          <w:rPr>
            <w:noProof/>
            <w:webHidden/>
          </w:rPr>
          <w:instrText xml:space="preserve"> PAGEREF _Toc431158026 \h </w:instrText>
        </w:r>
        <w:r>
          <w:rPr>
            <w:noProof/>
            <w:webHidden/>
          </w:rPr>
        </w:r>
        <w:r>
          <w:rPr>
            <w:noProof/>
            <w:webHidden/>
          </w:rPr>
          <w:fldChar w:fldCharType="separate"/>
        </w:r>
        <w:r w:rsidR="000F17B6">
          <w:rPr>
            <w:noProof/>
            <w:webHidden/>
          </w:rPr>
          <w:t>33</w:t>
        </w:r>
        <w:r>
          <w:rPr>
            <w:noProof/>
            <w:webHidden/>
          </w:rPr>
          <w:fldChar w:fldCharType="end"/>
        </w:r>
      </w:hyperlink>
    </w:p>
    <w:p w:rsidR="000F17B6" w:rsidRDefault="00840880">
      <w:pPr>
        <w:pStyle w:val="Sadraj2"/>
        <w:tabs>
          <w:tab w:val="left" w:pos="880"/>
          <w:tab w:val="right" w:leader="hyphen" w:pos="9062"/>
        </w:tabs>
        <w:rPr>
          <w:noProof/>
        </w:rPr>
      </w:pPr>
      <w:hyperlink w:anchor="_Toc431158027" w:history="1">
        <w:r w:rsidR="000F17B6" w:rsidRPr="00EC02EE">
          <w:rPr>
            <w:rStyle w:val="Hiperveza"/>
            <w:rFonts w:ascii="Garamond" w:hAnsi="Garamond"/>
            <w:noProof/>
          </w:rPr>
          <w:t>3.3</w:t>
        </w:r>
        <w:r w:rsidR="000F17B6">
          <w:rPr>
            <w:noProof/>
          </w:rPr>
          <w:tab/>
        </w:r>
        <w:r w:rsidR="000F17B6" w:rsidRPr="00EC02EE">
          <w:rPr>
            <w:rStyle w:val="Hiperveza"/>
            <w:rFonts w:ascii="Garamond" w:hAnsi="Garamond"/>
            <w:noProof/>
          </w:rPr>
          <w:t>Izborna nastava</w:t>
        </w:r>
        <w:r w:rsidR="000F17B6">
          <w:rPr>
            <w:noProof/>
            <w:webHidden/>
          </w:rPr>
          <w:tab/>
        </w:r>
        <w:r>
          <w:rPr>
            <w:noProof/>
            <w:webHidden/>
          </w:rPr>
          <w:fldChar w:fldCharType="begin"/>
        </w:r>
        <w:r w:rsidR="000F17B6">
          <w:rPr>
            <w:noProof/>
            <w:webHidden/>
          </w:rPr>
          <w:instrText xml:space="preserve"> PAGEREF _Toc431158027 \h </w:instrText>
        </w:r>
        <w:r>
          <w:rPr>
            <w:noProof/>
            <w:webHidden/>
          </w:rPr>
        </w:r>
        <w:r>
          <w:rPr>
            <w:noProof/>
            <w:webHidden/>
          </w:rPr>
          <w:fldChar w:fldCharType="separate"/>
        </w:r>
        <w:r w:rsidR="000F17B6">
          <w:rPr>
            <w:noProof/>
            <w:webHidden/>
          </w:rPr>
          <w:t>34</w:t>
        </w:r>
        <w:r>
          <w:rPr>
            <w:noProof/>
            <w:webHidden/>
          </w:rPr>
          <w:fldChar w:fldCharType="end"/>
        </w:r>
      </w:hyperlink>
    </w:p>
    <w:p w:rsidR="000F17B6" w:rsidRDefault="00840880">
      <w:pPr>
        <w:pStyle w:val="Sadraj2"/>
        <w:tabs>
          <w:tab w:val="left" w:pos="880"/>
          <w:tab w:val="right" w:leader="hyphen" w:pos="9062"/>
        </w:tabs>
        <w:rPr>
          <w:noProof/>
        </w:rPr>
      </w:pPr>
      <w:hyperlink w:anchor="_Toc431158028" w:history="1">
        <w:r w:rsidR="000F17B6" w:rsidRPr="00EC02EE">
          <w:rPr>
            <w:rStyle w:val="Hiperveza"/>
            <w:rFonts w:ascii="Garamond" w:hAnsi="Garamond"/>
            <w:noProof/>
          </w:rPr>
          <w:t>3.4</w:t>
        </w:r>
        <w:r w:rsidR="000F17B6">
          <w:rPr>
            <w:noProof/>
          </w:rPr>
          <w:tab/>
        </w:r>
        <w:r w:rsidR="000F17B6" w:rsidRPr="00EC02EE">
          <w:rPr>
            <w:rStyle w:val="Hiperveza"/>
            <w:rFonts w:ascii="Garamond" w:hAnsi="Garamond"/>
            <w:noProof/>
          </w:rPr>
          <w:t>Izvannastavne aktivnosti</w:t>
        </w:r>
        <w:r w:rsidR="000F17B6">
          <w:rPr>
            <w:noProof/>
            <w:webHidden/>
          </w:rPr>
          <w:tab/>
        </w:r>
        <w:r>
          <w:rPr>
            <w:noProof/>
            <w:webHidden/>
          </w:rPr>
          <w:fldChar w:fldCharType="begin"/>
        </w:r>
        <w:r w:rsidR="000F17B6">
          <w:rPr>
            <w:noProof/>
            <w:webHidden/>
          </w:rPr>
          <w:instrText xml:space="preserve"> PAGEREF _Toc431158028 \h </w:instrText>
        </w:r>
        <w:r>
          <w:rPr>
            <w:noProof/>
            <w:webHidden/>
          </w:rPr>
        </w:r>
        <w:r>
          <w:rPr>
            <w:noProof/>
            <w:webHidden/>
          </w:rPr>
          <w:fldChar w:fldCharType="separate"/>
        </w:r>
        <w:r w:rsidR="000F17B6">
          <w:rPr>
            <w:noProof/>
            <w:webHidden/>
          </w:rPr>
          <w:t>36</w:t>
        </w:r>
        <w:r>
          <w:rPr>
            <w:noProof/>
            <w:webHidden/>
          </w:rPr>
          <w:fldChar w:fldCharType="end"/>
        </w:r>
      </w:hyperlink>
    </w:p>
    <w:p w:rsidR="000F17B6" w:rsidRDefault="00840880">
      <w:pPr>
        <w:pStyle w:val="Sadraj2"/>
        <w:tabs>
          <w:tab w:val="left" w:pos="880"/>
          <w:tab w:val="right" w:leader="hyphen" w:pos="9062"/>
        </w:tabs>
        <w:rPr>
          <w:noProof/>
        </w:rPr>
      </w:pPr>
      <w:hyperlink w:anchor="_Toc431158029" w:history="1">
        <w:r w:rsidR="000F17B6" w:rsidRPr="00EC02EE">
          <w:rPr>
            <w:rStyle w:val="Hiperveza"/>
            <w:rFonts w:ascii="Garamond" w:hAnsi="Garamond"/>
            <w:noProof/>
          </w:rPr>
          <w:t>3.5</w:t>
        </w:r>
        <w:r w:rsidR="000F17B6">
          <w:rPr>
            <w:noProof/>
          </w:rPr>
          <w:tab/>
        </w:r>
        <w:r w:rsidR="000F17B6" w:rsidRPr="00EC02EE">
          <w:rPr>
            <w:rStyle w:val="Hiperveza"/>
            <w:rFonts w:ascii="Garamond" w:hAnsi="Garamond"/>
            <w:noProof/>
          </w:rPr>
          <w:t>Izvanučionička nastava i druge odgojno-obrazovne aktivnosti izvan škole</w:t>
        </w:r>
        <w:r w:rsidR="000F17B6">
          <w:rPr>
            <w:noProof/>
            <w:webHidden/>
          </w:rPr>
          <w:tab/>
        </w:r>
        <w:r>
          <w:rPr>
            <w:noProof/>
            <w:webHidden/>
          </w:rPr>
          <w:fldChar w:fldCharType="begin"/>
        </w:r>
        <w:r w:rsidR="000F17B6">
          <w:rPr>
            <w:noProof/>
            <w:webHidden/>
          </w:rPr>
          <w:instrText xml:space="preserve"> PAGEREF _Toc431158029 \h </w:instrText>
        </w:r>
        <w:r>
          <w:rPr>
            <w:noProof/>
            <w:webHidden/>
          </w:rPr>
        </w:r>
        <w:r>
          <w:rPr>
            <w:noProof/>
            <w:webHidden/>
          </w:rPr>
          <w:fldChar w:fldCharType="separate"/>
        </w:r>
        <w:r w:rsidR="000F17B6">
          <w:rPr>
            <w:noProof/>
            <w:webHidden/>
          </w:rPr>
          <w:t>41</w:t>
        </w:r>
        <w:r>
          <w:rPr>
            <w:noProof/>
            <w:webHidden/>
          </w:rPr>
          <w:fldChar w:fldCharType="end"/>
        </w:r>
      </w:hyperlink>
    </w:p>
    <w:p w:rsidR="000F17B6" w:rsidRDefault="00840880">
      <w:pPr>
        <w:pStyle w:val="Sadraj1"/>
        <w:rPr>
          <w:rFonts w:asciiTheme="minorHAnsi" w:hAnsiTheme="minorHAnsi"/>
        </w:rPr>
      </w:pPr>
      <w:hyperlink w:anchor="_Toc431158030" w:history="1">
        <w:r w:rsidR="000F17B6" w:rsidRPr="00EC02EE">
          <w:rPr>
            <w:rStyle w:val="Hiperveza"/>
          </w:rPr>
          <w:t>4.</w:t>
        </w:r>
        <w:r w:rsidR="000F17B6">
          <w:rPr>
            <w:rFonts w:asciiTheme="minorHAnsi" w:hAnsiTheme="minorHAnsi"/>
          </w:rPr>
          <w:tab/>
        </w:r>
        <w:r w:rsidR="000F17B6" w:rsidRPr="00EC02EE">
          <w:rPr>
            <w:rStyle w:val="Hiperveza"/>
          </w:rPr>
          <w:t>Područne škole</w:t>
        </w:r>
        <w:r w:rsidR="000F17B6">
          <w:rPr>
            <w:webHidden/>
          </w:rPr>
          <w:tab/>
        </w:r>
        <w:r>
          <w:rPr>
            <w:webHidden/>
          </w:rPr>
          <w:fldChar w:fldCharType="begin"/>
        </w:r>
        <w:r w:rsidR="000F17B6">
          <w:rPr>
            <w:webHidden/>
          </w:rPr>
          <w:instrText xml:space="preserve"> PAGEREF _Toc431158030 \h </w:instrText>
        </w:r>
        <w:r>
          <w:rPr>
            <w:webHidden/>
          </w:rPr>
        </w:r>
        <w:r>
          <w:rPr>
            <w:webHidden/>
          </w:rPr>
          <w:fldChar w:fldCharType="separate"/>
        </w:r>
        <w:r w:rsidR="000F17B6">
          <w:rPr>
            <w:webHidden/>
          </w:rPr>
          <w:t>46</w:t>
        </w:r>
        <w:r>
          <w:rPr>
            <w:webHidden/>
          </w:rPr>
          <w:fldChar w:fldCharType="end"/>
        </w:r>
      </w:hyperlink>
    </w:p>
    <w:p w:rsidR="000F17B6" w:rsidRDefault="00840880">
      <w:pPr>
        <w:pStyle w:val="Sadraj2"/>
        <w:tabs>
          <w:tab w:val="left" w:pos="880"/>
          <w:tab w:val="right" w:leader="hyphen" w:pos="9062"/>
        </w:tabs>
        <w:rPr>
          <w:noProof/>
        </w:rPr>
      </w:pPr>
      <w:hyperlink w:anchor="_Toc431158031" w:history="1">
        <w:r w:rsidR="000F17B6" w:rsidRPr="00EC02EE">
          <w:rPr>
            <w:rStyle w:val="Hiperveza"/>
            <w:rFonts w:ascii="Garamond" w:hAnsi="Garamond"/>
            <w:noProof/>
          </w:rPr>
          <w:t>4.1</w:t>
        </w:r>
        <w:r w:rsidR="000F17B6">
          <w:rPr>
            <w:noProof/>
          </w:rPr>
          <w:tab/>
        </w:r>
        <w:r w:rsidR="000F17B6" w:rsidRPr="00EC02EE">
          <w:rPr>
            <w:rStyle w:val="Hiperveza"/>
            <w:rFonts w:ascii="Garamond" w:hAnsi="Garamond"/>
            <w:noProof/>
          </w:rPr>
          <w:t>Dopunska nastava</w:t>
        </w:r>
        <w:r w:rsidR="000F17B6">
          <w:rPr>
            <w:noProof/>
            <w:webHidden/>
          </w:rPr>
          <w:tab/>
        </w:r>
        <w:r>
          <w:rPr>
            <w:noProof/>
            <w:webHidden/>
          </w:rPr>
          <w:fldChar w:fldCharType="begin"/>
        </w:r>
        <w:r w:rsidR="000F17B6">
          <w:rPr>
            <w:noProof/>
            <w:webHidden/>
          </w:rPr>
          <w:instrText xml:space="preserve"> PAGEREF _Toc431158031 \h </w:instrText>
        </w:r>
        <w:r>
          <w:rPr>
            <w:noProof/>
            <w:webHidden/>
          </w:rPr>
        </w:r>
        <w:r>
          <w:rPr>
            <w:noProof/>
            <w:webHidden/>
          </w:rPr>
          <w:fldChar w:fldCharType="separate"/>
        </w:r>
        <w:r w:rsidR="000F17B6">
          <w:rPr>
            <w:noProof/>
            <w:webHidden/>
          </w:rPr>
          <w:t>46</w:t>
        </w:r>
        <w:r>
          <w:rPr>
            <w:noProof/>
            <w:webHidden/>
          </w:rPr>
          <w:fldChar w:fldCharType="end"/>
        </w:r>
      </w:hyperlink>
    </w:p>
    <w:p w:rsidR="000F17B6" w:rsidRDefault="00840880">
      <w:pPr>
        <w:pStyle w:val="Sadraj2"/>
        <w:tabs>
          <w:tab w:val="left" w:pos="880"/>
          <w:tab w:val="right" w:leader="hyphen" w:pos="9062"/>
        </w:tabs>
        <w:rPr>
          <w:noProof/>
        </w:rPr>
      </w:pPr>
      <w:hyperlink w:anchor="_Toc431158032" w:history="1">
        <w:r w:rsidR="000F17B6" w:rsidRPr="00EC02EE">
          <w:rPr>
            <w:rStyle w:val="Hiperveza"/>
            <w:rFonts w:ascii="Garamond" w:hAnsi="Garamond"/>
            <w:noProof/>
          </w:rPr>
          <w:t>4.2</w:t>
        </w:r>
        <w:r w:rsidR="000F17B6">
          <w:rPr>
            <w:noProof/>
          </w:rPr>
          <w:tab/>
        </w:r>
        <w:r w:rsidR="000F17B6" w:rsidRPr="00EC02EE">
          <w:rPr>
            <w:rStyle w:val="Hiperveza"/>
            <w:rFonts w:ascii="Garamond" w:hAnsi="Garamond"/>
            <w:noProof/>
          </w:rPr>
          <w:t>Izborna nastava</w:t>
        </w:r>
        <w:r w:rsidR="000F17B6">
          <w:rPr>
            <w:noProof/>
            <w:webHidden/>
          </w:rPr>
          <w:tab/>
        </w:r>
        <w:r>
          <w:rPr>
            <w:noProof/>
            <w:webHidden/>
          </w:rPr>
          <w:fldChar w:fldCharType="begin"/>
        </w:r>
        <w:r w:rsidR="000F17B6">
          <w:rPr>
            <w:noProof/>
            <w:webHidden/>
          </w:rPr>
          <w:instrText xml:space="preserve"> PAGEREF _Toc431158032 \h </w:instrText>
        </w:r>
        <w:r>
          <w:rPr>
            <w:noProof/>
            <w:webHidden/>
          </w:rPr>
        </w:r>
        <w:r>
          <w:rPr>
            <w:noProof/>
            <w:webHidden/>
          </w:rPr>
          <w:fldChar w:fldCharType="separate"/>
        </w:r>
        <w:r w:rsidR="000F17B6">
          <w:rPr>
            <w:noProof/>
            <w:webHidden/>
          </w:rPr>
          <w:t>47</w:t>
        </w:r>
        <w:r>
          <w:rPr>
            <w:noProof/>
            <w:webHidden/>
          </w:rPr>
          <w:fldChar w:fldCharType="end"/>
        </w:r>
      </w:hyperlink>
    </w:p>
    <w:p w:rsidR="000F17B6" w:rsidRDefault="00840880">
      <w:pPr>
        <w:pStyle w:val="Sadraj2"/>
        <w:tabs>
          <w:tab w:val="left" w:pos="880"/>
          <w:tab w:val="right" w:leader="hyphen" w:pos="9062"/>
        </w:tabs>
        <w:rPr>
          <w:noProof/>
        </w:rPr>
      </w:pPr>
      <w:hyperlink w:anchor="_Toc431158033" w:history="1">
        <w:r w:rsidR="000F17B6" w:rsidRPr="00EC02EE">
          <w:rPr>
            <w:rStyle w:val="Hiperveza"/>
            <w:rFonts w:ascii="Garamond" w:hAnsi="Garamond"/>
            <w:noProof/>
          </w:rPr>
          <w:t>4.3</w:t>
        </w:r>
        <w:r w:rsidR="000F17B6">
          <w:rPr>
            <w:noProof/>
          </w:rPr>
          <w:tab/>
        </w:r>
        <w:r w:rsidR="000F17B6" w:rsidRPr="00EC02EE">
          <w:rPr>
            <w:rStyle w:val="Hiperveza"/>
            <w:rFonts w:ascii="Garamond" w:hAnsi="Garamond"/>
            <w:noProof/>
          </w:rPr>
          <w:t>Izvannastavne aktivnosti</w:t>
        </w:r>
        <w:r w:rsidR="000F17B6">
          <w:rPr>
            <w:noProof/>
            <w:webHidden/>
          </w:rPr>
          <w:tab/>
        </w:r>
        <w:r>
          <w:rPr>
            <w:noProof/>
            <w:webHidden/>
          </w:rPr>
          <w:fldChar w:fldCharType="begin"/>
        </w:r>
        <w:r w:rsidR="000F17B6">
          <w:rPr>
            <w:noProof/>
            <w:webHidden/>
          </w:rPr>
          <w:instrText xml:space="preserve"> PAGEREF _Toc431158033 \h </w:instrText>
        </w:r>
        <w:r>
          <w:rPr>
            <w:noProof/>
            <w:webHidden/>
          </w:rPr>
        </w:r>
        <w:r>
          <w:rPr>
            <w:noProof/>
            <w:webHidden/>
          </w:rPr>
          <w:fldChar w:fldCharType="separate"/>
        </w:r>
        <w:r w:rsidR="000F17B6">
          <w:rPr>
            <w:noProof/>
            <w:webHidden/>
          </w:rPr>
          <w:t>47</w:t>
        </w:r>
        <w:r>
          <w:rPr>
            <w:noProof/>
            <w:webHidden/>
          </w:rPr>
          <w:fldChar w:fldCharType="end"/>
        </w:r>
      </w:hyperlink>
    </w:p>
    <w:p w:rsidR="000F17B6" w:rsidRDefault="00840880">
      <w:pPr>
        <w:pStyle w:val="Sadraj2"/>
        <w:tabs>
          <w:tab w:val="left" w:pos="880"/>
          <w:tab w:val="right" w:leader="hyphen" w:pos="9062"/>
        </w:tabs>
        <w:rPr>
          <w:noProof/>
        </w:rPr>
      </w:pPr>
      <w:hyperlink w:anchor="_Toc431158034" w:history="1">
        <w:r w:rsidR="000F17B6" w:rsidRPr="00EC02EE">
          <w:rPr>
            <w:rStyle w:val="Hiperveza"/>
            <w:rFonts w:ascii="Garamond" w:hAnsi="Garamond"/>
            <w:noProof/>
          </w:rPr>
          <w:t>4.4</w:t>
        </w:r>
        <w:r w:rsidR="000F17B6">
          <w:rPr>
            <w:noProof/>
          </w:rPr>
          <w:tab/>
        </w:r>
        <w:r w:rsidR="000F17B6" w:rsidRPr="00EC02EE">
          <w:rPr>
            <w:rStyle w:val="Hiperveza"/>
            <w:rFonts w:ascii="Garamond" w:hAnsi="Garamond"/>
            <w:noProof/>
          </w:rPr>
          <w:t>Izvanučionička nastava i druge odgojno-obrazovne aktivnosti izvan škole</w:t>
        </w:r>
        <w:r w:rsidR="000F17B6">
          <w:rPr>
            <w:noProof/>
            <w:webHidden/>
          </w:rPr>
          <w:tab/>
        </w:r>
        <w:r>
          <w:rPr>
            <w:noProof/>
            <w:webHidden/>
          </w:rPr>
          <w:fldChar w:fldCharType="begin"/>
        </w:r>
        <w:r w:rsidR="000F17B6">
          <w:rPr>
            <w:noProof/>
            <w:webHidden/>
          </w:rPr>
          <w:instrText xml:space="preserve"> PAGEREF _Toc431158034 \h </w:instrText>
        </w:r>
        <w:r>
          <w:rPr>
            <w:noProof/>
            <w:webHidden/>
          </w:rPr>
        </w:r>
        <w:r>
          <w:rPr>
            <w:noProof/>
            <w:webHidden/>
          </w:rPr>
          <w:fldChar w:fldCharType="separate"/>
        </w:r>
        <w:r w:rsidR="000F17B6">
          <w:rPr>
            <w:noProof/>
            <w:webHidden/>
          </w:rPr>
          <w:t>49</w:t>
        </w:r>
        <w:r>
          <w:rPr>
            <w:noProof/>
            <w:webHidden/>
          </w:rPr>
          <w:fldChar w:fldCharType="end"/>
        </w:r>
      </w:hyperlink>
    </w:p>
    <w:p w:rsidR="000F17B6" w:rsidRDefault="00840880">
      <w:pPr>
        <w:pStyle w:val="Sadraj1"/>
        <w:rPr>
          <w:rFonts w:asciiTheme="minorHAnsi" w:hAnsiTheme="minorHAnsi"/>
        </w:rPr>
      </w:pPr>
      <w:hyperlink w:anchor="_Toc431158035" w:history="1">
        <w:r w:rsidR="000F17B6" w:rsidRPr="00EC02EE">
          <w:rPr>
            <w:rStyle w:val="Hiperveza"/>
          </w:rPr>
          <w:t>5.</w:t>
        </w:r>
        <w:r w:rsidR="000F17B6">
          <w:rPr>
            <w:rFonts w:asciiTheme="minorHAnsi" w:hAnsiTheme="minorHAnsi"/>
          </w:rPr>
          <w:tab/>
        </w:r>
        <w:r w:rsidR="000F17B6" w:rsidRPr="00EC02EE">
          <w:rPr>
            <w:rStyle w:val="Hiperveza"/>
          </w:rPr>
          <w:t>Odjeli po posebnom programu (LMR)</w:t>
        </w:r>
        <w:r w:rsidR="000F17B6">
          <w:rPr>
            <w:webHidden/>
          </w:rPr>
          <w:tab/>
        </w:r>
        <w:r>
          <w:rPr>
            <w:webHidden/>
          </w:rPr>
          <w:fldChar w:fldCharType="begin"/>
        </w:r>
        <w:r w:rsidR="000F17B6">
          <w:rPr>
            <w:webHidden/>
          </w:rPr>
          <w:instrText xml:space="preserve"> PAGEREF _Toc431158035 \h </w:instrText>
        </w:r>
        <w:r>
          <w:rPr>
            <w:webHidden/>
          </w:rPr>
        </w:r>
        <w:r>
          <w:rPr>
            <w:webHidden/>
          </w:rPr>
          <w:fldChar w:fldCharType="separate"/>
        </w:r>
        <w:r w:rsidR="000F17B6">
          <w:rPr>
            <w:webHidden/>
          </w:rPr>
          <w:t>53</w:t>
        </w:r>
        <w:r>
          <w:rPr>
            <w:webHidden/>
          </w:rPr>
          <w:fldChar w:fldCharType="end"/>
        </w:r>
      </w:hyperlink>
    </w:p>
    <w:p w:rsidR="000F17B6" w:rsidRDefault="00840880">
      <w:pPr>
        <w:pStyle w:val="Sadraj2"/>
        <w:tabs>
          <w:tab w:val="left" w:pos="880"/>
          <w:tab w:val="right" w:leader="hyphen" w:pos="9062"/>
        </w:tabs>
        <w:rPr>
          <w:noProof/>
        </w:rPr>
      </w:pPr>
      <w:hyperlink w:anchor="_Toc431158036" w:history="1">
        <w:r w:rsidR="000F17B6" w:rsidRPr="00EC02EE">
          <w:rPr>
            <w:rStyle w:val="Hiperveza"/>
            <w:rFonts w:ascii="Garamond" w:hAnsi="Garamond"/>
            <w:noProof/>
          </w:rPr>
          <w:t>5.1</w:t>
        </w:r>
        <w:r w:rsidR="000F17B6">
          <w:rPr>
            <w:noProof/>
          </w:rPr>
          <w:tab/>
        </w:r>
        <w:r w:rsidR="000F17B6" w:rsidRPr="00EC02EE">
          <w:rPr>
            <w:rStyle w:val="Hiperveza"/>
            <w:rFonts w:ascii="Garamond" w:hAnsi="Garamond"/>
            <w:noProof/>
          </w:rPr>
          <w:t>Izborna nastava</w:t>
        </w:r>
        <w:r w:rsidR="000F17B6">
          <w:rPr>
            <w:noProof/>
            <w:webHidden/>
          </w:rPr>
          <w:tab/>
        </w:r>
        <w:r>
          <w:rPr>
            <w:noProof/>
            <w:webHidden/>
          </w:rPr>
          <w:fldChar w:fldCharType="begin"/>
        </w:r>
        <w:r w:rsidR="000F17B6">
          <w:rPr>
            <w:noProof/>
            <w:webHidden/>
          </w:rPr>
          <w:instrText xml:space="preserve"> PAGEREF _Toc431158036 \h </w:instrText>
        </w:r>
        <w:r>
          <w:rPr>
            <w:noProof/>
            <w:webHidden/>
          </w:rPr>
        </w:r>
        <w:r>
          <w:rPr>
            <w:noProof/>
            <w:webHidden/>
          </w:rPr>
          <w:fldChar w:fldCharType="separate"/>
        </w:r>
        <w:r w:rsidR="000F17B6">
          <w:rPr>
            <w:noProof/>
            <w:webHidden/>
          </w:rPr>
          <w:t>53</w:t>
        </w:r>
        <w:r>
          <w:rPr>
            <w:noProof/>
            <w:webHidden/>
          </w:rPr>
          <w:fldChar w:fldCharType="end"/>
        </w:r>
      </w:hyperlink>
    </w:p>
    <w:p w:rsidR="000F17B6" w:rsidRDefault="00840880">
      <w:pPr>
        <w:pStyle w:val="Sadraj2"/>
        <w:tabs>
          <w:tab w:val="left" w:pos="880"/>
          <w:tab w:val="right" w:leader="hyphen" w:pos="9062"/>
        </w:tabs>
        <w:rPr>
          <w:noProof/>
        </w:rPr>
      </w:pPr>
      <w:hyperlink w:anchor="_Toc431158037" w:history="1">
        <w:r w:rsidR="000F17B6" w:rsidRPr="00EC02EE">
          <w:rPr>
            <w:rStyle w:val="Hiperveza"/>
            <w:rFonts w:ascii="Garamond" w:hAnsi="Garamond"/>
            <w:noProof/>
          </w:rPr>
          <w:t>5.2</w:t>
        </w:r>
        <w:r w:rsidR="000F17B6">
          <w:rPr>
            <w:noProof/>
          </w:rPr>
          <w:tab/>
        </w:r>
        <w:r w:rsidR="000F17B6" w:rsidRPr="00EC02EE">
          <w:rPr>
            <w:rStyle w:val="Hiperveza"/>
            <w:rFonts w:ascii="Garamond" w:hAnsi="Garamond"/>
            <w:noProof/>
          </w:rPr>
          <w:t>Izvannastavne aktivnosti</w:t>
        </w:r>
        <w:r w:rsidR="000F17B6">
          <w:rPr>
            <w:noProof/>
            <w:webHidden/>
          </w:rPr>
          <w:tab/>
        </w:r>
        <w:r>
          <w:rPr>
            <w:noProof/>
            <w:webHidden/>
          </w:rPr>
          <w:fldChar w:fldCharType="begin"/>
        </w:r>
        <w:r w:rsidR="000F17B6">
          <w:rPr>
            <w:noProof/>
            <w:webHidden/>
          </w:rPr>
          <w:instrText xml:space="preserve"> PAGEREF _Toc431158037 \h </w:instrText>
        </w:r>
        <w:r>
          <w:rPr>
            <w:noProof/>
            <w:webHidden/>
          </w:rPr>
        </w:r>
        <w:r>
          <w:rPr>
            <w:noProof/>
            <w:webHidden/>
          </w:rPr>
          <w:fldChar w:fldCharType="separate"/>
        </w:r>
        <w:r w:rsidR="000F17B6">
          <w:rPr>
            <w:noProof/>
            <w:webHidden/>
          </w:rPr>
          <w:t>53</w:t>
        </w:r>
        <w:r>
          <w:rPr>
            <w:noProof/>
            <w:webHidden/>
          </w:rPr>
          <w:fldChar w:fldCharType="end"/>
        </w:r>
      </w:hyperlink>
    </w:p>
    <w:p w:rsidR="000F17B6" w:rsidRDefault="00840880">
      <w:pPr>
        <w:pStyle w:val="Sadraj2"/>
        <w:tabs>
          <w:tab w:val="left" w:pos="880"/>
          <w:tab w:val="right" w:leader="hyphen" w:pos="9062"/>
        </w:tabs>
        <w:rPr>
          <w:noProof/>
        </w:rPr>
      </w:pPr>
      <w:hyperlink w:anchor="_Toc431158038" w:history="1">
        <w:r w:rsidR="000F17B6" w:rsidRPr="00EC02EE">
          <w:rPr>
            <w:rStyle w:val="Hiperveza"/>
            <w:rFonts w:ascii="Garamond" w:hAnsi="Garamond"/>
            <w:noProof/>
          </w:rPr>
          <w:t>5.3</w:t>
        </w:r>
        <w:r w:rsidR="000F17B6">
          <w:rPr>
            <w:noProof/>
          </w:rPr>
          <w:tab/>
        </w:r>
        <w:r w:rsidR="000F17B6" w:rsidRPr="00EC02EE">
          <w:rPr>
            <w:rStyle w:val="Hiperveza"/>
            <w:rFonts w:ascii="Garamond" w:hAnsi="Garamond"/>
            <w:noProof/>
          </w:rPr>
          <w:t>Izvanučionička nastava i druge odgojno obrazovne aktivnosti izvan škole</w:t>
        </w:r>
        <w:r w:rsidR="000F17B6">
          <w:rPr>
            <w:noProof/>
            <w:webHidden/>
          </w:rPr>
          <w:tab/>
        </w:r>
        <w:r>
          <w:rPr>
            <w:noProof/>
            <w:webHidden/>
          </w:rPr>
          <w:fldChar w:fldCharType="begin"/>
        </w:r>
        <w:r w:rsidR="000F17B6">
          <w:rPr>
            <w:noProof/>
            <w:webHidden/>
          </w:rPr>
          <w:instrText xml:space="preserve"> PAGEREF _Toc431158038 \h </w:instrText>
        </w:r>
        <w:r>
          <w:rPr>
            <w:noProof/>
            <w:webHidden/>
          </w:rPr>
        </w:r>
        <w:r>
          <w:rPr>
            <w:noProof/>
            <w:webHidden/>
          </w:rPr>
          <w:fldChar w:fldCharType="separate"/>
        </w:r>
        <w:r w:rsidR="000F17B6">
          <w:rPr>
            <w:noProof/>
            <w:webHidden/>
          </w:rPr>
          <w:t>56</w:t>
        </w:r>
        <w:r>
          <w:rPr>
            <w:noProof/>
            <w:webHidden/>
          </w:rPr>
          <w:fldChar w:fldCharType="end"/>
        </w:r>
      </w:hyperlink>
    </w:p>
    <w:p w:rsidR="000F17B6" w:rsidRDefault="00840880">
      <w:pPr>
        <w:pStyle w:val="Sadraj1"/>
        <w:rPr>
          <w:rFonts w:asciiTheme="minorHAnsi" w:hAnsiTheme="minorHAnsi"/>
        </w:rPr>
      </w:pPr>
      <w:hyperlink w:anchor="_Toc431158039" w:history="1">
        <w:r w:rsidR="000F17B6" w:rsidRPr="00EC02EE">
          <w:rPr>
            <w:rStyle w:val="Hiperveza"/>
          </w:rPr>
          <w:t>6.</w:t>
        </w:r>
        <w:r w:rsidR="000F17B6">
          <w:rPr>
            <w:rFonts w:asciiTheme="minorHAnsi" w:hAnsiTheme="minorHAnsi"/>
          </w:rPr>
          <w:tab/>
        </w:r>
        <w:r w:rsidR="000F17B6" w:rsidRPr="00EC02EE">
          <w:rPr>
            <w:rStyle w:val="Hiperveza"/>
          </w:rPr>
          <w:t>Projekti</w:t>
        </w:r>
        <w:r w:rsidR="000F17B6">
          <w:rPr>
            <w:webHidden/>
          </w:rPr>
          <w:tab/>
        </w:r>
        <w:r>
          <w:rPr>
            <w:webHidden/>
          </w:rPr>
          <w:fldChar w:fldCharType="begin"/>
        </w:r>
        <w:r w:rsidR="000F17B6">
          <w:rPr>
            <w:webHidden/>
          </w:rPr>
          <w:instrText xml:space="preserve"> PAGEREF _Toc431158039 \h </w:instrText>
        </w:r>
        <w:r>
          <w:rPr>
            <w:webHidden/>
          </w:rPr>
        </w:r>
        <w:r>
          <w:rPr>
            <w:webHidden/>
          </w:rPr>
          <w:fldChar w:fldCharType="separate"/>
        </w:r>
        <w:r w:rsidR="000F17B6">
          <w:rPr>
            <w:webHidden/>
          </w:rPr>
          <w:t>65</w:t>
        </w:r>
        <w:r>
          <w:rPr>
            <w:webHidden/>
          </w:rPr>
          <w:fldChar w:fldCharType="end"/>
        </w:r>
      </w:hyperlink>
    </w:p>
    <w:p w:rsidR="0056223A" w:rsidRDefault="00840880" w:rsidP="00B30DEC">
      <w:pPr>
        <w:pStyle w:val="Naslov1"/>
        <w:numPr>
          <w:ilvl w:val="0"/>
          <w:numId w:val="0"/>
        </w:numPr>
        <w:ind w:left="431"/>
        <w:rPr>
          <w:rFonts w:eastAsia="ComicSansMS,Bold"/>
        </w:rPr>
      </w:pPr>
      <w:r w:rsidRPr="00B30DEC">
        <w:rPr>
          <w:rFonts w:eastAsia="ComicSansMS,Bold"/>
        </w:rPr>
        <w:fldChar w:fldCharType="end"/>
      </w:r>
    </w:p>
    <w:p w:rsidR="0056223A" w:rsidRDefault="0056223A" w:rsidP="0056223A">
      <w:pPr>
        <w:rPr>
          <w:rFonts w:asciiTheme="majorHAnsi" w:eastAsia="ComicSansMS,Bold" w:hAnsiTheme="majorHAnsi" w:cstheme="majorBidi"/>
          <w:color w:val="365F91" w:themeColor="accent1" w:themeShade="BF"/>
          <w:sz w:val="28"/>
          <w:szCs w:val="28"/>
        </w:rPr>
      </w:pPr>
      <w:r>
        <w:rPr>
          <w:rFonts w:eastAsia="ComicSansMS,Bold"/>
        </w:rPr>
        <w:br w:type="page"/>
      </w:r>
    </w:p>
    <w:p w:rsidR="00B5401B" w:rsidRDefault="00B5401B" w:rsidP="00B5401B">
      <w:pPr>
        <w:pStyle w:val="Naslov1"/>
        <w:numPr>
          <w:ilvl w:val="0"/>
          <w:numId w:val="0"/>
        </w:numPr>
        <w:rPr>
          <w:rFonts w:eastAsia="ComicSansMS,Bold"/>
          <w:color w:val="auto"/>
        </w:rPr>
      </w:pPr>
    </w:p>
    <w:p w:rsidR="0012257A" w:rsidRPr="003D5FB3" w:rsidRDefault="0012257A" w:rsidP="00B5401B">
      <w:pPr>
        <w:pStyle w:val="Naslov1"/>
        <w:numPr>
          <w:ilvl w:val="0"/>
          <w:numId w:val="0"/>
        </w:numPr>
        <w:rPr>
          <w:rFonts w:ascii="Garamond" w:eastAsia="ComicSansMS,Bold" w:hAnsi="Garamond"/>
          <w:color w:val="auto"/>
        </w:rPr>
      </w:pPr>
      <w:bookmarkStart w:id="1" w:name="_Toc431158016"/>
      <w:r w:rsidRPr="003D5FB3">
        <w:rPr>
          <w:rFonts w:ascii="Garamond" w:eastAsia="ComicSansMS,Bold" w:hAnsi="Garamond"/>
          <w:color w:val="auto"/>
        </w:rPr>
        <w:t>Uvod</w:t>
      </w:r>
      <w:bookmarkEnd w:id="1"/>
    </w:p>
    <w:p w:rsidR="0012257A" w:rsidRPr="0012257A" w:rsidRDefault="0012257A" w:rsidP="0012257A">
      <w:pPr>
        <w:autoSpaceDE w:val="0"/>
        <w:autoSpaceDN w:val="0"/>
        <w:adjustRightInd w:val="0"/>
        <w:rPr>
          <w:rFonts w:ascii="Garamond" w:eastAsia="ComicSansMS,Bold" w:hAnsi="Garamond" w:cs="ComicSansMS,Bold"/>
          <w:b/>
          <w:bCs/>
          <w:sz w:val="24"/>
          <w:szCs w:val="24"/>
        </w:rPr>
      </w:pPr>
    </w:p>
    <w:p w:rsidR="0012257A" w:rsidRPr="007F0438" w:rsidRDefault="0012257A" w:rsidP="00E00869">
      <w:pPr>
        <w:ind w:firstLine="431"/>
        <w:jc w:val="both"/>
        <w:rPr>
          <w:rFonts w:ascii="Garamond" w:eastAsia="ComicSansMS" w:hAnsi="Garamond"/>
          <w:sz w:val="24"/>
        </w:rPr>
      </w:pPr>
      <w:r w:rsidRPr="007F0438">
        <w:rPr>
          <w:rFonts w:ascii="Garamond" w:eastAsia="ComicSansMS" w:hAnsi="Garamond"/>
          <w:sz w:val="24"/>
        </w:rPr>
        <w:t xml:space="preserve">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 </w:t>
      </w:r>
    </w:p>
    <w:p w:rsidR="0012257A" w:rsidRPr="007F0438" w:rsidRDefault="0012257A" w:rsidP="00E00869">
      <w:pPr>
        <w:ind w:firstLine="431"/>
        <w:jc w:val="both"/>
        <w:rPr>
          <w:rFonts w:ascii="Garamond" w:eastAsia="ComicSansMS" w:hAnsi="Garamond"/>
          <w:sz w:val="24"/>
        </w:rPr>
      </w:pPr>
      <w:r w:rsidRPr="007F0438">
        <w:rPr>
          <w:rFonts w:ascii="Garamond" w:eastAsia="ComicSansMS" w:hAnsi="Garamond"/>
          <w:sz w:val="24"/>
        </w:rPr>
        <w:t xml:space="preserve">U školskoj realnosti kurikulum u sebi sadrži sve sadržaje, procese i aktivnosti 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 </w:t>
      </w:r>
    </w:p>
    <w:p w:rsidR="00D442B9" w:rsidRPr="007F0438" w:rsidRDefault="0012257A" w:rsidP="00E00869">
      <w:pPr>
        <w:ind w:firstLine="431"/>
        <w:jc w:val="both"/>
        <w:rPr>
          <w:rFonts w:ascii="Garamond" w:eastAsia="ComicSansMS" w:hAnsi="Garamond"/>
          <w:sz w:val="24"/>
        </w:rPr>
      </w:pPr>
      <w:r w:rsidRPr="007F0438">
        <w:rPr>
          <w:rFonts w:ascii="Garamond" w:eastAsia="ComicSansMS" w:hAnsi="Garamond"/>
          <w:sz w:val="24"/>
        </w:rPr>
        <w:t>Školski kurikulum utvrđuje dugoročni i kratkoročni plan i program rada škole kroz i</w:t>
      </w:r>
      <w:r w:rsidR="009138A9" w:rsidRPr="007F0438">
        <w:rPr>
          <w:rFonts w:ascii="Garamond" w:eastAsia="ComicSansMS" w:hAnsi="Garamond"/>
          <w:sz w:val="24"/>
        </w:rPr>
        <w:t xml:space="preserve">zbornu nastavu i izvannastavne </w:t>
      </w:r>
      <w:r w:rsidRPr="007F0438">
        <w:rPr>
          <w:rFonts w:ascii="Garamond" w:eastAsia="ComicSansMS" w:hAnsi="Garamond"/>
          <w:sz w:val="24"/>
        </w:rPr>
        <w:t>aktivnosti, te druge odgojno obrazovne programe i projekte. U izradi školskog kurikuluma stavljen je naglasak na specifičnos</w:t>
      </w:r>
      <w:r w:rsidR="0075093A" w:rsidRPr="007F0438">
        <w:rPr>
          <w:rFonts w:ascii="Garamond" w:eastAsia="ComicSansMS" w:hAnsi="Garamond"/>
          <w:sz w:val="24"/>
        </w:rPr>
        <w:t xml:space="preserve">ti škole i sredine u kojoj </w:t>
      </w:r>
      <w:r w:rsidRPr="007F0438">
        <w:rPr>
          <w:rFonts w:ascii="Garamond" w:eastAsia="ComicSansMS" w:hAnsi="Garamond"/>
          <w:sz w:val="24"/>
        </w:rPr>
        <w:t xml:space="preserve"> djeluje</w:t>
      </w:r>
      <w:r w:rsidR="0075093A" w:rsidRPr="007F0438">
        <w:rPr>
          <w:rFonts w:ascii="Garamond" w:eastAsia="ComicSansMS" w:hAnsi="Garamond"/>
          <w:sz w:val="24"/>
        </w:rPr>
        <w:t>mo</w:t>
      </w:r>
      <w:r w:rsidRPr="007F0438">
        <w:rPr>
          <w:rFonts w:ascii="Garamond" w:eastAsia="ComicSansMS" w:hAnsi="Garamond"/>
          <w:sz w:val="24"/>
        </w:rPr>
        <w:t>. Pri tom se za polazište rada na sadržajima školskog kurikuluma uzimaju potrebe i interesi naših učenika, roditelja i lokalne zajednice. U planiranju aktivnosti vodimo se načelima individualizma, nepris</w:t>
      </w:r>
      <w:r w:rsidR="0075093A" w:rsidRPr="007F0438">
        <w:rPr>
          <w:rFonts w:ascii="Garamond" w:eastAsia="ComicSansMS" w:hAnsi="Garamond"/>
          <w:sz w:val="24"/>
        </w:rPr>
        <w:t>tranosti i uvažavanja različitosti</w:t>
      </w:r>
      <w:r w:rsidRPr="007F0438">
        <w:rPr>
          <w:rFonts w:ascii="Garamond" w:eastAsia="ComicSansMS" w:hAnsi="Garamond"/>
          <w:sz w:val="24"/>
        </w:rPr>
        <w:t xml:space="preserve">. Bitne pretpostavke ostvarivanju ciljeva postavljenih u kurikulumu su: postojanje stručne kompetencije učitelja, kvalitetna suradnja na relaciji roditelji – škola, podrška i pomoć lokalne zajednice. Školski kurikulum je razrađen po odgojno – obrazovnim područjima. </w:t>
      </w:r>
    </w:p>
    <w:p w:rsidR="00061927" w:rsidRPr="00E00869" w:rsidRDefault="00061927" w:rsidP="00E00869">
      <w:pPr>
        <w:ind w:firstLine="431"/>
        <w:jc w:val="both"/>
        <w:rPr>
          <w:rFonts w:ascii="Garamond" w:eastAsia="ComicSansMS" w:hAnsi="Garamond"/>
          <w:i/>
          <w:sz w:val="24"/>
        </w:rPr>
      </w:pPr>
      <w:r w:rsidRPr="00E00869">
        <w:rPr>
          <w:rFonts w:ascii="Garamond" w:eastAsia="ComicSansMS" w:hAnsi="Garamond"/>
          <w:i/>
          <w:sz w:val="24"/>
        </w:rPr>
        <w:t>Svu predviđenu izvanučioničku nastavu i druge odgojno-obrazovne aktivnosti izvan škole organizirat ćemo i realizirati prema Pravilniku o izvođenju izleta, ekskurzija i drugih odgojno-obrazovnih aktivnosti izvan škole (NN</w:t>
      </w:r>
      <w:r w:rsidR="00D442B9" w:rsidRPr="00E00869">
        <w:rPr>
          <w:rFonts w:ascii="Garamond" w:eastAsia="ComicSansMS" w:hAnsi="Garamond"/>
          <w:i/>
          <w:sz w:val="24"/>
        </w:rPr>
        <w:t>67/14.</w:t>
      </w:r>
      <w:r w:rsidR="001262B4">
        <w:rPr>
          <w:rFonts w:ascii="Garamond" w:eastAsia="ComicSansMS" w:hAnsi="Garamond"/>
          <w:i/>
          <w:sz w:val="24"/>
        </w:rPr>
        <w:t xml:space="preserve"> i 81/15</w:t>
      </w:r>
      <w:r w:rsidRPr="00E00869">
        <w:rPr>
          <w:rFonts w:ascii="Garamond" w:eastAsia="ComicSansMS" w:hAnsi="Garamond"/>
          <w:i/>
          <w:sz w:val="24"/>
        </w:rPr>
        <w:t>)</w:t>
      </w:r>
      <w:r w:rsidR="00D442B9" w:rsidRPr="00E00869">
        <w:rPr>
          <w:rFonts w:ascii="Garamond" w:eastAsia="ComicSansMS" w:hAnsi="Garamond"/>
          <w:i/>
          <w:sz w:val="24"/>
        </w:rPr>
        <w:t>.</w:t>
      </w:r>
    </w:p>
    <w:p w:rsidR="007979CE" w:rsidRPr="00E00869" w:rsidRDefault="00D442B9" w:rsidP="00E00869">
      <w:pPr>
        <w:ind w:firstLine="431"/>
        <w:jc w:val="both"/>
        <w:rPr>
          <w:rFonts w:ascii="Garamond" w:hAnsi="Garamond"/>
          <w:bCs/>
          <w:i/>
          <w:sz w:val="24"/>
        </w:rPr>
      </w:pPr>
      <w:r w:rsidRPr="00E00869">
        <w:rPr>
          <w:rFonts w:ascii="Garamond" w:eastAsia="ComicSansMS" w:hAnsi="Garamond"/>
          <w:i/>
          <w:sz w:val="24"/>
        </w:rPr>
        <w:t xml:space="preserve">Sukladno Odluci o </w:t>
      </w:r>
      <w:r w:rsidRPr="00E00869">
        <w:rPr>
          <w:rFonts w:ascii="Garamond" w:hAnsi="Garamond" w:cs="Times New Roman"/>
          <w:bCs/>
          <w:i/>
          <w:sz w:val="24"/>
        </w:rPr>
        <w:t xml:space="preserve">donošenju programa međupredmetnih i interdisciplinarnih sadržaja građanskog odgoja i obrazovanja za osnovne i srednje škole (104/14.), izrađen je plan  </w:t>
      </w:r>
      <w:r w:rsidRPr="00E00869">
        <w:rPr>
          <w:rFonts w:ascii="Garamond" w:hAnsi="Garamond"/>
          <w:bCs/>
          <w:i/>
          <w:sz w:val="24"/>
        </w:rPr>
        <w:t xml:space="preserve">integriranja </w:t>
      </w:r>
      <w:r w:rsidRPr="00E00869">
        <w:rPr>
          <w:rFonts w:ascii="Garamond" w:hAnsi="Garamond"/>
          <w:bCs/>
          <w:i/>
          <w:iCs/>
          <w:sz w:val="24"/>
        </w:rPr>
        <w:t xml:space="preserve">Programa međupredmetnih i interdisciplinarnih sadržaja Građanskog odgoja i obrazovanja </w:t>
      </w:r>
      <w:r w:rsidRPr="00E00869">
        <w:rPr>
          <w:rFonts w:ascii="Garamond" w:hAnsi="Garamond"/>
          <w:bCs/>
          <w:i/>
          <w:sz w:val="24"/>
        </w:rPr>
        <w:t>u postojeće predmete i izvanučioničke aktivnosti od 1. do 8. razreda koji je sastavni dio godišnjeg plana i programa rada škole.</w:t>
      </w:r>
      <w:r w:rsidR="007979CE" w:rsidRPr="00E00869">
        <w:rPr>
          <w:rFonts w:ascii="Garamond" w:hAnsi="Garamond"/>
          <w:bCs/>
          <w:i/>
          <w:sz w:val="24"/>
        </w:rPr>
        <w:t xml:space="preserve"> U kurikulumu su u sklopu odgojno-obrazovnog područja Izvanučionička nastava i druge odgojno-o</w:t>
      </w:r>
      <w:r w:rsidR="00702E73" w:rsidRPr="00E00869">
        <w:rPr>
          <w:rFonts w:ascii="Garamond" w:hAnsi="Garamond"/>
          <w:bCs/>
          <w:i/>
          <w:sz w:val="24"/>
        </w:rPr>
        <w:t xml:space="preserve">brazovne aktivnosti izvan škole </w:t>
      </w:r>
      <w:r w:rsidR="007979CE" w:rsidRPr="00E00869">
        <w:rPr>
          <w:rFonts w:ascii="Garamond" w:hAnsi="Garamond"/>
          <w:bCs/>
          <w:i/>
          <w:sz w:val="24"/>
        </w:rPr>
        <w:t xml:space="preserve">oznakom </w:t>
      </w:r>
      <w:r w:rsidR="007979CE" w:rsidRPr="00AC2120">
        <w:rPr>
          <w:rFonts w:ascii="Garamond" w:hAnsi="Garamond"/>
          <w:b/>
          <w:bCs/>
          <w:i/>
          <w:sz w:val="24"/>
        </w:rPr>
        <w:t xml:space="preserve">GOO </w:t>
      </w:r>
      <w:r w:rsidR="007979CE" w:rsidRPr="00E00869">
        <w:rPr>
          <w:rFonts w:ascii="Garamond" w:hAnsi="Garamond"/>
          <w:bCs/>
          <w:i/>
          <w:sz w:val="24"/>
        </w:rPr>
        <w:t xml:space="preserve">označene predviđene aktivnosti koje koreliraju sa programom Građanskog odgoja. </w:t>
      </w:r>
    </w:p>
    <w:p w:rsidR="0012257A" w:rsidRPr="007F0438" w:rsidRDefault="007979CE" w:rsidP="00E00869">
      <w:pPr>
        <w:ind w:firstLine="431"/>
        <w:jc w:val="both"/>
        <w:rPr>
          <w:rFonts w:ascii="Garamond" w:eastAsia="ComicSansMS" w:hAnsi="Garamond"/>
          <w:sz w:val="24"/>
        </w:rPr>
      </w:pPr>
      <w:r w:rsidRPr="007F0438">
        <w:rPr>
          <w:rFonts w:ascii="Garamond" w:eastAsia="ComicSansMS" w:hAnsi="Garamond"/>
          <w:sz w:val="24"/>
        </w:rPr>
        <w:t xml:space="preserve">Kurikulum </w:t>
      </w:r>
      <w:r w:rsidR="0012257A" w:rsidRPr="007F0438">
        <w:rPr>
          <w:rFonts w:ascii="Garamond" w:eastAsia="ComicSansMS" w:hAnsi="Garamond"/>
          <w:sz w:val="24"/>
        </w:rPr>
        <w:t>je</w:t>
      </w:r>
      <w:r w:rsidRPr="007F0438">
        <w:rPr>
          <w:rFonts w:ascii="Garamond" w:eastAsia="ComicSansMS" w:hAnsi="Garamond"/>
          <w:sz w:val="24"/>
        </w:rPr>
        <w:t xml:space="preserve"> dostupan</w:t>
      </w:r>
      <w:r w:rsidR="0012257A" w:rsidRPr="007F0438">
        <w:rPr>
          <w:rFonts w:ascii="Garamond" w:eastAsia="ComicSansMS" w:hAnsi="Garamond"/>
          <w:sz w:val="24"/>
        </w:rPr>
        <w:t xml:space="preserve"> na mrežnim stranicama škole svim učenicima, roditeljima i ostalim zainteresiranim za rad i život naše škole.</w:t>
      </w:r>
    </w:p>
    <w:p w:rsidR="0012257A" w:rsidRPr="0012257A" w:rsidRDefault="0012257A" w:rsidP="0012257A">
      <w:pPr>
        <w:autoSpaceDE w:val="0"/>
        <w:autoSpaceDN w:val="0"/>
        <w:adjustRightInd w:val="0"/>
        <w:rPr>
          <w:rFonts w:ascii="Garamond" w:eastAsia="ComicSansMS" w:hAnsi="Garamond" w:cs="ComicSansMS"/>
          <w:sz w:val="24"/>
          <w:szCs w:val="24"/>
        </w:rPr>
      </w:pPr>
    </w:p>
    <w:p w:rsidR="0012257A" w:rsidRPr="0012257A" w:rsidRDefault="0012257A" w:rsidP="0012257A">
      <w:pPr>
        <w:autoSpaceDE w:val="0"/>
        <w:autoSpaceDN w:val="0"/>
        <w:adjustRightInd w:val="0"/>
        <w:rPr>
          <w:rFonts w:ascii="Garamond" w:eastAsia="ComicSansMS" w:hAnsi="Garamond" w:cs="ComicSansMS"/>
          <w:sz w:val="24"/>
          <w:szCs w:val="24"/>
        </w:rPr>
      </w:pPr>
      <w:r w:rsidRPr="0012257A">
        <w:rPr>
          <w:rFonts w:ascii="Garamond" w:eastAsia="ComicSansMS" w:hAnsi="Garamond" w:cs="ComicSansMS"/>
          <w:sz w:val="24"/>
          <w:szCs w:val="24"/>
        </w:rPr>
        <w:t>VIZIJA:</w:t>
      </w:r>
    </w:p>
    <w:p w:rsidR="0012257A" w:rsidRPr="0012257A" w:rsidRDefault="0012257A" w:rsidP="0012257A">
      <w:pPr>
        <w:autoSpaceDE w:val="0"/>
        <w:autoSpaceDN w:val="0"/>
        <w:adjustRightInd w:val="0"/>
        <w:jc w:val="center"/>
        <w:rPr>
          <w:rFonts w:ascii="Garamond" w:eastAsia="ComicSansMS" w:hAnsi="Garamond" w:cs="ComicSansMS"/>
          <w:b/>
          <w:sz w:val="24"/>
          <w:szCs w:val="24"/>
        </w:rPr>
      </w:pPr>
      <w:r w:rsidRPr="0012257A">
        <w:rPr>
          <w:rFonts w:ascii="Garamond" w:eastAsia="ComicSansMS" w:hAnsi="Garamond" w:cs="ComicSansMS"/>
          <w:b/>
          <w:sz w:val="24"/>
          <w:szCs w:val="24"/>
        </w:rPr>
        <w:t>„ŽELIMO ŠKOLU U KOJOJ SU SVI ZADOVOLJNI, MOTIVIRANI I MAKSIMALNO USPJEŠNI“</w:t>
      </w:r>
    </w:p>
    <w:p w:rsidR="0091436D" w:rsidRPr="00296DC6" w:rsidRDefault="00001ABE" w:rsidP="00296DC6">
      <w:pPr>
        <w:pStyle w:val="Naslov1"/>
        <w:jc w:val="center"/>
        <w:rPr>
          <w:rFonts w:ascii="Garamond" w:hAnsi="Garamond"/>
          <w:color w:val="auto"/>
        </w:rPr>
      </w:pPr>
      <w:bookmarkStart w:id="2" w:name="_Toc431158017"/>
      <w:r>
        <w:rPr>
          <w:rFonts w:ascii="Garamond" w:hAnsi="Garamond"/>
          <w:color w:val="auto"/>
        </w:rPr>
        <w:lastRenderedPageBreak/>
        <w:t>Strategija razvoja</w:t>
      </w:r>
      <w:r w:rsidR="004A7722" w:rsidRPr="00296DC6">
        <w:rPr>
          <w:rFonts w:ascii="Garamond" w:hAnsi="Garamond"/>
          <w:color w:val="auto"/>
        </w:rPr>
        <w:t xml:space="preserve"> OŠ Ljudevita Gaja Nova Gradiška</w:t>
      </w:r>
      <w:bookmarkEnd w:id="2"/>
    </w:p>
    <w:p w:rsidR="004A7722" w:rsidRDefault="004A7722">
      <w:pPr>
        <w:rPr>
          <w:rFonts w:ascii="Garamond" w:hAnsi="Garamond"/>
          <w:b/>
          <w:sz w:val="24"/>
          <w:szCs w:val="24"/>
        </w:rPr>
      </w:pPr>
    </w:p>
    <w:p w:rsidR="0075093A" w:rsidRPr="009560E1" w:rsidRDefault="0075093A">
      <w:pPr>
        <w:rPr>
          <w:rFonts w:ascii="Garamond" w:hAnsi="Garamond"/>
          <w:b/>
          <w:sz w:val="24"/>
          <w:szCs w:val="24"/>
        </w:rPr>
      </w:pPr>
    </w:p>
    <w:tbl>
      <w:tblPr>
        <w:tblStyle w:val="Reetkatablice"/>
        <w:tblW w:w="9606" w:type="dxa"/>
        <w:tblBorders>
          <w:top w:val="none" w:sz="0" w:space="0" w:color="auto"/>
          <w:left w:val="none" w:sz="0" w:space="0" w:color="auto"/>
          <w:bottom w:val="none" w:sz="0" w:space="0" w:color="auto"/>
          <w:right w:val="none" w:sz="0" w:space="0" w:color="auto"/>
          <w:insideH w:val="single" w:sz="6" w:space="0" w:color="4A442A" w:themeColor="background2" w:themeShade="40"/>
          <w:insideV w:val="none" w:sz="0" w:space="0" w:color="auto"/>
        </w:tblBorders>
        <w:tblLook w:val="04A0"/>
      </w:tblPr>
      <w:tblGrid>
        <w:gridCol w:w="1526"/>
        <w:gridCol w:w="2693"/>
        <w:gridCol w:w="2693"/>
        <w:gridCol w:w="2694"/>
      </w:tblGrid>
      <w:tr w:rsidR="009B5E17" w:rsidRPr="0075093A" w:rsidTr="00DC40C8">
        <w:trPr>
          <w:trHeight w:val="1080"/>
        </w:trPr>
        <w:tc>
          <w:tcPr>
            <w:tcW w:w="1526" w:type="dxa"/>
            <w:shd w:val="clear" w:color="auto" w:fill="auto"/>
            <w:vAlign w:val="center"/>
          </w:tcPr>
          <w:p w:rsidR="009B5E17" w:rsidRPr="0075093A" w:rsidRDefault="009B5E17" w:rsidP="004A7722">
            <w:pPr>
              <w:rPr>
                <w:rFonts w:ascii="Garamond" w:hAnsi="Garamond"/>
                <w:b/>
              </w:rPr>
            </w:pPr>
            <w:r w:rsidRPr="0075093A">
              <w:rPr>
                <w:rFonts w:ascii="Garamond" w:hAnsi="Garamond"/>
                <w:b/>
              </w:rPr>
              <w:t>Prioritetno područje unapređenja</w:t>
            </w:r>
          </w:p>
        </w:tc>
        <w:tc>
          <w:tcPr>
            <w:tcW w:w="2693" w:type="dxa"/>
            <w:shd w:val="clear" w:color="auto" w:fill="auto"/>
            <w:vAlign w:val="center"/>
          </w:tcPr>
          <w:p w:rsidR="009B5E17" w:rsidRPr="0075093A" w:rsidRDefault="009B5E17" w:rsidP="004A7722">
            <w:pPr>
              <w:jc w:val="center"/>
              <w:rPr>
                <w:rFonts w:ascii="Garamond" w:hAnsi="Garamond"/>
                <w:b/>
                <w:caps/>
              </w:rPr>
            </w:pPr>
            <w:r w:rsidRPr="0075093A">
              <w:rPr>
                <w:rFonts w:ascii="Garamond" w:hAnsi="Garamond"/>
                <w:b/>
                <w:caps/>
              </w:rPr>
              <w:t>Suradnja s roditeljima</w:t>
            </w:r>
          </w:p>
        </w:tc>
        <w:tc>
          <w:tcPr>
            <w:tcW w:w="2693" w:type="dxa"/>
            <w:shd w:val="clear" w:color="auto" w:fill="auto"/>
            <w:vAlign w:val="center"/>
          </w:tcPr>
          <w:p w:rsidR="009B5E17" w:rsidRPr="0075093A" w:rsidRDefault="009B5E17" w:rsidP="004A7722">
            <w:pPr>
              <w:jc w:val="center"/>
              <w:rPr>
                <w:rFonts w:ascii="Garamond" w:hAnsi="Garamond"/>
                <w:b/>
                <w:caps/>
              </w:rPr>
            </w:pPr>
            <w:r w:rsidRPr="0075093A">
              <w:rPr>
                <w:rFonts w:ascii="Garamond" w:hAnsi="Garamond"/>
                <w:b/>
                <w:caps/>
              </w:rPr>
              <w:t>Unapređenje nastave</w:t>
            </w:r>
          </w:p>
        </w:tc>
        <w:tc>
          <w:tcPr>
            <w:tcW w:w="2694" w:type="dxa"/>
            <w:shd w:val="clear" w:color="auto" w:fill="auto"/>
            <w:vAlign w:val="center"/>
          </w:tcPr>
          <w:p w:rsidR="009B5E17" w:rsidRPr="0075093A" w:rsidRDefault="009B5E17" w:rsidP="004A7722">
            <w:pPr>
              <w:jc w:val="center"/>
              <w:rPr>
                <w:rFonts w:ascii="Garamond" w:hAnsi="Garamond"/>
                <w:b/>
                <w:caps/>
              </w:rPr>
            </w:pPr>
            <w:r w:rsidRPr="0075093A">
              <w:rPr>
                <w:rFonts w:ascii="Garamond" w:hAnsi="Garamond"/>
                <w:b/>
                <w:caps/>
              </w:rPr>
              <w:t>RAzvijanje školskih vještina</w:t>
            </w:r>
          </w:p>
        </w:tc>
      </w:tr>
      <w:tr w:rsidR="009B5E17" w:rsidRPr="0075093A" w:rsidTr="00DC40C8">
        <w:trPr>
          <w:trHeight w:val="1080"/>
        </w:trPr>
        <w:tc>
          <w:tcPr>
            <w:tcW w:w="1526" w:type="dxa"/>
            <w:shd w:val="clear" w:color="auto" w:fill="auto"/>
            <w:vAlign w:val="center"/>
          </w:tcPr>
          <w:p w:rsidR="009B5E17" w:rsidRPr="0075093A" w:rsidRDefault="009B5E17" w:rsidP="004A7722">
            <w:pPr>
              <w:rPr>
                <w:rFonts w:ascii="Garamond" w:hAnsi="Garamond"/>
                <w:b/>
              </w:rPr>
            </w:pPr>
            <w:r w:rsidRPr="0075093A">
              <w:rPr>
                <w:rFonts w:ascii="Garamond" w:hAnsi="Garamond"/>
                <w:b/>
              </w:rPr>
              <w:t>Ciljevi</w:t>
            </w:r>
          </w:p>
        </w:tc>
        <w:tc>
          <w:tcPr>
            <w:tcW w:w="2693" w:type="dxa"/>
            <w:shd w:val="clear" w:color="auto" w:fill="auto"/>
            <w:vAlign w:val="center"/>
          </w:tcPr>
          <w:p w:rsidR="009B5E17" w:rsidRPr="0075093A" w:rsidRDefault="009B5E17" w:rsidP="00B67DFF">
            <w:pPr>
              <w:rPr>
                <w:rFonts w:ascii="Garamond" w:hAnsi="Garamond"/>
              </w:rPr>
            </w:pPr>
            <w:r w:rsidRPr="0075093A">
              <w:rPr>
                <w:rFonts w:ascii="Garamond" w:hAnsi="Garamond"/>
              </w:rPr>
              <w:t>1. Informirati roditelje o školskim aktivnostima u kojima mogu sudjelovati</w:t>
            </w:r>
          </w:p>
          <w:p w:rsidR="009B5E17" w:rsidRPr="0075093A" w:rsidRDefault="009B5E17" w:rsidP="00B67DFF">
            <w:pPr>
              <w:rPr>
                <w:rFonts w:ascii="Garamond" w:hAnsi="Garamond"/>
              </w:rPr>
            </w:pPr>
            <w:r w:rsidRPr="0075093A">
              <w:rPr>
                <w:rFonts w:ascii="Garamond" w:hAnsi="Garamond"/>
              </w:rPr>
              <w:t>2. Uključiti roditelje u nenastavne aktivnosti i školske projekte</w:t>
            </w:r>
          </w:p>
          <w:p w:rsidR="009B5E17" w:rsidRPr="0075093A" w:rsidRDefault="009B5E17" w:rsidP="00B67DFF">
            <w:pPr>
              <w:rPr>
                <w:rFonts w:ascii="Garamond" w:hAnsi="Garamond"/>
              </w:rPr>
            </w:pPr>
            <w:r w:rsidRPr="0075093A">
              <w:rPr>
                <w:rFonts w:ascii="Garamond" w:hAnsi="Garamond"/>
              </w:rPr>
              <w:t>3. Kontinuirano jačati suradnju roditelja i škole</w:t>
            </w:r>
          </w:p>
        </w:tc>
        <w:tc>
          <w:tcPr>
            <w:tcW w:w="2693" w:type="dxa"/>
            <w:shd w:val="clear" w:color="auto" w:fill="auto"/>
            <w:vAlign w:val="center"/>
          </w:tcPr>
          <w:p w:rsidR="009B5E17" w:rsidRPr="0075093A" w:rsidRDefault="001E1BC9" w:rsidP="004A7722">
            <w:pPr>
              <w:rPr>
                <w:rFonts w:ascii="Garamond" w:hAnsi="Garamond"/>
              </w:rPr>
            </w:pPr>
            <w:r w:rsidRPr="0075093A">
              <w:rPr>
                <w:rFonts w:ascii="Garamond" w:hAnsi="Garamond"/>
              </w:rPr>
              <w:t>1. Poučiti učitelje suvremenim nastavnim metodama i oblicima rada s učenicima</w:t>
            </w:r>
          </w:p>
          <w:p w:rsidR="001E1BC9" w:rsidRPr="0075093A" w:rsidRDefault="001E1BC9" w:rsidP="001E1BC9">
            <w:pPr>
              <w:rPr>
                <w:rFonts w:ascii="Garamond" w:hAnsi="Garamond"/>
              </w:rPr>
            </w:pPr>
            <w:r w:rsidRPr="0075093A">
              <w:rPr>
                <w:rFonts w:ascii="Garamond" w:hAnsi="Garamond"/>
              </w:rPr>
              <w:t>2. Potaknuti učitelje na primjenu stečenih znanja i uvođenje nastavnih inovacija</w:t>
            </w:r>
          </w:p>
          <w:p w:rsidR="001E1BC9" w:rsidRPr="0075093A" w:rsidRDefault="001E1BC9" w:rsidP="00CC2CFB">
            <w:pPr>
              <w:rPr>
                <w:rFonts w:ascii="Garamond" w:hAnsi="Garamond"/>
              </w:rPr>
            </w:pPr>
            <w:r w:rsidRPr="0075093A">
              <w:rPr>
                <w:rFonts w:ascii="Garamond" w:hAnsi="Garamond"/>
              </w:rPr>
              <w:t xml:space="preserve">3. Povećati interes i aktivnost učenika </w:t>
            </w:r>
          </w:p>
        </w:tc>
        <w:tc>
          <w:tcPr>
            <w:tcW w:w="2694" w:type="dxa"/>
            <w:shd w:val="clear" w:color="auto" w:fill="auto"/>
            <w:vAlign w:val="center"/>
          </w:tcPr>
          <w:p w:rsidR="00CC2CFB" w:rsidRPr="0075093A" w:rsidRDefault="00CC2CFB" w:rsidP="004A7722">
            <w:pPr>
              <w:rPr>
                <w:rFonts w:ascii="Garamond" w:hAnsi="Garamond"/>
              </w:rPr>
            </w:pPr>
            <w:r w:rsidRPr="0075093A">
              <w:rPr>
                <w:rFonts w:ascii="Garamond" w:hAnsi="Garamond"/>
              </w:rPr>
              <w:t>1. Poučiti učenike različitim metodama učenja</w:t>
            </w:r>
          </w:p>
          <w:p w:rsidR="00CC2CFB" w:rsidRPr="0075093A" w:rsidRDefault="00CC2CFB" w:rsidP="004A7722">
            <w:pPr>
              <w:rPr>
                <w:rFonts w:ascii="Garamond" w:hAnsi="Garamond"/>
              </w:rPr>
            </w:pPr>
            <w:r w:rsidRPr="0075093A">
              <w:rPr>
                <w:rFonts w:ascii="Garamond" w:hAnsi="Garamond"/>
              </w:rPr>
              <w:t xml:space="preserve">2. </w:t>
            </w:r>
            <w:r w:rsidR="00296DC6" w:rsidRPr="0075093A">
              <w:rPr>
                <w:rFonts w:ascii="Garamond" w:hAnsi="Garamond"/>
              </w:rPr>
              <w:t>Poticati razvoj školskog samopoštovanja i komunikacijskih vještina</w:t>
            </w:r>
          </w:p>
          <w:p w:rsidR="00CC2CFB" w:rsidRPr="0075093A" w:rsidRDefault="00CC2CFB" w:rsidP="004A7722">
            <w:pPr>
              <w:rPr>
                <w:rFonts w:ascii="Garamond" w:hAnsi="Garamond"/>
              </w:rPr>
            </w:pPr>
            <w:r w:rsidRPr="0075093A">
              <w:rPr>
                <w:rFonts w:ascii="Garamond" w:hAnsi="Garamond"/>
              </w:rPr>
              <w:t>3. Razvijati vještine suočavanja sa strahom od ispitivanja znanja</w:t>
            </w:r>
          </w:p>
        </w:tc>
      </w:tr>
      <w:tr w:rsidR="009B5E17" w:rsidRPr="0075093A" w:rsidTr="00DC40C8">
        <w:trPr>
          <w:trHeight w:val="1080"/>
        </w:trPr>
        <w:tc>
          <w:tcPr>
            <w:tcW w:w="1526" w:type="dxa"/>
            <w:shd w:val="clear" w:color="auto" w:fill="auto"/>
            <w:vAlign w:val="center"/>
          </w:tcPr>
          <w:p w:rsidR="009B5E17" w:rsidRPr="0075093A" w:rsidRDefault="009B5E17" w:rsidP="004A7722">
            <w:pPr>
              <w:rPr>
                <w:rFonts w:ascii="Garamond" w:hAnsi="Garamond"/>
                <w:b/>
              </w:rPr>
            </w:pPr>
            <w:r w:rsidRPr="0075093A">
              <w:rPr>
                <w:rFonts w:ascii="Garamond" w:hAnsi="Garamond"/>
                <w:b/>
              </w:rPr>
              <w:t>Metode i aktivnosti za ostvarivanje ciljeva</w:t>
            </w:r>
          </w:p>
        </w:tc>
        <w:tc>
          <w:tcPr>
            <w:tcW w:w="2693" w:type="dxa"/>
            <w:shd w:val="clear" w:color="auto" w:fill="auto"/>
            <w:vAlign w:val="center"/>
          </w:tcPr>
          <w:p w:rsidR="009B5E17" w:rsidRPr="0075093A" w:rsidRDefault="009B5E17" w:rsidP="004A7722">
            <w:pPr>
              <w:rPr>
                <w:rFonts w:ascii="Garamond" w:hAnsi="Garamond"/>
              </w:rPr>
            </w:pPr>
            <w:r w:rsidRPr="0075093A">
              <w:rPr>
                <w:rFonts w:ascii="Garamond" w:hAnsi="Garamond"/>
              </w:rPr>
              <w:t>1. Roditelje ćemo informirati o školskim aktivnostima putem WEB stranice i roditeljskih sastanaka</w:t>
            </w:r>
          </w:p>
          <w:p w:rsidR="00B67DFF" w:rsidRPr="0075093A" w:rsidRDefault="00E70B12" w:rsidP="004A7722">
            <w:pPr>
              <w:rPr>
                <w:rFonts w:ascii="Garamond" w:hAnsi="Garamond"/>
              </w:rPr>
            </w:pPr>
            <w:r>
              <w:rPr>
                <w:rFonts w:ascii="Garamond" w:hAnsi="Garamond"/>
              </w:rPr>
              <w:t>2</w:t>
            </w:r>
            <w:r w:rsidR="00B67DFF" w:rsidRPr="0075093A">
              <w:rPr>
                <w:rFonts w:ascii="Garamond" w:hAnsi="Garamond"/>
              </w:rPr>
              <w:t xml:space="preserve">. Jačanje suradnje kroz formalne i neformalne aktivnosti </w:t>
            </w:r>
          </w:p>
        </w:tc>
        <w:tc>
          <w:tcPr>
            <w:tcW w:w="2693" w:type="dxa"/>
            <w:shd w:val="clear" w:color="auto" w:fill="auto"/>
            <w:vAlign w:val="center"/>
          </w:tcPr>
          <w:p w:rsidR="00CC2CFB" w:rsidRPr="0075093A" w:rsidRDefault="001E1BC9" w:rsidP="004A7722">
            <w:pPr>
              <w:rPr>
                <w:rFonts w:ascii="Garamond" w:hAnsi="Garamond"/>
              </w:rPr>
            </w:pPr>
            <w:r w:rsidRPr="0075093A">
              <w:rPr>
                <w:rFonts w:ascii="Garamond" w:hAnsi="Garamond"/>
              </w:rPr>
              <w:t>1. Stručno-metodičko predavanja na UV-u</w:t>
            </w:r>
          </w:p>
          <w:p w:rsidR="001E1BC9" w:rsidRPr="0075093A" w:rsidRDefault="00CC2CFB" w:rsidP="004A7722">
            <w:pPr>
              <w:rPr>
                <w:rFonts w:ascii="Garamond" w:hAnsi="Garamond"/>
              </w:rPr>
            </w:pPr>
            <w:r w:rsidRPr="0075093A">
              <w:rPr>
                <w:rFonts w:ascii="Garamond" w:hAnsi="Garamond"/>
              </w:rPr>
              <w:t xml:space="preserve">2. </w:t>
            </w:r>
            <w:r w:rsidR="001E1BC9" w:rsidRPr="0075093A">
              <w:rPr>
                <w:rFonts w:ascii="Garamond" w:hAnsi="Garamond"/>
              </w:rPr>
              <w:t>Hospitiranje nastavi</w:t>
            </w:r>
          </w:p>
          <w:p w:rsidR="001E1BC9" w:rsidRPr="0075093A" w:rsidRDefault="001E1BC9" w:rsidP="00CC2CFB">
            <w:pPr>
              <w:rPr>
                <w:rFonts w:ascii="Garamond" w:hAnsi="Garamond"/>
              </w:rPr>
            </w:pPr>
            <w:r w:rsidRPr="0075093A">
              <w:rPr>
                <w:rFonts w:ascii="Garamond" w:hAnsi="Garamond"/>
              </w:rPr>
              <w:t xml:space="preserve">3. </w:t>
            </w:r>
            <w:r w:rsidR="00CC2CFB" w:rsidRPr="0075093A">
              <w:rPr>
                <w:rFonts w:ascii="Garamond" w:hAnsi="Garamond"/>
              </w:rPr>
              <w:t>Individualno stručno usavršavanje o navedenoj temi</w:t>
            </w:r>
          </w:p>
        </w:tc>
        <w:tc>
          <w:tcPr>
            <w:tcW w:w="2694" w:type="dxa"/>
            <w:shd w:val="clear" w:color="auto" w:fill="auto"/>
            <w:vAlign w:val="center"/>
          </w:tcPr>
          <w:p w:rsidR="009B5E17" w:rsidRPr="0075093A" w:rsidRDefault="00296DC6" w:rsidP="00296DC6">
            <w:pPr>
              <w:rPr>
                <w:rFonts w:ascii="Garamond" w:hAnsi="Garamond"/>
              </w:rPr>
            </w:pPr>
            <w:r w:rsidRPr="0075093A">
              <w:rPr>
                <w:rFonts w:ascii="Garamond" w:hAnsi="Garamond"/>
              </w:rPr>
              <w:t>Radionice na satu razrednog odjela</w:t>
            </w:r>
          </w:p>
        </w:tc>
      </w:tr>
      <w:tr w:rsidR="00296DC6" w:rsidRPr="0075093A" w:rsidTr="00DC40C8">
        <w:trPr>
          <w:trHeight w:val="1080"/>
        </w:trPr>
        <w:tc>
          <w:tcPr>
            <w:tcW w:w="1526" w:type="dxa"/>
            <w:shd w:val="clear" w:color="auto" w:fill="auto"/>
            <w:vAlign w:val="center"/>
          </w:tcPr>
          <w:p w:rsidR="00296DC6" w:rsidRPr="0075093A" w:rsidRDefault="00296DC6" w:rsidP="004A7722">
            <w:pPr>
              <w:rPr>
                <w:rFonts w:ascii="Garamond" w:hAnsi="Garamond"/>
                <w:b/>
              </w:rPr>
            </w:pPr>
            <w:r w:rsidRPr="0075093A">
              <w:rPr>
                <w:rFonts w:ascii="Garamond" w:hAnsi="Garamond"/>
                <w:b/>
              </w:rPr>
              <w:t>Nužni resursi</w:t>
            </w:r>
          </w:p>
        </w:tc>
        <w:tc>
          <w:tcPr>
            <w:tcW w:w="2693" w:type="dxa"/>
            <w:shd w:val="clear" w:color="auto" w:fill="auto"/>
            <w:vAlign w:val="center"/>
          </w:tcPr>
          <w:p w:rsidR="00296DC6" w:rsidRPr="0075093A" w:rsidRDefault="00296DC6" w:rsidP="004A7722">
            <w:pPr>
              <w:rPr>
                <w:rFonts w:ascii="Garamond" w:hAnsi="Garamond"/>
              </w:rPr>
            </w:pPr>
            <w:r w:rsidRPr="0075093A">
              <w:rPr>
                <w:rFonts w:ascii="Garamond" w:hAnsi="Garamond"/>
              </w:rPr>
              <w:t>Potrošni materijal</w:t>
            </w:r>
          </w:p>
        </w:tc>
        <w:tc>
          <w:tcPr>
            <w:tcW w:w="2693" w:type="dxa"/>
            <w:shd w:val="clear" w:color="auto" w:fill="auto"/>
            <w:vAlign w:val="center"/>
          </w:tcPr>
          <w:p w:rsidR="00296DC6" w:rsidRPr="0075093A" w:rsidRDefault="00296DC6" w:rsidP="004A7722">
            <w:pPr>
              <w:rPr>
                <w:rFonts w:ascii="Garamond" w:hAnsi="Garamond"/>
              </w:rPr>
            </w:pPr>
            <w:r w:rsidRPr="0075093A">
              <w:rPr>
                <w:rFonts w:ascii="Garamond" w:hAnsi="Garamond"/>
              </w:rPr>
              <w:t>Nova nastavna pomagala</w:t>
            </w:r>
          </w:p>
        </w:tc>
        <w:tc>
          <w:tcPr>
            <w:tcW w:w="2694" w:type="dxa"/>
            <w:shd w:val="clear" w:color="auto" w:fill="auto"/>
            <w:vAlign w:val="center"/>
          </w:tcPr>
          <w:p w:rsidR="00296DC6" w:rsidRPr="0075093A" w:rsidRDefault="00296DC6" w:rsidP="003D5FB3">
            <w:pPr>
              <w:rPr>
                <w:rFonts w:ascii="Garamond" w:hAnsi="Garamond"/>
              </w:rPr>
            </w:pPr>
            <w:r w:rsidRPr="0075093A">
              <w:rPr>
                <w:rFonts w:ascii="Garamond" w:hAnsi="Garamond"/>
              </w:rPr>
              <w:t>Potrošni materijal</w:t>
            </w:r>
          </w:p>
        </w:tc>
      </w:tr>
      <w:tr w:rsidR="00AB0A92" w:rsidRPr="0075093A" w:rsidTr="00DC40C8">
        <w:trPr>
          <w:trHeight w:val="1080"/>
        </w:trPr>
        <w:tc>
          <w:tcPr>
            <w:tcW w:w="1526" w:type="dxa"/>
            <w:shd w:val="clear" w:color="auto" w:fill="auto"/>
            <w:vAlign w:val="center"/>
          </w:tcPr>
          <w:p w:rsidR="00AB0A92" w:rsidRPr="0075093A" w:rsidRDefault="00AB0A92" w:rsidP="004A7722">
            <w:pPr>
              <w:rPr>
                <w:rFonts w:ascii="Garamond" w:hAnsi="Garamond"/>
                <w:b/>
              </w:rPr>
            </w:pPr>
            <w:r w:rsidRPr="0075093A">
              <w:rPr>
                <w:rFonts w:ascii="Garamond" w:hAnsi="Garamond"/>
                <w:b/>
              </w:rPr>
              <w:t>Datum do kojeg će se cilj ostvariti</w:t>
            </w:r>
          </w:p>
        </w:tc>
        <w:tc>
          <w:tcPr>
            <w:tcW w:w="2693" w:type="dxa"/>
            <w:shd w:val="clear" w:color="auto" w:fill="auto"/>
            <w:vAlign w:val="center"/>
          </w:tcPr>
          <w:p w:rsidR="00AB0A92" w:rsidRPr="0075093A" w:rsidRDefault="00AB0A92" w:rsidP="004A7722">
            <w:pPr>
              <w:rPr>
                <w:rFonts w:ascii="Garamond" w:hAnsi="Garamond"/>
              </w:rPr>
            </w:pPr>
            <w:r>
              <w:rPr>
                <w:rFonts w:ascii="Garamond" w:hAnsi="Garamond"/>
              </w:rPr>
              <w:t>Kroz dvije godine</w:t>
            </w:r>
          </w:p>
        </w:tc>
        <w:tc>
          <w:tcPr>
            <w:tcW w:w="2693" w:type="dxa"/>
            <w:shd w:val="clear" w:color="auto" w:fill="auto"/>
            <w:vAlign w:val="center"/>
          </w:tcPr>
          <w:p w:rsidR="00AB0A92" w:rsidRPr="0075093A" w:rsidRDefault="00AB0A92" w:rsidP="007235CA">
            <w:pPr>
              <w:rPr>
                <w:rFonts w:ascii="Garamond" w:hAnsi="Garamond"/>
              </w:rPr>
            </w:pPr>
            <w:r>
              <w:rPr>
                <w:rFonts w:ascii="Garamond" w:hAnsi="Garamond"/>
              </w:rPr>
              <w:t>Kroz dvije godine</w:t>
            </w:r>
          </w:p>
        </w:tc>
        <w:tc>
          <w:tcPr>
            <w:tcW w:w="2694" w:type="dxa"/>
            <w:shd w:val="clear" w:color="auto" w:fill="auto"/>
            <w:vAlign w:val="center"/>
          </w:tcPr>
          <w:p w:rsidR="00AB0A92" w:rsidRPr="0075093A" w:rsidRDefault="00AB0A92" w:rsidP="007235CA">
            <w:pPr>
              <w:rPr>
                <w:rFonts w:ascii="Garamond" w:hAnsi="Garamond"/>
              </w:rPr>
            </w:pPr>
            <w:r>
              <w:rPr>
                <w:rFonts w:ascii="Garamond" w:hAnsi="Garamond"/>
              </w:rPr>
              <w:t>Kroz dvije godine</w:t>
            </w:r>
          </w:p>
        </w:tc>
      </w:tr>
      <w:tr w:rsidR="00296DC6" w:rsidRPr="0075093A" w:rsidTr="00DC40C8">
        <w:trPr>
          <w:trHeight w:val="1080"/>
        </w:trPr>
        <w:tc>
          <w:tcPr>
            <w:tcW w:w="1526" w:type="dxa"/>
            <w:shd w:val="clear" w:color="auto" w:fill="auto"/>
            <w:vAlign w:val="center"/>
          </w:tcPr>
          <w:p w:rsidR="00296DC6" w:rsidRPr="0075093A" w:rsidRDefault="00296DC6" w:rsidP="004A7722">
            <w:pPr>
              <w:rPr>
                <w:rFonts w:ascii="Garamond" w:hAnsi="Garamond"/>
                <w:b/>
              </w:rPr>
            </w:pPr>
            <w:r w:rsidRPr="0075093A">
              <w:rPr>
                <w:rFonts w:ascii="Garamond" w:hAnsi="Garamond"/>
                <w:b/>
              </w:rPr>
              <w:t>Osobe odgovorne za provedbu aktivnosti</w:t>
            </w:r>
          </w:p>
        </w:tc>
        <w:tc>
          <w:tcPr>
            <w:tcW w:w="2693" w:type="dxa"/>
            <w:shd w:val="clear" w:color="auto" w:fill="auto"/>
            <w:vAlign w:val="center"/>
          </w:tcPr>
          <w:p w:rsidR="00296DC6" w:rsidRPr="0075093A" w:rsidRDefault="00296DC6" w:rsidP="00CC2CFB">
            <w:pPr>
              <w:rPr>
                <w:rFonts w:ascii="Garamond" w:hAnsi="Garamond"/>
              </w:rPr>
            </w:pPr>
            <w:r w:rsidRPr="0075093A">
              <w:rPr>
                <w:rFonts w:ascii="Garamond" w:hAnsi="Garamond"/>
              </w:rPr>
              <w:t>Tim za samovrednovanje i svo nastavno osoblje</w:t>
            </w:r>
          </w:p>
        </w:tc>
        <w:tc>
          <w:tcPr>
            <w:tcW w:w="2693" w:type="dxa"/>
            <w:shd w:val="clear" w:color="auto" w:fill="auto"/>
            <w:vAlign w:val="center"/>
          </w:tcPr>
          <w:p w:rsidR="00296DC6" w:rsidRPr="0075093A" w:rsidRDefault="00296DC6" w:rsidP="003D5FB3">
            <w:pPr>
              <w:rPr>
                <w:rFonts w:ascii="Garamond" w:hAnsi="Garamond"/>
              </w:rPr>
            </w:pPr>
            <w:r w:rsidRPr="0075093A">
              <w:rPr>
                <w:rFonts w:ascii="Garamond" w:hAnsi="Garamond"/>
              </w:rPr>
              <w:t>Ravnateljica, pedagoginja i svo nastavno osoblje</w:t>
            </w:r>
          </w:p>
        </w:tc>
        <w:tc>
          <w:tcPr>
            <w:tcW w:w="2694" w:type="dxa"/>
            <w:shd w:val="clear" w:color="auto" w:fill="auto"/>
            <w:vAlign w:val="center"/>
          </w:tcPr>
          <w:p w:rsidR="00296DC6" w:rsidRPr="0075093A" w:rsidRDefault="00296DC6" w:rsidP="004A7722">
            <w:pPr>
              <w:rPr>
                <w:rFonts w:ascii="Garamond" w:hAnsi="Garamond"/>
              </w:rPr>
            </w:pPr>
            <w:r w:rsidRPr="0075093A">
              <w:rPr>
                <w:rFonts w:ascii="Garamond" w:hAnsi="Garamond"/>
              </w:rPr>
              <w:t>Pedagoginja, psihologinja, učitelji RN i razrednici PN</w:t>
            </w:r>
          </w:p>
        </w:tc>
      </w:tr>
      <w:tr w:rsidR="00296DC6" w:rsidRPr="0075093A" w:rsidTr="00DC40C8">
        <w:trPr>
          <w:trHeight w:val="1080"/>
        </w:trPr>
        <w:tc>
          <w:tcPr>
            <w:tcW w:w="1526" w:type="dxa"/>
            <w:shd w:val="clear" w:color="auto" w:fill="auto"/>
            <w:vAlign w:val="center"/>
          </w:tcPr>
          <w:p w:rsidR="00296DC6" w:rsidRPr="0075093A" w:rsidRDefault="00296DC6" w:rsidP="004A7722">
            <w:pPr>
              <w:rPr>
                <w:rFonts w:ascii="Garamond" w:hAnsi="Garamond"/>
                <w:b/>
              </w:rPr>
            </w:pPr>
            <w:r w:rsidRPr="0075093A">
              <w:rPr>
                <w:rFonts w:ascii="Garamond" w:hAnsi="Garamond"/>
                <w:b/>
              </w:rPr>
              <w:t>Mjerljivi pokazatelji ostvarivanja ciljeva</w:t>
            </w:r>
          </w:p>
        </w:tc>
        <w:tc>
          <w:tcPr>
            <w:tcW w:w="2693" w:type="dxa"/>
            <w:shd w:val="clear" w:color="auto" w:fill="auto"/>
            <w:vAlign w:val="center"/>
          </w:tcPr>
          <w:p w:rsidR="00296DC6" w:rsidRPr="0075093A" w:rsidRDefault="00296DC6" w:rsidP="004A7722">
            <w:pPr>
              <w:rPr>
                <w:rFonts w:ascii="Garamond" w:hAnsi="Garamond"/>
              </w:rPr>
            </w:pPr>
            <w:r w:rsidRPr="0075093A">
              <w:rPr>
                <w:rFonts w:ascii="Garamond" w:hAnsi="Garamond"/>
              </w:rPr>
              <w:t>Broj uključenih roditelja i provedenih aktivnosti;</w:t>
            </w:r>
          </w:p>
          <w:p w:rsidR="00296DC6" w:rsidRPr="0075093A" w:rsidRDefault="00296DC6" w:rsidP="004A7722">
            <w:pPr>
              <w:rPr>
                <w:rFonts w:ascii="Garamond" w:hAnsi="Garamond"/>
              </w:rPr>
            </w:pPr>
            <w:r w:rsidRPr="0075093A">
              <w:rPr>
                <w:rFonts w:ascii="Garamond" w:hAnsi="Garamond"/>
              </w:rPr>
              <w:t>Upitnik procjene o zadovoljstvu za roditelje;</w:t>
            </w:r>
          </w:p>
        </w:tc>
        <w:tc>
          <w:tcPr>
            <w:tcW w:w="2693" w:type="dxa"/>
            <w:shd w:val="clear" w:color="auto" w:fill="auto"/>
            <w:vAlign w:val="center"/>
          </w:tcPr>
          <w:p w:rsidR="00296DC6" w:rsidRPr="0075093A" w:rsidRDefault="00296DC6" w:rsidP="004A7722">
            <w:pPr>
              <w:rPr>
                <w:rFonts w:ascii="Garamond" w:hAnsi="Garamond"/>
              </w:rPr>
            </w:pPr>
            <w:r w:rsidRPr="0075093A">
              <w:rPr>
                <w:rFonts w:ascii="Garamond" w:hAnsi="Garamond"/>
              </w:rPr>
              <w:t>Kombiniranje različitih nastavnih metoda i oblika rada;</w:t>
            </w:r>
          </w:p>
          <w:p w:rsidR="00296DC6" w:rsidRPr="0075093A" w:rsidRDefault="00296DC6" w:rsidP="004A7722">
            <w:pPr>
              <w:rPr>
                <w:rFonts w:ascii="Garamond" w:hAnsi="Garamond"/>
              </w:rPr>
            </w:pPr>
            <w:r w:rsidRPr="0075093A">
              <w:rPr>
                <w:rFonts w:ascii="Garamond" w:hAnsi="Garamond"/>
              </w:rPr>
              <w:t>Procjene zadovoljstva učenika i učitelja o provedenim promjenama;</w:t>
            </w:r>
          </w:p>
        </w:tc>
        <w:tc>
          <w:tcPr>
            <w:tcW w:w="2694" w:type="dxa"/>
            <w:shd w:val="clear" w:color="auto" w:fill="auto"/>
            <w:vAlign w:val="center"/>
          </w:tcPr>
          <w:p w:rsidR="00296DC6" w:rsidRPr="0075093A" w:rsidRDefault="00296DC6" w:rsidP="00296DC6">
            <w:pPr>
              <w:rPr>
                <w:rFonts w:ascii="Garamond" w:hAnsi="Garamond"/>
              </w:rPr>
            </w:pPr>
            <w:r w:rsidRPr="0075093A">
              <w:rPr>
                <w:rFonts w:ascii="Garamond" w:hAnsi="Garamond"/>
              </w:rPr>
              <w:t xml:space="preserve">Učenikove procjene o usvojenim vještinama i njihovu korištenju </w:t>
            </w:r>
          </w:p>
        </w:tc>
      </w:tr>
    </w:tbl>
    <w:p w:rsidR="0012257A" w:rsidRDefault="0012257A">
      <w:pPr>
        <w:rPr>
          <w:sz w:val="24"/>
          <w:szCs w:val="24"/>
        </w:rPr>
      </w:pPr>
    </w:p>
    <w:p w:rsidR="0075093A" w:rsidRDefault="0075093A">
      <w:pPr>
        <w:rPr>
          <w:sz w:val="24"/>
          <w:szCs w:val="24"/>
        </w:rPr>
      </w:pPr>
    </w:p>
    <w:p w:rsidR="00512EED" w:rsidRDefault="00512EED">
      <w:pPr>
        <w:rPr>
          <w:sz w:val="24"/>
          <w:szCs w:val="24"/>
        </w:rPr>
      </w:pPr>
    </w:p>
    <w:p w:rsidR="00512EED" w:rsidRPr="0012257A" w:rsidRDefault="00512EED">
      <w:pPr>
        <w:rPr>
          <w:sz w:val="24"/>
          <w:szCs w:val="24"/>
        </w:rPr>
      </w:pPr>
    </w:p>
    <w:p w:rsidR="00512973" w:rsidRPr="00296DC6" w:rsidRDefault="00512973" w:rsidP="00296DC6">
      <w:pPr>
        <w:pStyle w:val="Naslov1"/>
        <w:jc w:val="center"/>
        <w:rPr>
          <w:rFonts w:ascii="Garamond" w:hAnsi="Garamond"/>
          <w:color w:val="auto"/>
        </w:rPr>
      </w:pPr>
      <w:bookmarkStart w:id="3" w:name="_Toc431158018"/>
      <w:r w:rsidRPr="00296DC6">
        <w:rPr>
          <w:rFonts w:ascii="Garamond" w:hAnsi="Garamond"/>
          <w:color w:val="auto"/>
        </w:rPr>
        <w:lastRenderedPageBreak/>
        <w:t>Razredna nastava</w:t>
      </w:r>
      <w:bookmarkEnd w:id="3"/>
    </w:p>
    <w:p w:rsidR="00CD1968" w:rsidRPr="00296DC6" w:rsidRDefault="0064248A" w:rsidP="00296DC6">
      <w:pPr>
        <w:pStyle w:val="Naslov2"/>
        <w:rPr>
          <w:rFonts w:ascii="Garamond" w:hAnsi="Garamond"/>
          <w:color w:val="auto"/>
          <w:sz w:val="24"/>
          <w:szCs w:val="24"/>
        </w:rPr>
      </w:pPr>
      <w:bookmarkStart w:id="4" w:name="_Toc431158019"/>
      <w:r w:rsidRPr="00296DC6">
        <w:rPr>
          <w:rFonts w:ascii="Garamond" w:hAnsi="Garamond"/>
          <w:color w:val="auto"/>
          <w:sz w:val="24"/>
          <w:szCs w:val="24"/>
        </w:rPr>
        <w:t>Dodatna</w:t>
      </w:r>
      <w:r w:rsidR="004736E0">
        <w:rPr>
          <w:rFonts w:ascii="Garamond" w:hAnsi="Garamond"/>
          <w:color w:val="auto"/>
          <w:sz w:val="24"/>
          <w:szCs w:val="24"/>
        </w:rPr>
        <w:t xml:space="preserve"> </w:t>
      </w:r>
      <w:r w:rsidR="00B30DEC">
        <w:rPr>
          <w:rFonts w:ascii="Garamond" w:hAnsi="Garamond"/>
          <w:color w:val="auto"/>
          <w:sz w:val="24"/>
          <w:szCs w:val="24"/>
        </w:rPr>
        <w:t>nastava</w:t>
      </w:r>
      <w:bookmarkEnd w:id="4"/>
    </w:p>
    <w:p w:rsidR="00807126" w:rsidRDefault="00807126"/>
    <w:tbl>
      <w:tblPr>
        <w:tblStyle w:val="Reetkatablice"/>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2881"/>
        <w:gridCol w:w="6407"/>
      </w:tblGrid>
      <w:tr w:rsidR="002345CB" w:rsidRPr="00357329" w:rsidTr="009A1E2F">
        <w:trPr>
          <w:trHeight w:val="567"/>
        </w:trPr>
        <w:tc>
          <w:tcPr>
            <w:tcW w:w="2881" w:type="dxa"/>
            <w:shd w:val="clear" w:color="auto" w:fill="C6D9F1" w:themeFill="text2" w:themeFillTint="33"/>
            <w:vAlign w:val="center"/>
          </w:tcPr>
          <w:p w:rsidR="002345CB" w:rsidRPr="001B3A04" w:rsidRDefault="002345CB" w:rsidP="00F746C1">
            <w:pPr>
              <w:rPr>
                <w:rFonts w:ascii="Garamond" w:hAnsi="Garamond"/>
                <w:b/>
                <w:sz w:val="24"/>
                <w:szCs w:val="24"/>
              </w:rPr>
            </w:pPr>
            <w:r w:rsidRPr="001B3A04">
              <w:rPr>
                <w:rFonts w:ascii="Garamond" w:hAnsi="Garamond"/>
                <w:b/>
                <w:sz w:val="24"/>
                <w:szCs w:val="24"/>
              </w:rPr>
              <w:t>NAZIV AKTIVNOSTI</w:t>
            </w:r>
          </w:p>
        </w:tc>
        <w:tc>
          <w:tcPr>
            <w:tcW w:w="6407" w:type="dxa"/>
            <w:shd w:val="clear" w:color="auto" w:fill="C6D9F1" w:themeFill="text2" w:themeFillTint="33"/>
            <w:vAlign w:val="center"/>
          </w:tcPr>
          <w:p w:rsidR="002345CB" w:rsidRPr="001B3A04" w:rsidRDefault="004315F5" w:rsidP="00117178">
            <w:pPr>
              <w:autoSpaceDE w:val="0"/>
              <w:autoSpaceDN w:val="0"/>
              <w:adjustRightInd w:val="0"/>
              <w:rPr>
                <w:rFonts w:ascii="Garamond" w:hAnsi="Garamond" w:cs="Book Antiqua"/>
                <w:b/>
                <w:sz w:val="24"/>
                <w:szCs w:val="24"/>
              </w:rPr>
            </w:pPr>
            <w:r>
              <w:rPr>
                <w:rFonts w:ascii="Garamond" w:hAnsi="Garamond" w:cs="Book Antiqua"/>
                <w:b/>
                <w:sz w:val="24"/>
                <w:szCs w:val="24"/>
              </w:rPr>
              <w:t>HRVATSKI JEZIK 1</w:t>
            </w:r>
            <w:r w:rsidR="002345CB" w:rsidRPr="001B3A04">
              <w:rPr>
                <w:rFonts w:ascii="Garamond" w:hAnsi="Garamond" w:cs="Book Antiqua"/>
                <w:b/>
                <w:sz w:val="24"/>
                <w:szCs w:val="24"/>
              </w:rPr>
              <w:t>. RAZRED</w:t>
            </w:r>
          </w:p>
        </w:tc>
      </w:tr>
      <w:tr w:rsidR="004315F5" w:rsidRPr="004315F5" w:rsidTr="00AB12D3">
        <w:trPr>
          <w:trHeight w:val="280"/>
        </w:trPr>
        <w:tc>
          <w:tcPr>
            <w:tcW w:w="2881" w:type="dxa"/>
            <w:shd w:val="clear" w:color="auto" w:fill="auto"/>
            <w:vAlign w:val="center"/>
          </w:tcPr>
          <w:p w:rsidR="004315F5" w:rsidRPr="004315F5" w:rsidRDefault="004315F5" w:rsidP="002345CB">
            <w:pPr>
              <w:rPr>
                <w:rFonts w:ascii="Garamond" w:hAnsi="Garamond"/>
                <w:b/>
                <w:sz w:val="24"/>
                <w:szCs w:val="24"/>
              </w:rPr>
            </w:pPr>
            <w:r w:rsidRPr="004315F5">
              <w:rPr>
                <w:rFonts w:ascii="Garamond" w:hAnsi="Garamond"/>
                <w:b/>
                <w:sz w:val="24"/>
                <w:szCs w:val="24"/>
              </w:rPr>
              <w:t>1. Ciljevi</w:t>
            </w:r>
          </w:p>
        </w:tc>
        <w:tc>
          <w:tcPr>
            <w:tcW w:w="6407" w:type="dxa"/>
            <w:shd w:val="clear" w:color="auto" w:fill="auto"/>
          </w:tcPr>
          <w:p w:rsidR="004315F5" w:rsidRPr="004315F5" w:rsidRDefault="000A7298" w:rsidP="000A7298">
            <w:pPr>
              <w:pStyle w:val="Odlomakpopisa"/>
              <w:ind w:left="273"/>
              <w:contextualSpacing w:val="0"/>
              <w:rPr>
                <w:rFonts w:ascii="Garamond" w:hAnsi="Garamond"/>
              </w:rPr>
            </w:pPr>
            <w:r>
              <w:rPr>
                <w:rFonts w:ascii="Garamond" w:hAnsi="Garamond"/>
              </w:rPr>
              <w:t>-</w:t>
            </w:r>
            <w:r w:rsidR="004315F5" w:rsidRPr="004315F5">
              <w:rPr>
                <w:rFonts w:ascii="Garamond" w:hAnsi="Garamond"/>
              </w:rPr>
              <w:t xml:space="preserve">Razvijati mišljenje i govor.  </w:t>
            </w:r>
          </w:p>
          <w:p w:rsidR="004315F5" w:rsidRPr="004315F5" w:rsidRDefault="000A7298" w:rsidP="000A7298">
            <w:pPr>
              <w:pStyle w:val="Odlomakpopisa"/>
              <w:tabs>
                <w:tab w:val="left" w:pos="-11"/>
              </w:tabs>
              <w:ind w:left="273"/>
              <w:contextualSpacing w:val="0"/>
              <w:rPr>
                <w:rFonts w:ascii="Garamond" w:hAnsi="Garamond"/>
              </w:rPr>
            </w:pPr>
            <w:r>
              <w:rPr>
                <w:rFonts w:ascii="Garamond" w:hAnsi="Garamond"/>
              </w:rPr>
              <w:t>-</w:t>
            </w:r>
            <w:r w:rsidR="004315F5" w:rsidRPr="004315F5">
              <w:rPr>
                <w:rFonts w:ascii="Garamond" w:hAnsi="Garamond"/>
              </w:rPr>
              <w:t>Razvijati dječje stvaralaštvo i maštu.</w:t>
            </w:r>
          </w:p>
          <w:p w:rsidR="004315F5" w:rsidRPr="004315F5" w:rsidRDefault="000A7298" w:rsidP="000A7298">
            <w:pPr>
              <w:pStyle w:val="Odlomakpopisa"/>
              <w:tabs>
                <w:tab w:val="left" w:pos="273"/>
              </w:tabs>
              <w:ind w:left="-11"/>
              <w:contextualSpacing w:val="0"/>
              <w:rPr>
                <w:rFonts w:ascii="Garamond" w:hAnsi="Garamond"/>
              </w:rPr>
            </w:pPr>
            <w:r>
              <w:rPr>
                <w:rFonts w:ascii="Garamond" w:hAnsi="Garamond"/>
              </w:rPr>
              <w:t xml:space="preserve">    - </w:t>
            </w:r>
            <w:r w:rsidR="004315F5" w:rsidRPr="004315F5">
              <w:rPr>
                <w:rFonts w:ascii="Garamond" w:hAnsi="Garamond"/>
              </w:rPr>
              <w:t>Osposobiti učenike u primjeni stečenog znanja.</w:t>
            </w:r>
          </w:p>
          <w:p w:rsidR="004315F5" w:rsidRPr="004315F5" w:rsidRDefault="000A7298" w:rsidP="000A7298">
            <w:pPr>
              <w:pStyle w:val="Odlomakpopisa"/>
              <w:ind w:left="273"/>
              <w:contextualSpacing w:val="0"/>
              <w:rPr>
                <w:rFonts w:ascii="Garamond" w:hAnsi="Garamond"/>
              </w:rPr>
            </w:pPr>
            <w:r>
              <w:rPr>
                <w:rFonts w:ascii="Garamond" w:hAnsi="Garamond"/>
              </w:rPr>
              <w:t>-</w:t>
            </w:r>
            <w:r w:rsidR="004315F5" w:rsidRPr="004315F5">
              <w:rPr>
                <w:rFonts w:ascii="Garamond" w:hAnsi="Garamond"/>
              </w:rPr>
              <w:t>Poticati i razvijati interes učenika za hrvatski jezik.</w:t>
            </w:r>
          </w:p>
          <w:p w:rsidR="004315F5" w:rsidRPr="004315F5" w:rsidRDefault="000A7298" w:rsidP="000A7298">
            <w:pPr>
              <w:pStyle w:val="Odlomakpopisa"/>
              <w:ind w:left="273"/>
              <w:contextualSpacing w:val="0"/>
              <w:rPr>
                <w:rFonts w:ascii="Garamond" w:hAnsi="Garamond"/>
              </w:rPr>
            </w:pPr>
            <w:r>
              <w:rPr>
                <w:rFonts w:ascii="Garamond" w:hAnsi="Garamond"/>
              </w:rPr>
              <w:t>-</w:t>
            </w:r>
            <w:r w:rsidR="004315F5" w:rsidRPr="004315F5">
              <w:rPr>
                <w:rFonts w:ascii="Garamond" w:hAnsi="Garamond"/>
              </w:rPr>
              <w:t xml:space="preserve">Produbljivati jezičnu kulturu govorenja.  </w:t>
            </w:r>
          </w:p>
          <w:p w:rsidR="004315F5" w:rsidRPr="004315F5" w:rsidRDefault="000A7298" w:rsidP="000A7298">
            <w:pPr>
              <w:pStyle w:val="Odlomakpopisa"/>
              <w:ind w:left="273"/>
              <w:contextualSpacing w:val="0"/>
              <w:rPr>
                <w:rFonts w:ascii="Garamond" w:hAnsi="Garamond" w:cs="Arial"/>
              </w:rPr>
            </w:pPr>
            <w:r>
              <w:rPr>
                <w:rFonts w:ascii="Garamond" w:hAnsi="Garamond"/>
              </w:rPr>
              <w:t>-</w:t>
            </w:r>
            <w:r w:rsidR="004315F5" w:rsidRPr="004315F5">
              <w:rPr>
                <w:rFonts w:ascii="Garamond" w:hAnsi="Garamond"/>
              </w:rPr>
              <w:t>Postići da učenik preispituje informacije, uspoređuje ih, uvažava tuđe mišljenje i razvija toleranciju.</w:t>
            </w:r>
          </w:p>
        </w:tc>
      </w:tr>
      <w:tr w:rsidR="004315F5" w:rsidRPr="004315F5" w:rsidTr="00F762A3">
        <w:trPr>
          <w:trHeight w:val="238"/>
        </w:trPr>
        <w:tc>
          <w:tcPr>
            <w:tcW w:w="2881" w:type="dxa"/>
            <w:shd w:val="clear" w:color="auto" w:fill="auto"/>
            <w:vAlign w:val="center"/>
          </w:tcPr>
          <w:p w:rsidR="004315F5" w:rsidRPr="004315F5" w:rsidRDefault="004315F5" w:rsidP="002345CB">
            <w:pPr>
              <w:rPr>
                <w:rFonts w:ascii="Garamond" w:hAnsi="Garamond"/>
                <w:b/>
                <w:sz w:val="24"/>
                <w:szCs w:val="24"/>
              </w:rPr>
            </w:pPr>
            <w:r w:rsidRPr="004315F5">
              <w:rPr>
                <w:rFonts w:ascii="Garamond" w:hAnsi="Garamond"/>
                <w:b/>
                <w:sz w:val="24"/>
                <w:szCs w:val="24"/>
              </w:rPr>
              <w:t>2. Namjena</w:t>
            </w:r>
          </w:p>
        </w:tc>
        <w:tc>
          <w:tcPr>
            <w:tcW w:w="6407" w:type="dxa"/>
            <w:shd w:val="clear" w:color="auto" w:fill="auto"/>
          </w:tcPr>
          <w:p w:rsidR="004315F5" w:rsidRPr="004315F5" w:rsidRDefault="004315F5" w:rsidP="00F762A3">
            <w:pPr>
              <w:rPr>
                <w:rFonts w:ascii="Garamond" w:eastAsia="Times New Roman" w:hAnsi="Garamond" w:cs="Arial"/>
              </w:rPr>
            </w:pPr>
            <w:r w:rsidRPr="004315F5">
              <w:rPr>
                <w:rFonts w:ascii="Garamond" w:hAnsi="Garamond"/>
              </w:rPr>
              <w:t>Proširivanje redovnog rada i znanja iz hrvatskog jezika dodatnim sadržajima. Poticati učenike na znatiželju za otkrivanjem novih znanja te samostalnost i poštivanje vlastitog i tuđeg mišljenja i rada. Iznositi nova rješenja i ideje. Razvijanje kreativnog mišljenja i zaključivanja</w:t>
            </w:r>
          </w:p>
        </w:tc>
      </w:tr>
      <w:tr w:rsidR="004315F5" w:rsidRPr="00357329" w:rsidTr="00F762A3">
        <w:trPr>
          <w:trHeight w:val="283"/>
        </w:trPr>
        <w:tc>
          <w:tcPr>
            <w:tcW w:w="2881" w:type="dxa"/>
            <w:shd w:val="clear" w:color="auto" w:fill="auto"/>
            <w:vAlign w:val="center"/>
          </w:tcPr>
          <w:p w:rsidR="004315F5" w:rsidRPr="001B3A04" w:rsidRDefault="004315F5" w:rsidP="002345CB">
            <w:pPr>
              <w:rPr>
                <w:rFonts w:ascii="Garamond" w:hAnsi="Garamond"/>
                <w:b/>
                <w:sz w:val="24"/>
                <w:szCs w:val="24"/>
              </w:rPr>
            </w:pPr>
            <w:r w:rsidRPr="001B3A04">
              <w:rPr>
                <w:rFonts w:ascii="Garamond" w:hAnsi="Garamond"/>
                <w:b/>
                <w:sz w:val="24"/>
                <w:szCs w:val="24"/>
              </w:rPr>
              <w:t>3. Nositelji</w:t>
            </w:r>
          </w:p>
        </w:tc>
        <w:tc>
          <w:tcPr>
            <w:tcW w:w="6407" w:type="dxa"/>
            <w:shd w:val="clear" w:color="auto" w:fill="auto"/>
          </w:tcPr>
          <w:p w:rsidR="004315F5" w:rsidRPr="00576983" w:rsidRDefault="004315F5" w:rsidP="00F762A3">
            <w:pPr>
              <w:tabs>
                <w:tab w:val="left" w:pos="1305"/>
              </w:tabs>
              <w:rPr>
                <w:rFonts w:ascii="Garamond" w:eastAsia="Times New Roman" w:hAnsi="Garamond" w:cs="Arial"/>
              </w:rPr>
            </w:pPr>
            <w:r w:rsidRPr="00576983">
              <w:rPr>
                <w:rFonts w:ascii="Garamond" w:hAnsi="Garamond" w:cs="Arial"/>
              </w:rPr>
              <w:t>-u</w:t>
            </w:r>
            <w:r w:rsidRPr="00576983">
              <w:rPr>
                <w:rFonts w:ascii="Garamond" w:eastAsia="Times New Roman" w:hAnsi="Garamond" w:cs="Arial"/>
              </w:rPr>
              <w:t>čiteljica razredne nastave Kosjenka Čalušić</w:t>
            </w:r>
            <w:r>
              <w:rPr>
                <w:rFonts w:ascii="Garamond" w:eastAsia="Times New Roman" w:hAnsi="Garamond" w:cs="Arial"/>
              </w:rPr>
              <w:t xml:space="preserve"> i učenici</w:t>
            </w:r>
          </w:p>
        </w:tc>
      </w:tr>
      <w:tr w:rsidR="004315F5" w:rsidRPr="00357329" w:rsidTr="009A1E2F">
        <w:trPr>
          <w:trHeight w:val="567"/>
        </w:trPr>
        <w:tc>
          <w:tcPr>
            <w:tcW w:w="2881" w:type="dxa"/>
            <w:shd w:val="clear" w:color="auto" w:fill="auto"/>
            <w:vAlign w:val="center"/>
          </w:tcPr>
          <w:p w:rsidR="004315F5" w:rsidRPr="001B3A04" w:rsidRDefault="004315F5" w:rsidP="002345CB">
            <w:pPr>
              <w:rPr>
                <w:rFonts w:ascii="Garamond" w:hAnsi="Garamond"/>
                <w:b/>
                <w:sz w:val="24"/>
                <w:szCs w:val="24"/>
              </w:rPr>
            </w:pPr>
            <w:r w:rsidRPr="001B3A04">
              <w:rPr>
                <w:rFonts w:ascii="Garamond" w:hAnsi="Garamond"/>
                <w:b/>
                <w:sz w:val="24"/>
                <w:szCs w:val="24"/>
              </w:rPr>
              <w:t>4. Način realizacije</w:t>
            </w:r>
          </w:p>
        </w:tc>
        <w:tc>
          <w:tcPr>
            <w:tcW w:w="6407" w:type="dxa"/>
            <w:shd w:val="clear" w:color="auto" w:fill="auto"/>
          </w:tcPr>
          <w:p w:rsidR="004315F5" w:rsidRPr="00576983" w:rsidRDefault="004315F5" w:rsidP="00F762A3">
            <w:pPr>
              <w:rPr>
                <w:rFonts w:ascii="Garamond" w:eastAsia="Times New Roman" w:hAnsi="Garamond" w:cs="Arial"/>
              </w:rPr>
            </w:pPr>
            <w:r w:rsidRPr="00576983">
              <w:rPr>
                <w:rFonts w:ascii="Garamond" w:hAnsi="Garamond" w:cs="Arial"/>
              </w:rPr>
              <w:t>-program će se</w:t>
            </w:r>
            <w:r w:rsidRPr="00576983">
              <w:rPr>
                <w:rFonts w:ascii="Garamond" w:eastAsia="Times New Roman" w:hAnsi="Garamond" w:cs="Arial"/>
              </w:rPr>
              <w:t xml:space="preserve"> realizirati čitanjem književnih tekstova, osmišljavanjem i izvođenjem igrokaza; pisanjem sastavaka na zadanu temu;</w:t>
            </w:r>
            <w:r>
              <w:rPr>
                <w:rFonts w:ascii="Garamond" w:eastAsia="Times New Roman" w:hAnsi="Garamond" w:cs="Arial"/>
              </w:rPr>
              <w:t xml:space="preserve"> </w:t>
            </w:r>
            <w:r w:rsidRPr="00576983">
              <w:rPr>
                <w:rFonts w:ascii="Garamond" w:eastAsia="Times New Roman" w:hAnsi="Garamond" w:cs="Arial"/>
              </w:rPr>
              <w:t>bogaćenjem rječnika, gledanjem dječjih filmova</w:t>
            </w:r>
          </w:p>
        </w:tc>
      </w:tr>
      <w:tr w:rsidR="004315F5" w:rsidRPr="00357329" w:rsidTr="00F762A3">
        <w:trPr>
          <w:trHeight w:val="283"/>
        </w:trPr>
        <w:tc>
          <w:tcPr>
            <w:tcW w:w="2881" w:type="dxa"/>
            <w:shd w:val="clear" w:color="auto" w:fill="auto"/>
            <w:vAlign w:val="center"/>
          </w:tcPr>
          <w:p w:rsidR="004315F5" w:rsidRPr="001B3A04" w:rsidRDefault="004315F5" w:rsidP="002345CB">
            <w:pPr>
              <w:rPr>
                <w:rFonts w:ascii="Garamond" w:hAnsi="Garamond"/>
                <w:b/>
                <w:sz w:val="24"/>
                <w:szCs w:val="24"/>
              </w:rPr>
            </w:pPr>
            <w:r w:rsidRPr="001B3A04">
              <w:rPr>
                <w:rFonts w:ascii="Garamond" w:hAnsi="Garamond"/>
                <w:b/>
                <w:sz w:val="24"/>
                <w:szCs w:val="24"/>
              </w:rPr>
              <w:t>5. Vremenik</w:t>
            </w:r>
          </w:p>
        </w:tc>
        <w:tc>
          <w:tcPr>
            <w:tcW w:w="6407" w:type="dxa"/>
            <w:shd w:val="clear" w:color="auto" w:fill="auto"/>
          </w:tcPr>
          <w:p w:rsidR="004315F5" w:rsidRPr="00576983" w:rsidRDefault="004315F5" w:rsidP="00F762A3">
            <w:pPr>
              <w:rPr>
                <w:rFonts w:ascii="Garamond" w:eastAsia="Times New Roman" w:hAnsi="Garamond" w:cs="Arial"/>
              </w:rPr>
            </w:pPr>
            <w:r>
              <w:rPr>
                <w:rFonts w:ascii="Garamond" w:hAnsi="Garamond" w:cs="Arial"/>
              </w:rPr>
              <w:t>-dva</w:t>
            </w:r>
            <w:r>
              <w:rPr>
                <w:rFonts w:ascii="Garamond" w:eastAsia="Times New Roman" w:hAnsi="Garamond" w:cs="Arial"/>
              </w:rPr>
              <w:t xml:space="preserve"> sata </w:t>
            </w:r>
            <w:r w:rsidRPr="00576983">
              <w:rPr>
                <w:rFonts w:ascii="Garamond" w:eastAsia="Times New Roman" w:hAnsi="Garamond" w:cs="Arial"/>
              </w:rPr>
              <w:t>tjedno tijekom cijele školske godine</w:t>
            </w:r>
          </w:p>
        </w:tc>
      </w:tr>
      <w:tr w:rsidR="004315F5" w:rsidRPr="00357329" w:rsidTr="00F762A3">
        <w:trPr>
          <w:trHeight w:val="283"/>
        </w:trPr>
        <w:tc>
          <w:tcPr>
            <w:tcW w:w="2881" w:type="dxa"/>
            <w:shd w:val="clear" w:color="auto" w:fill="auto"/>
            <w:vAlign w:val="center"/>
          </w:tcPr>
          <w:p w:rsidR="004315F5" w:rsidRPr="001B3A04" w:rsidRDefault="004315F5" w:rsidP="002345CB">
            <w:pPr>
              <w:rPr>
                <w:rFonts w:ascii="Garamond" w:hAnsi="Garamond"/>
                <w:b/>
                <w:sz w:val="24"/>
                <w:szCs w:val="24"/>
              </w:rPr>
            </w:pPr>
            <w:r w:rsidRPr="001B3A04">
              <w:rPr>
                <w:rFonts w:ascii="Garamond" w:hAnsi="Garamond"/>
                <w:b/>
                <w:sz w:val="24"/>
                <w:szCs w:val="24"/>
              </w:rPr>
              <w:t>6. Troškovnik</w:t>
            </w:r>
          </w:p>
        </w:tc>
        <w:tc>
          <w:tcPr>
            <w:tcW w:w="6407" w:type="dxa"/>
            <w:shd w:val="clear" w:color="auto" w:fill="auto"/>
          </w:tcPr>
          <w:p w:rsidR="004315F5" w:rsidRPr="00576983" w:rsidRDefault="004315F5" w:rsidP="00F762A3">
            <w:pPr>
              <w:rPr>
                <w:rFonts w:ascii="Garamond" w:eastAsia="Times New Roman" w:hAnsi="Garamond" w:cs="Arial"/>
              </w:rPr>
            </w:pPr>
            <w:r w:rsidRPr="00576983">
              <w:rPr>
                <w:rFonts w:ascii="Garamond" w:eastAsia="Times New Roman" w:hAnsi="Garamond" w:cs="Arial"/>
              </w:rPr>
              <w:t>-papir za kopiranje</w:t>
            </w:r>
          </w:p>
        </w:tc>
      </w:tr>
      <w:tr w:rsidR="004315F5" w:rsidRPr="00357329" w:rsidTr="00F762A3">
        <w:trPr>
          <w:trHeight w:val="283"/>
        </w:trPr>
        <w:tc>
          <w:tcPr>
            <w:tcW w:w="2881" w:type="dxa"/>
            <w:shd w:val="clear" w:color="auto" w:fill="auto"/>
            <w:vAlign w:val="center"/>
          </w:tcPr>
          <w:p w:rsidR="004315F5" w:rsidRPr="001B3A04" w:rsidRDefault="004315F5" w:rsidP="002345CB">
            <w:pPr>
              <w:rPr>
                <w:rFonts w:ascii="Garamond" w:hAnsi="Garamond"/>
                <w:b/>
                <w:sz w:val="24"/>
                <w:szCs w:val="24"/>
              </w:rPr>
            </w:pPr>
            <w:r w:rsidRPr="001B3A04">
              <w:rPr>
                <w:rFonts w:ascii="Garamond" w:hAnsi="Garamond"/>
                <w:b/>
                <w:sz w:val="24"/>
                <w:szCs w:val="24"/>
              </w:rPr>
              <w:t xml:space="preserve">7. Način vrednovanja </w:t>
            </w:r>
          </w:p>
        </w:tc>
        <w:tc>
          <w:tcPr>
            <w:tcW w:w="6407" w:type="dxa"/>
            <w:shd w:val="clear" w:color="auto" w:fill="auto"/>
          </w:tcPr>
          <w:p w:rsidR="004315F5" w:rsidRPr="00576983" w:rsidRDefault="004315F5" w:rsidP="00F762A3">
            <w:pPr>
              <w:rPr>
                <w:rFonts w:ascii="Garamond" w:eastAsia="Times New Roman" w:hAnsi="Garamond" w:cs="Arial"/>
              </w:rPr>
            </w:pPr>
            <w:r w:rsidRPr="00576983">
              <w:rPr>
                <w:rFonts w:ascii="Garamond" w:hAnsi="Garamond" w:cs="Arial"/>
              </w:rPr>
              <w:t>-p</w:t>
            </w:r>
            <w:r w:rsidRPr="00576983">
              <w:rPr>
                <w:rFonts w:ascii="Garamond" w:eastAsia="Times New Roman" w:hAnsi="Garamond" w:cs="Arial"/>
              </w:rPr>
              <w:t>raćenje rada svakog učenika primjenjujući suvremene oblike</w:t>
            </w:r>
            <w:r>
              <w:rPr>
                <w:rFonts w:ascii="Garamond" w:eastAsia="Times New Roman" w:hAnsi="Garamond" w:cs="Arial"/>
              </w:rPr>
              <w:t xml:space="preserve"> vrednovanja i samovrednovanja, </w:t>
            </w:r>
            <w:r w:rsidRPr="00576983">
              <w:rPr>
                <w:rFonts w:ascii="Garamond" w:eastAsia="Times New Roman" w:hAnsi="Garamond" w:cs="Arial"/>
              </w:rPr>
              <w:t>sudjelovanje u dječjim časopisima,</w:t>
            </w:r>
            <w:r>
              <w:rPr>
                <w:rFonts w:ascii="Garamond" w:eastAsia="Times New Roman" w:hAnsi="Garamond" w:cs="Arial"/>
              </w:rPr>
              <w:t xml:space="preserve"> </w:t>
            </w:r>
            <w:r w:rsidRPr="00576983">
              <w:rPr>
                <w:rFonts w:ascii="Garamond" w:eastAsia="Times New Roman" w:hAnsi="Garamond" w:cs="Arial"/>
              </w:rPr>
              <w:t>školski</w:t>
            </w:r>
            <w:r>
              <w:rPr>
                <w:rFonts w:ascii="Garamond" w:eastAsia="Times New Roman" w:hAnsi="Garamond" w:cs="Arial"/>
              </w:rPr>
              <w:t>m novinama i web stranici škole</w:t>
            </w:r>
          </w:p>
        </w:tc>
      </w:tr>
      <w:tr w:rsidR="00296B4F" w:rsidRPr="000A5E87" w:rsidTr="001B1F92">
        <w:trPr>
          <w:trHeight w:val="567"/>
        </w:trPr>
        <w:tc>
          <w:tcPr>
            <w:tcW w:w="2881" w:type="dxa"/>
            <w:shd w:val="clear" w:color="auto" w:fill="C6D9F1" w:themeFill="text2" w:themeFillTint="33"/>
            <w:vAlign w:val="center"/>
          </w:tcPr>
          <w:p w:rsidR="00296B4F" w:rsidRPr="000A5E87" w:rsidRDefault="00296B4F" w:rsidP="001B1F92">
            <w:pPr>
              <w:spacing w:line="20" w:lineRule="atLeast"/>
              <w:rPr>
                <w:rFonts w:ascii="Garamond" w:hAnsi="Garamond"/>
                <w:b/>
                <w:sz w:val="24"/>
                <w:szCs w:val="24"/>
              </w:rPr>
            </w:pPr>
            <w:r w:rsidRPr="000A5E87">
              <w:rPr>
                <w:rFonts w:ascii="Garamond" w:hAnsi="Garamond"/>
                <w:b/>
                <w:sz w:val="24"/>
                <w:szCs w:val="24"/>
              </w:rPr>
              <w:t>NAZIV AKTIVNOSTI</w:t>
            </w:r>
          </w:p>
        </w:tc>
        <w:tc>
          <w:tcPr>
            <w:tcW w:w="6407" w:type="dxa"/>
            <w:shd w:val="clear" w:color="auto" w:fill="C6D9F1" w:themeFill="text2" w:themeFillTint="33"/>
            <w:vAlign w:val="center"/>
          </w:tcPr>
          <w:p w:rsidR="00296B4F" w:rsidRPr="001B3A04" w:rsidRDefault="00296B4F" w:rsidP="001B1F92">
            <w:pPr>
              <w:autoSpaceDE w:val="0"/>
              <w:autoSpaceDN w:val="0"/>
              <w:adjustRightInd w:val="0"/>
              <w:rPr>
                <w:rFonts w:ascii="Garamond" w:hAnsi="Garamond" w:cs="Book Antiqua"/>
                <w:b/>
                <w:sz w:val="24"/>
                <w:szCs w:val="24"/>
              </w:rPr>
            </w:pPr>
            <w:r>
              <w:rPr>
                <w:rFonts w:ascii="Garamond" w:hAnsi="Garamond" w:cs="Book Antiqua"/>
                <w:b/>
                <w:sz w:val="24"/>
                <w:szCs w:val="24"/>
              </w:rPr>
              <w:t>HRVATSKI JEZIK 4</w:t>
            </w:r>
            <w:r w:rsidRPr="002345CB">
              <w:rPr>
                <w:rFonts w:ascii="Garamond" w:hAnsi="Garamond" w:cs="Book Antiqua"/>
                <w:b/>
                <w:sz w:val="24"/>
                <w:szCs w:val="24"/>
              </w:rPr>
              <w:t>. RAZRED</w:t>
            </w:r>
          </w:p>
        </w:tc>
      </w:tr>
      <w:tr w:rsidR="000B280B" w:rsidRPr="000A5E87" w:rsidTr="001B1F92">
        <w:tc>
          <w:tcPr>
            <w:tcW w:w="2881" w:type="dxa"/>
            <w:shd w:val="clear" w:color="auto" w:fill="auto"/>
            <w:vAlign w:val="center"/>
          </w:tcPr>
          <w:p w:rsidR="000B280B" w:rsidRDefault="000B280B" w:rsidP="000B280B">
            <w:pPr>
              <w:pStyle w:val="Odlomakpopisa"/>
              <w:numPr>
                <w:ilvl w:val="0"/>
                <w:numId w:val="38"/>
              </w:numPr>
              <w:spacing w:line="20" w:lineRule="atLeast"/>
              <w:rPr>
                <w:rFonts w:ascii="Garamond" w:hAnsi="Garamond"/>
                <w:b/>
                <w:sz w:val="24"/>
                <w:szCs w:val="24"/>
              </w:rPr>
            </w:pPr>
            <w:r w:rsidRPr="000B280B">
              <w:rPr>
                <w:rFonts w:ascii="Garamond" w:hAnsi="Garamond"/>
                <w:b/>
                <w:sz w:val="24"/>
                <w:szCs w:val="24"/>
              </w:rPr>
              <w:t>Ciljevi</w:t>
            </w:r>
          </w:p>
          <w:p w:rsidR="000B280B" w:rsidRPr="000B280B" w:rsidRDefault="000B280B" w:rsidP="000B280B">
            <w:pPr>
              <w:pStyle w:val="Odlomakpopisa"/>
              <w:spacing w:line="20" w:lineRule="atLeast"/>
              <w:rPr>
                <w:rFonts w:ascii="Garamond" w:hAnsi="Garamond"/>
                <w:b/>
                <w:sz w:val="24"/>
                <w:szCs w:val="24"/>
              </w:rPr>
            </w:pPr>
          </w:p>
          <w:p w:rsidR="000B280B" w:rsidRPr="000B280B" w:rsidRDefault="000B280B" w:rsidP="000B280B">
            <w:pPr>
              <w:pStyle w:val="Odlomakpopisa"/>
              <w:numPr>
                <w:ilvl w:val="0"/>
                <w:numId w:val="38"/>
              </w:numPr>
              <w:spacing w:line="20" w:lineRule="atLeast"/>
              <w:rPr>
                <w:rFonts w:ascii="Garamond" w:hAnsi="Garamond"/>
                <w:b/>
                <w:sz w:val="24"/>
                <w:szCs w:val="24"/>
              </w:rPr>
            </w:pPr>
            <w:r>
              <w:rPr>
                <w:rFonts w:ascii="Garamond" w:hAnsi="Garamond"/>
                <w:b/>
                <w:sz w:val="24"/>
                <w:szCs w:val="24"/>
              </w:rPr>
              <w:t>Namjena</w:t>
            </w:r>
          </w:p>
        </w:tc>
        <w:tc>
          <w:tcPr>
            <w:tcW w:w="6407" w:type="dxa"/>
            <w:shd w:val="clear" w:color="auto" w:fill="auto"/>
          </w:tcPr>
          <w:p w:rsidR="000B280B" w:rsidRPr="00576983" w:rsidRDefault="000B280B" w:rsidP="004448AD">
            <w:pPr>
              <w:rPr>
                <w:rFonts w:ascii="Garamond" w:eastAsia="Times New Roman" w:hAnsi="Garamond" w:cs="Times New Roman"/>
              </w:rPr>
            </w:pPr>
            <w:r w:rsidRPr="00576983">
              <w:rPr>
                <w:rFonts w:ascii="Garamond" w:eastAsia="Times New Roman" w:hAnsi="Garamond" w:cs="Times New Roman"/>
              </w:rPr>
              <w:t>-uvoditi učenike u zakonitosti hrvatskog književnog jezika</w:t>
            </w:r>
          </w:p>
          <w:p w:rsidR="000B280B" w:rsidRPr="00576983" w:rsidRDefault="000B280B" w:rsidP="004448AD">
            <w:pPr>
              <w:rPr>
                <w:rFonts w:ascii="Garamond" w:eastAsia="Times New Roman" w:hAnsi="Garamond" w:cs="Times New Roman"/>
              </w:rPr>
            </w:pPr>
            <w:r w:rsidRPr="00576983">
              <w:rPr>
                <w:rFonts w:ascii="Garamond" w:eastAsia="Times New Roman" w:hAnsi="Garamond" w:cs="Times New Roman"/>
              </w:rPr>
              <w:t>-bogatiti učenikov rječnik</w:t>
            </w:r>
          </w:p>
          <w:p w:rsidR="000B280B" w:rsidRPr="00576983" w:rsidRDefault="000B280B" w:rsidP="004448AD">
            <w:pPr>
              <w:rPr>
                <w:rFonts w:ascii="Garamond" w:eastAsia="Times New Roman" w:hAnsi="Garamond" w:cs="Times New Roman"/>
              </w:rPr>
            </w:pPr>
            <w:r w:rsidRPr="00576983">
              <w:rPr>
                <w:rFonts w:ascii="Garamond" w:eastAsia="Times New Roman" w:hAnsi="Garamond" w:cs="Times New Roman"/>
              </w:rPr>
              <w:t>-pravilno koristiti hrvatski jezik na području govorenja i pisanja</w:t>
            </w:r>
          </w:p>
          <w:p w:rsidR="000B280B" w:rsidRPr="00576983" w:rsidRDefault="000B280B" w:rsidP="004448AD">
            <w:pPr>
              <w:rPr>
                <w:rFonts w:ascii="Garamond" w:eastAsia="Times New Roman" w:hAnsi="Garamond" w:cs="Times New Roman"/>
                <w:lang w:val="pl-PL"/>
              </w:rPr>
            </w:pPr>
            <w:r w:rsidRPr="00576983">
              <w:rPr>
                <w:rFonts w:ascii="Garamond" w:eastAsia="Times New Roman" w:hAnsi="Garamond" w:cs="Times New Roman"/>
                <w:lang w:val="pl-PL"/>
              </w:rPr>
              <w:t>-razvijati kreativnost u govornom i pismenom izrazu</w:t>
            </w:r>
          </w:p>
          <w:p w:rsidR="000B280B" w:rsidRPr="00576983" w:rsidRDefault="000B280B" w:rsidP="004448AD">
            <w:pPr>
              <w:rPr>
                <w:rFonts w:ascii="Garamond" w:eastAsia="Times New Roman" w:hAnsi="Garamond" w:cs="Times New Roman"/>
                <w:lang w:val="pl-PL"/>
              </w:rPr>
            </w:pPr>
            <w:r w:rsidRPr="00576983">
              <w:rPr>
                <w:rFonts w:ascii="Garamond" w:eastAsia="Times New Roman" w:hAnsi="Garamond" w:cs="Times New Roman"/>
                <w:lang w:val="pl-PL"/>
              </w:rPr>
              <w:t>-upoznati književna djela dječjih pisaca</w:t>
            </w:r>
          </w:p>
          <w:p w:rsidR="000B280B" w:rsidRPr="00576983" w:rsidRDefault="000B280B" w:rsidP="004448AD">
            <w:pPr>
              <w:rPr>
                <w:rFonts w:ascii="Garamond" w:eastAsia="Times New Roman" w:hAnsi="Garamond" w:cs="Arial"/>
              </w:rPr>
            </w:pPr>
            <w:r w:rsidRPr="00576983">
              <w:rPr>
                <w:rFonts w:ascii="Garamond" w:eastAsia="Times New Roman" w:hAnsi="Garamond" w:cs="Times New Roman"/>
                <w:lang w:val="pl-PL"/>
              </w:rPr>
              <w:t>-razvijati kritički stav prema pročitanom i gledanom djelu</w:t>
            </w:r>
          </w:p>
        </w:tc>
      </w:tr>
      <w:tr w:rsidR="000B280B" w:rsidRPr="000A5E87" w:rsidTr="001B1F92">
        <w:tc>
          <w:tcPr>
            <w:tcW w:w="2881" w:type="dxa"/>
            <w:shd w:val="clear" w:color="auto" w:fill="auto"/>
            <w:vAlign w:val="center"/>
          </w:tcPr>
          <w:p w:rsidR="000B280B" w:rsidRPr="000A5E87" w:rsidRDefault="000B280B" w:rsidP="001B1F92">
            <w:pPr>
              <w:spacing w:line="20" w:lineRule="atLeast"/>
              <w:rPr>
                <w:rFonts w:ascii="Garamond" w:hAnsi="Garamond"/>
                <w:b/>
                <w:sz w:val="24"/>
                <w:szCs w:val="24"/>
              </w:rPr>
            </w:pPr>
            <w:r w:rsidRPr="000A5E87">
              <w:rPr>
                <w:rFonts w:ascii="Garamond" w:hAnsi="Garamond"/>
                <w:b/>
                <w:sz w:val="24"/>
                <w:szCs w:val="24"/>
              </w:rPr>
              <w:t>3. Nositelji</w:t>
            </w:r>
          </w:p>
        </w:tc>
        <w:tc>
          <w:tcPr>
            <w:tcW w:w="6407" w:type="dxa"/>
            <w:shd w:val="clear" w:color="auto" w:fill="auto"/>
          </w:tcPr>
          <w:p w:rsidR="000B280B" w:rsidRPr="00576983" w:rsidRDefault="000B280B" w:rsidP="004448AD">
            <w:pPr>
              <w:rPr>
                <w:rFonts w:ascii="Garamond" w:eastAsia="Times New Roman" w:hAnsi="Garamond" w:cs="Times New Roman"/>
                <w:lang w:val="it-IT"/>
              </w:rPr>
            </w:pPr>
            <w:r w:rsidRPr="00576983">
              <w:rPr>
                <w:rFonts w:ascii="Garamond" w:hAnsi="Garamond"/>
                <w:lang w:val="it-IT"/>
              </w:rPr>
              <w:t>-z</w:t>
            </w:r>
            <w:r w:rsidRPr="00576983">
              <w:rPr>
                <w:rFonts w:ascii="Garamond" w:eastAsia="Times New Roman" w:hAnsi="Garamond" w:cs="Times New Roman"/>
                <w:lang w:val="it-IT"/>
              </w:rPr>
              <w:t>ainteresiranim učenicima omogućiti kreativ</w:t>
            </w:r>
            <w:r>
              <w:rPr>
                <w:rFonts w:ascii="Garamond" w:eastAsia="Times New Roman" w:hAnsi="Garamond" w:cs="Times New Roman"/>
                <w:lang w:val="it-IT"/>
              </w:rPr>
              <w:t>no usmeno i pismeno izražavanje</w:t>
            </w:r>
          </w:p>
          <w:p w:rsidR="000B280B" w:rsidRPr="00576983" w:rsidRDefault="000B280B" w:rsidP="004448AD">
            <w:pPr>
              <w:rPr>
                <w:rFonts w:ascii="Garamond" w:eastAsia="Times New Roman" w:hAnsi="Garamond" w:cs="Arial"/>
              </w:rPr>
            </w:pPr>
            <w:r w:rsidRPr="00576983">
              <w:rPr>
                <w:rFonts w:ascii="Garamond" w:hAnsi="Garamond" w:cs="Arial"/>
              </w:rPr>
              <w:t>-u</w:t>
            </w:r>
            <w:r w:rsidRPr="00576983">
              <w:rPr>
                <w:rFonts w:ascii="Garamond" w:eastAsia="Times New Roman" w:hAnsi="Garamond" w:cs="Arial"/>
              </w:rPr>
              <w:t>svajati naviku samostalnog uče</w:t>
            </w:r>
            <w:r>
              <w:rPr>
                <w:rFonts w:ascii="Garamond" w:eastAsia="Times New Roman" w:hAnsi="Garamond" w:cs="Arial"/>
              </w:rPr>
              <w:t>nja iz različitih izvora znanja</w:t>
            </w:r>
          </w:p>
        </w:tc>
      </w:tr>
      <w:tr w:rsidR="000B280B" w:rsidRPr="000A5E87" w:rsidTr="001B1F92">
        <w:tc>
          <w:tcPr>
            <w:tcW w:w="2881" w:type="dxa"/>
            <w:shd w:val="clear" w:color="auto" w:fill="auto"/>
            <w:vAlign w:val="center"/>
          </w:tcPr>
          <w:p w:rsidR="000B280B" w:rsidRPr="000A5E87" w:rsidRDefault="000B280B" w:rsidP="001B1F92">
            <w:pPr>
              <w:spacing w:line="20" w:lineRule="atLeast"/>
              <w:rPr>
                <w:rFonts w:ascii="Garamond" w:hAnsi="Garamond"/>
                <w:b/>
                <w:sz w:val="24"/>
                <w:szCs w:val="24"/>
              </w:rPr>
            </w:pPr>
            <w:r w:rsidRPr="000A5E87">
              <w:rPr>
                <w:rFonts w:ascii="Garamond" w:hAnsi="Garamond"/>
                <w:b/>
                <w:sz w:val="24"/>
                <w:szCs w:val="24"/>
              </w:rPr>
              <w:t>4. Način realizacije</w:t>
            </w:r>
          </w:p>
        </w:tc>
        <w:tc>
          <w:tcPr>
            <w:tcW w:w="6407" w:type="dxa"/>
            <w:shd w:val="clear" w:color="auto" w:fill="auto"/>
          </w:tcPr>
          <w:p w:rsidR="000B280B" w:rsidRPr="00576983" w:rsidRDefault="000B280B" w:rsidP="001B1F92">
            <w:pPr>
              <w:rPr>
                <w:rFonts w:ascii="Garamond" w:hAnsi="Garamond"/>
              </w:rPr>
            </w:pPr>
            <w:r w:rsidRPr="00576983">
              <w:rPr>
                <w:rFonts w:ascii="Garamond" w:hAnsi="Garamond"/>
              </w:rPr>
              <w:t>-nastava je učionička, a aktivnosti podrazumijevaju rad na različitim tipovima zadataka individualno, frontalno i u paru</w:t>
            </w:r>
          </w:p>
        </w:tc>
      </w:tr>
      <w:tr w:rsidR="000B280B" w:rsidRPr="000A5E87" w:rsidTr="001B1F92">
        <w:tc>
          <w:tcPr>
            <w:tcW w:w="2881" w:type="dxa"/>
            <w:shd w:val="clear" w:color="auto" w:fill="auto"/>
            <w:vAlign w:val="center"/>
          </w:tcPr>
          <w:p w:rsidR="000B280B" w:rsidRPr="000A5E87" w:rsidRDefault="000B280B" w:rsidP="001B1F92">
            <w:pPr>
              <w:spacing w:line="20" w:lineRule="atLeast"/>
              <w:rPr>
                <w:rFonts w:ascii="Garamond" w:hAnsi="Garamond"/>
                <w:b/>
                <w:sz w:val="24"/>
                <w:szCs w:val="24"/>
              </w:rPr>
            </w:pPr>
            <w:r w:rsidRPr="000A5E87">
              <w:rPr>
                <w:rFonts w:ascii="Garamond" w:hAnsi="Garamond"/>
                <w:b/>
                <w:sz w:val="24"/>
                <w:szCs w:val="24"/>
              </w:rPr>
              <w:t>5. Vremenik</w:t>
            </w:r>
          </w:p>
        </w:tc>
        <w:tc>
          <w:tcPr>
            <w:tcW w:w="6407" w:type="dxa"/>
            <w:shd w:val="clear" w:color="auto" w:fill="auto"/>
          </w:tcPr>
          <w:p w:rsidR="000B280B" w:rsidRPr="00576983" w:rsidRDefault="000B280B" w:rsidP="001B1F92">
            <w:pPr>
              <w:rPr>
                <w:rFonts w:ascii="Garamond" w:hAnsi="Garamond" w:cs="Arial"/>
              </w:rPr>
            </w:pPr>
            <w:r w:rsidRPr="00576983">
              <w:rPr>
                <w:rFonts w:ascii="Garamond" w:hAnsi="Garamond" w:cs="Arial"/>
              </w:rPr>
              <w:t>-tijekom školske godine</w:t>
            </w:r>
          </w:p>
        </w:tc>
      </w:tr>
      <w:tr w:rsidR="000B280B" w:rsidRPr="000A5E87" w:rsidTr="001B1F92">
        <w:tc>
          <w:tcPr>
            <w:tcW w:w="2881" w:type="dxa"/>
            <w:shd w:val="clear" w:color="auto" w:fill="auto"/>
            <w:vAlign w:val="center"/>
          </w:tcPr>
          <w:p w:rsidR="000B280B" w:rsidRPr="000A5E87" w:rsidRDefault="000B280B" w:rsidP="001B1F92">
            <w:pPr>
              <w:spacing w:line="20" w:lineRule="atLeast"/>
              <w:rPr>
                <w:rFonts w:ascii="Garamond" w:hAnsi="Garamond"/>
                <w:b/>
                <w:sz w:val="24"/>
                <w:szCs w:val="24"/>
              </w:rPr>
            </w:pPr>
            <w:r w:rsidRPr="000A5E87">
              <w:rPr>
                <w:rFonts w:ascii="Garamond" w:hAnsi="Garamond"/>
                <w:b/>
                <w:sz w:val="24"/>
                <w:szCs w:val="24"/>
              </w:rPr>
              <w:t>6. Troškovnik</w:t>
            </w:r>
          </w:p>
        </w:tc>
        <w:tc>
          <w:tcPr>
            <w:tcW w:w="6407" w:type="dxa"/>
            <w:shd w:val="clear" w:color="auto" w:fill="auto"/>
          </w:tcPr>
          <w:p w:rsidR="000B280B" w:rsidRPr="00576983" w:rsidRDefault="000B280B" w:rsidP="001B1F92">
            <w:pPr>
              <w:rPr>
                <w:rFonts w:ascii="Garamond" w:hAnsi="Garamond" w:cs="Arial"/>
              </w:rPr>
            </w:pPr>
            <w:r w:rsidRPr="00576983">
              <w:rPr>
                <w:rFonts w:ascii="Garamond" w:hAnsi="Garamond" w:cs="Arial"/>
              </w:rPr>
              <w:t>-trošak fotokopiranja listića</w:t>
            </w:r>
          </w:p>
        </w:tc>
      </w:tr>
      <w:tr w:rsidR="000B280B" w:rsidRPr="000A5E87" w:rsidTr="00CF2998">
        <w:tc>
          <w:tcPr>
            <w:tcW w:w="2881" w:type="dxa"/>
            <w:shd w:val="clear" w:color="auto" w:fill="auto"/>
            <w:vAlign w:val="center"/>
          </w:tcPr>
          <w:p w:rsidR="000B280B" w:rsidRPr="000A5E87" w:rsidRDefault="000B280B" w:rsidP="001B1F92">
            <w:pPr>
              <w:spacing w:line="20" w:lineRule="atLeast"/>
              <w:rPr>
                <w:rFonts w:ascii="Garamond" w:hAnsi="Garamond"/>
                <w:b/>
                <w:sz w:val="24"/>
                <w:szCs w:val="24"/>
              </w:rPr>
            </w:pPr>
            <w:r w:rsidRPr="000A5E87">
              <w:rPr>
                <w:rFonts w:ascii="Garamond" w:hAnsi="Garamond"/>
                <w:b/>
                <w:sz w:val="24"/>
                <w:szCs w:val="24"/>
              </w:rPr>
              <w:t xml:space="preserve">7. Način vrednovanja </w:t>
            </w:r>
          </w:p>
        </w:tc>
        <w:tc>
          <w:tcPr>
            <w:tcW w:w="6407" w:type="dxa"/>
            <w:shd w:val="clear" w:color="auto" w:fill="auto"/>
          </w:tcPr>
          <w:p w:rsidR="000B280B" w:rsidRPr="00576983" w:rsidRDefault="000B280B" w:rsidP="001B1F92">
            <w:pPr>
              <w:rPr>
                <w:rFonts w:ascii="Garamond" w:hAnsi="Garamond"/>
              </w:rPr>
            </w:pPr>
            <w:r w:rsidRPr="00576983">
              <w:rPr>
                <w:rFonts w:ascii="Garamond" w:hAnsi="Garamond"/>
              </w:rPr>
              <w:t>-vrjednuje se interes, upornost i marljivost, a  ocjena je opisna</w:t>
            </w:r>
          </w:p>
        </w:tc>
      </w:tr>
      <w:tr w:rsidR="00CF2998" w:rsidRPr="000A5E87" w:rsidTr="00FE3D4C">
        <w:trPr>
          <w:trHeight w:val="567"/>
        </w:trPr>
        <w:tc>
          <w:tcPr>
            <w:tcW w:w="2881" w:type="dxa"/>
            <w:shd w:val="clear" w:color="auto" w:fill="C6D9F1" w:themeFill="text2" w:themeFillTint="33"/>
            <w:vAlign w:val="center"/>
          </w:tcPr>
          <w:p w:rsidR="00CF2998" w:rsidRPr="000A5E87" w:rsidRDefault="00CF2998" w:rsidP="00FE3D4C">
            <w:pPr>
              <w:spacing w:line="20" w:lineRule="atLeast"/>
              <w:rPr>
                <w:rFonts w:ascii="Garamond" w:hAnsi="Garamond"/>
                <w:b/>
                <w:sz w:val="24"/>
                <w:szCs w:val="24"/>
              </w:rPr>
            </w:pPr>
            <w:r w:rsidRPr="000A5E87">
              <w:rPr>
                <w:rFonts w:ascii="Garamond" w:hAnsi="Garamond"/>
                <w:b/>
                <w:sz w:val="24"/>
                <w:szCs w:val="24"/>
              </w:rPr>
              <w:t>NAZIV AKTIVNOSTI</w:t>
            </w:r>
          </w:p>
        </w:tc>
        <w:tc>
          <w:tcPr>
            <w:tcW w:w="6407" w:type="dxa"/>
            <w:shd w:val="clear" w:color="auto" w:fill="C6D9F1" w:themeFill="text2" w:themeFillTint="33"/>
            <w:vAlign w:val="center"/>
          </w:tcPr>
          <w:p w:rsidR="00CF2998" w:rsidRPr="001B3A04" w:rsidRDefault="003B5B33" w:rsidP="00FE3D4C">
            <w:pPr>
              <w:autoSpaceDE w:val="0"/>
              <w:autoSpaceDN w:val="0"/>
              <w:adjustRightInd w:val="0"/>
              <w:rPr>
                <w:rFonts w:ascii="Garamond" w:hAnsi="Garamond" w:cs="Book Antiqua"/>
                <w:b/>
                <w:sz w:val="24"/>
                <w:szCs w:val="24"/>
              </w:rPr>
            </w:pPr>
            <w:r>
              <w:rPr>
                <w:rFonts w:ascii="Garamond" w:hAnsi="Garamond" w:cs="Book Antiqua"/>
                <w:b/>
                <w:sz w:val="24"/>
                <w:szCs w:val="24"/>
              </w:rPr>
              <w:t>MATEMATIKA</w:t>
            </w:r>
            <w:r w:rsidR="00CF2998">
              <w:rPr>
                <w:rFonts w:ascii="Garamond" w:hAnsi="Garamond" w:cs="Book Antiqua"/>
                <w:b/>
                <w:sz w:val="24"/>
                <w:szCs w:val="24"/>
              </w:rPr>
              <w:t xml:space="preserve"> 4</w:t>
            </w:r>
            <w:r w:rsidR="00CF2998" w:rsidRPr="002345CB">
              <w:rPr>
                <w:rFonts w:ascii="Garamond" w:hAnsi="Garamond" w:cs="Book Antiqua"/>
                <w:b/>
                <w:sz w:val="24"/>
                <w:szCs w:val="24"/>
              </w:rPr>
              <w:t>. RAZRED</w:t>
            </w:r>
          </w:p>
        </w:tc>
      </w:tr>
      <w:tr w:rsidR="00CF2998" w:rsidRPr="000A5E87" w:rsidTr="00FE3D4C">
        <w:tc>
          <w:tcPr>
            <w:tcW w:w="2881" w:type="dxa"/>
            <w:shd w:val="clear" w:color="auto" w:fill="auto"/>
            <w:vAlign w:val="center"/>
          </w:tcPr>
          <w:p w:rsidR="00CF2998" w:rsidRDefault="00CF2998" w:rsidP="00CF2998">
            <w:pPr>
              <w:pStyle w:val="Odlomakpopisa"/>
              <w:numPr>
                <w:ilvl w:val="0"/>
                <w:numId w:val="40"/>
              </w:numPr>
              <w:spacing w:line="20" w:lineRule="atLeast"/>
              <w:rPr>
                <w:rFonts w:ascii="Garamond" w:hAnsi="Garamond"/>
                <w:b/>
                <w:sz w:val="24"/>
                <w:szCs w:val="24"/>
              </w:rPr>
            </w:pPr>
            <w:r w:rsidRPr="000B280B">
              <w:rPr>
                <w:rFonts w:ascii="Garamond" w:hAnsi="Garamond"/>
                <w:b/>
                <w:sz w:val="24"/>
                <w:szCs w:val="24"/>
              </w:rPr>
              <w:t>Ciljevi</w:t>
            </w:r>
          </w:p>
          <w:p w:rsidR="00CF2998" w:rsidRPr="000B280B" w:rsidRDefault="00CF2998" w:rsidP="00FE3D4C">
            <w:pPr>
              <w:pStyle w:val="Odlomakpopisa"/>
              <w:spacing w:line="20" w:lineRule="atLeast"/>
              <w:rPr>
                <w:rFonts w:ascii="Garamond" w:hAnsi="Garamond"/>
                <w:b/>
                <w:sz w:val="24"/>
                <w:szCs w:val="24"/>
              </w:rPr>
            </w:pPr>
          </w:p>
          <w:p w:rsidR="00CF2998" w:rsidRPr="000B280B" w:rsidRDefault="00CF2998" w:rsidP="00CF2998">
            <w:pPr>
              <w:pStyle w:val="Odlomakpopisa"/>
              <w:numPr>
                <w:ilvl w:val="0"/>
                <w:numId w:val="40"/>
              </w:numPr>
              <w:spacing w:line="20" w:lineRule="atLeast"/>
              <w:rPr>
                <w:rFonts w:ascii="Garamond" w:hAnsi="Garamond"/>
                <w:b/>
                <w:sz w:val="24"/>
                <w:szCs w:val="24"/>
              </w:rPr>
            </w:pPr>
            <w:r>
              <w:rPr>
                <w:rFonts w:ascii="Garamond" w:hAnsi="Garamond"/>
                <w:b/>
                <w:sz w:val="24"/>
                <w:szCs w:val="24"/>
              </w:rPr>
              <w:t>Namjena</w:t>
            </w:r>
          </w:p>
        </w:tc>
        <w:tc>
          <w:tcPr>
            <w:tcW w:w="6407" w:type="dxa"/>
            <w:shd w:val="clear" w:color="auto" w:fill="auto"/>
          </w:tcPr>
          <w:p w:rsidR="00CF2998" w:rsidRPr="00CF2998" w:rsidRDefault="00CF2998" w:rsidP="00CF2998">
            <w:pPr>
              <w:rPr>
                <w:rFonts w:ascii="Garamond" w:hAnsi="Garamond" w:cs="Arial"/>
              </w:rPr>
            </w:pPr>
            <w:r w:rsidRPr="00CF2998">
              <w:rPr>
                <w:rFonts w:ascii="Garamond" w:hAnsi="Garamond" w:cs="Arial"/>
              </w:rPr>
              <w:t>Razvijanje sposobnosti logičkog razmišljanja i zaključivanja, brzog i lakog izvođenja računskih operacija, analize i sinteze, kao i sposobnosti donošenja originalnih ideja i rješenja.</w:t>
            </w:r>
          </w:p>
          <w:p w:rsidR="00CF2998" w:rsidRPr="00576983" w:rsidRDefault="00CF2998" w:rsidP="00CF2998">
            <w:pPr>
              <w:rPr>
                <w:rFonts w:ascii="Garamond" w:eastAsia="Times New Roman" w:hAnsi="Garamond" w:cs="Arial"/>
              </w:rPr>
            </w:pPr>
            <w:r w:rsidRPr="00CF2998">
              <w:rPr>
                <w:rFonts w:ascii="Garamond" w:hAnsi="Garamond" w:cs="Arial"/>
              </w:rPr>
              <w:t>Utjecati na sposobnost aktivnog primjenjivanja stečenog znanja u stvarnom životu.</w:t>
            </w:r>
          </w:p>
        </w:tc>
      </w:tr>
      <w:tr w:rsidR="00CF2998" w:rsidRPr="000A5E87" w:rsidTr="00FE3D4C">
        <w:tc>
          <w:tcPr>
            <w:tcW w:w="2881" w:type="dxa"/>
            <w:shd w:val="clear" w:color="auto" w:fill="auto"/>
            <w:vAlign w:val="center"/>
          </w:tcPr>
          <w:p w:rsidR="00CF2998" w:rsidRPr="000A5E87" w:rsidRDefault="00CF2998" w:rsidP="00FE3D4C">
            <w:pPr>
              <w:spacing w:line="20" w:lineRule="atLeast"/>
              <w:rPr>
                <w:rFonts w:ascii="Garamond" w:hAnsi="Garamond"/>
                <w:b/>
                <w:sz w:val="24"/>
                <w:szCs w:val="24"/>
              </w:rPr>
            </w:pPr>
            <w:r w:rsidRPr="000A5E87">
              <w:rPr>
                <w:rFonts w:ascii="Garamond" w:hAnsi="Garamond"/>
                <w:b/>
                <w:sz w:val="24"/>
                <w:szCs w:val="24"/>
              </w:rPr>
              <w:t>3. Nositelji</w:t>
            </w:r>
          </w:p>
        </w:tc>
        <w:tc>
          <w:tcPr>
            <w:tcW w:w="6407" w:type="dxa"/>
            <w:shd w:val="clear" w:color="auto" w:fill="auto"/>
          </w:tcPr>
          <w:p w:rsidR="00CF2998" w:rsidRPr="00576983" w:rsidRDefault="00CF2998" w:rsidP="00FE3D4C">
            <w:pPr>
              <w:rPr>
                <w:rFonts w:ascii="Garamond" w:eastAsia="Times New Roman" w:hAnsi="Garamond" w:cs="Times New Roman"/>
                <w:lang w:val="it-IT"/>
              </w:rPr>
            </w:pPr>
            <w:r w:rsidRPr="00576983">
              <w:rPr>
                <w:rFonts w:ascii="Garamond" w:hAnsi="Garamond"/>
                <w:lang w:val="it-IT"/>
              </w:rPr>
              <w:t>-z</w:t>
            </w:r>
            <w:r w:rsidRPr="00576983">
              <w:rPr>
                <w:rFonts w:ascii="Garamond" w:eastAsia="Times New Roman" w:hAnsi="Garamond" w:cs="Times New Roman"/>
                <w:lang w:val="it-IT"/>
              </w:rPr>
              <w:t>ainteresiranim učenicima omogućiti kreativ</w:t>
            </w:r>
            <w:r>
              <w:rPr>
                <w:rFonts w:ascii="Garamond" w:eastAsia="Times New Roman" w:hAnsi="Garamond" w:cs="Times New Roman"/>
                <w:lang w:val="it-IT"/>
              </w:rPr>
              <w:t>no usmeno i pismeno izražavanje</w:t>
            </w:r>
          </w:p>
          <w:p w:rsidR="00CF2998" w:rsidRPr="00576983" w:rsidRDefault="00CF2998" w:rsidP="00FE3D4C">
            <w:pPr>
              <w:rPr>
                <w:rFonts w:ascii="Garamond" w:eastAsia="Times New Roman" w:hAnsi="Garamond" w:cs="Arial"/>
              </w:rPr>
            </w:pPr>
            <w:r w:rsidRPr="00576983">
              <w:rPr>
                <w:rFonts w:ascii="Garamond" w:hAnsi="Garamond" w:cs="Arial"/>
              </w:rPr>
              <w:lastRenderedPageBreak/>
              <w:t>-u</w:t>
            </w:r>
            <w:r w:rsidRPr="00576983">
              <w:rPr>
                <w:rFonts w:ascii="Garamond" w:eastAsia="Times New Roman" w:hAnsi="Garamond" w:cs="Arial"/>
              </w:rPr>
              <w:t>svajati naviku samostalnog uče</w:t>
            </w:r>
            <w:r>
              <w:rPr>
                <w:rFonts w:ascii="Garamond" w:eastAsia="Times New Roman" w:hAnsi="Garamond" w:cs="Arial"/>
              </w:rPr>
              <w:t>nja iz različitih izvora znanja</w:t>
            </w:r>
          </w:p>
        </w:tc>
      </w:tr>
      <w:tr w:rsidR="00CF2998" w:rsidRPr="000A5E87" w:rsidTr="00FE3D4C">
        <w:tc>
          <w:tcPr>
            <w:tcW w:w="2881" w:type="dxa"/>
            <w:shd w:val="clear" w:color="auto" w:fill="auto"/>
            <w:vAlign w:val="center"/>
          </w:tcPr>
          <w:p w:rsidR="00CF2998" w:rsidRPr="000A5E87" w:rsidRDefault="00CF2998" w:rsidP="00FE3D4C">
            <w:pPr>
              <w:spacing w:line="20" w:lineRule="atLeast"/>
              <w:rPr>
                <w:rFonts w:ascii="Garamond" w:hAnsi="Garamond"/>
                <w:b/>
                <w:sz w:val="24"/>
                <w:szCs w:val="24"/>
              </w:rPr>
            </w:pPr>
            <w:r w:rsidRPr="000A5E87">
              <w:rPr>
                <w:rFonts w:ascii="Garamond" w:hAnsi="Garamond"/>
                <w:b/>
                <w:sz w:val="24"/>
                <w:szCs w:val="24"/>
              </w:rPr>
              <w:lastRenderedPageBreak/>
              <w:t>4. Način realizacije</w:t>
            </w:r>
          </w:p>
        </w:tc>
        <w:tc>
          <w:tcPr>
            <w:tcW w:w="6407" w:type="dxa"/>
            <w:shd w:val="clear" w:color="auto" w:fill="auto"/>
          </w:tcPr>
          <w:p w:rsidR="00CF2998" w:rsidRPr="00CF2998" w:rsidRDefault="00CF2998" w:rsidP="00FE3D4C">
            <w:pPr>
              <w:rPr>
                <w:rFonts w:ascii="Garamond" w:hAnsi="Garamond"/>
              </w:rPr>
            </w:pPr>
            <w:r>
              <w:rPr>
                <w:rFonts w:ascii="Garamond" w:hAnsi="Garamond"/>
              </w:rPr>
              <w:t xml:space="preserve">- </w:t>
            </w:r>
            <w:r w:rsidRPr="00CF2998">
              <w:rPr>
                <w:rFonts w:ascii="Garamond" w:hAnsi="Garamond"/>
              </w:rPr>
              <w:t>Individualno rješavanje problemskih zadataka uz stručno vodstvo i poticaj učitelja, učenje kroz igru, timski rad.</w:t>
            </w:r>
          </w:p>
        </w:tc>
      </w:tr>
      <w:tr w:rsidR="00CF2998" w:rsidRPr="000A5E87" w:rsidTr="00FE3D4C">
        <w:tc>
          <w:tcPr>
            <w:tcW w:w="2881" w:type="dxa"/>
            <w:shd w:val="clear" w:color="auto" w:fill="auto"/>
            <w:vAlign w:val="center"/>
          </w:tcPr>
          <w:p w:rsidR="00CF2998" w:rsidRPr="000A5E87" w:rsidRDefault="00CF2998" w:rsidP="00FE3D4C">
            <w:pPr>
              <w:spacing w:line="20" w:lineRule="atLeast"/>
              <w:rPr>
                <w:rFonts w:ascii="Garamond" w:hAnsi="Garamond"/>
                <w:b/>
                <w:sz w:val="24"/>
                <w:szCs w:val="24"/>
              </w:rPr>
            </w:pPr>
            <w:r w:rsidRPr="000A5E87">
              <w:rPr>
                <w:rFonts w:ascii="Garamond" w:hAnsi="Garamond"/>
                <w:b/>
                <w:sz w:val="24"/>
                <w:szCs w:val="24"/>
              </w:rPr>
              <w:t>5. Vremenik</w:t>
            </w:r>
          </w:p>
        </w:tc>
        <w:tc>
          <w:tcPr>
            <w:tcW w:w="6407" w:type="dxa"/>
            <w:shd w:val="clear" w:color="auto" w:fill="auto"/>
          </w:tcPr>
          <w:p w:rsidR="00CF2998" w:rsidRPr="00576983" w:rsidRDefault="00CF2998" w:rsidP="00FE3D4C">
            <w:pPr>
              <w:rPr>
                <w:rFonts w:ascii="Garamond" w:hAnsi="Garamond" w:cs="Arial"/>
              </w:rPr>
            </w:pPr>
            <w:r w:rsidRPr="00576983">
              <w:rPr>
                <w:rFonts w:ascii="Garamond" w:hAnsi="Garamond" w:cs="Arial"/>
              </w:rPr>
              <w:t>-tijekom školske godine</w:t>
            </w:r>
          </w:p>
        </w:tc>
      </w:tr>
      <w:tr w:rsidR="00CF2998" w:rsidRPr="000A5E87" w:rsidTr="00FE3D4C">
        <w:tc>
          <w:tcPr>
            <w:tcW w:w="2881" w:type="dxa"/>
            <w:shd w:val="clear" w:color="auto" w:fill="auto"/>
            <w:vAlign w:val="center"/>
          </w:tcPr>
          <w:p w:rsidR="00CF2998" w:rsidRPr="000A5E87" w:rsidRDefault="00CF2998" w:rsidP="00FE3D4C">
            <w:pPr>
              <w:spacing w:line="20" w:lineRule="atLeast"/>
              <w:rPr>
                <w:rFonts w:ascii="Garamond" w:hAnsi="Garamond"/>
                <w:b/>
                <w:sz w:val="24"/>
                <w:szCs w:val="24"/>
              </w:rPr>
            </w:pPr>
            <w:r w:rsidRPr="000A5E87">
              <w:rPr>
                <w:rFonts w:ascii="Garamond" w:hAnsi="Garamond"/>
                <w:b/>
                <w:sz w:val="24"/>
                <w:szCs w:val="24"/>
              </w:rPr>
              <w:t>6. Troškovnik</w:t>
            </w:r>
          </w:p>
        </w:tc>
        <w:tc>
          <w:tcPr>
            <w:tcW w:w="6407" w:type="dxa"/>
            <w:shd w:val="clear" w:color="auto" w:fill="auto"/>
          </w:tcPr>
          <w:p w:rsidR="00CF2998" w:rsidRPr="00576983" w:rsidRDefault="00CF2998" w:rsidP="00FE3D4C">
            <w:pPr>
              <w:rPr>
                <w:rFonts w:ascii="Garamond" w:hAnsi="Garamond" w:cs="Arial"/>
              </w:rPr>
            </w:pPr>
            <w:r w:rsidRPr="00576983">
              <w:rPr>
                <w:rFonts w:ascii="Garamond" w:hAnsi="Garamond" w:cs="Arial"/>
              </w:rPr>
              <w:t>-trošak fotokopiranja listića</w:t>
            </w:r>
          </w:p>
        </w:tc>
      </w:tr>
      <w:tr w:rsidR="00CF2998" w:rsidRPr="000A5E87" w:rsidTr="00FE3D4C">
        <w:tc>
          <w:tcPr>
            <w:tcW w:w="2881" w:type="dxa"/>
            <w:shd w:val="clear" w:color="auto" w:fill="auto"/>
            <w:vAlign w:val="center"/>
          </w:tcPr>
          <w:p w:rsidR="00CF2998" w:rsidRPr="000A5E87" w:rsidRDefault="00CF2998" w:rsidP="00FE3D4C">
            <w:pPr>
              <w:spacing w:line="20" w:lineRule="atLeast"/>
              <w:rPr>
                <w:rFonts w:ascii="Garamond" w:hAnsi="Garamond"/>
                <w:b/>
                <w:sz w:val="24"/>
                <w:szCs w:val="24"/>
              </w:rPr>
            </w:pPr>
            <w:r w:rsidRPr="000A5E87">
              <w:rPr>
                <w:rFonts w:ascii="Garamond" w:hAnsi="Garamond"/>
                <w:b/>
                <w:sz w:val="24"/>
                <w:szCs w:val="24"/>
              </w:rPr>
              <w:t xml:space="preserve">7. Način vrednovanja </w:t>
            </w:r>
          </w:p>
        </w:tc>
        <w:tc>
          <w:tcPr>
            <w:tcW w:w="6407" w:type="dxa"/>
            <w:shd w:val="clear" w:color="auto" w:fill="auto"/>
          </w:tcPr>
          <w:p w:rsidR="00CF2998" w:rsidRPr="00576983" w:rsidRDefault="00CF2998" w:rsidP="00FE3D4C">
            <w:pPr>
              <w:rPr>
                <w:rFonts w:ascii="Garamond" w:hAnsi="Garamond"/>
              </w:rPr>
            </w:pPr>
            <w:r w:rsidRPr="00576983">
              <w:rPr>
                <w:rFonts w:ascii="Garamond" w:hAnsi="Garamond"/>
              </w:rPr>
              <w:t>-vrjednuje se interes, upornost i marljivost, a  ocjena je opisna</w:t>
            </w:r>
          </w:p>
        </w:tc>
      </w:tr>
    </w:tbl>
    <w:p w:rsidR="00296B4F" w:rsidRPr="00F90870" w:rsidRDefault="00296B4F" w:rsidP="00296B4F"/>
    <w:p w:rsidR="00F90870" w:rsidRPr="00F90870" w:rsidRDefault="00F90870" w:rsidP="00F90870"/>
    <w:p w:rsidR="00576983" w:rsidRDefault="00576983" w:rsidP="00576983">
      <w:pPr>
        <w:pStyle w:val="Naslov2"/>
        <w:numPr>
          <w:ilvl w:val="0"/>
          <w:numId w:val="0"/>
        </w:numPr>
        <w:ind w:left="431"/>
        <w:rPr>
          <w:rFonts w:ascii="Garamond" w:hAnsi="Garamond"/>
          <w:color w:val="auto"/>
          <w:sz w:val="24"/>
          <w:szCs w:val="24"/>
        </w:rPr>
      </w:pPr>
    </w:p>
    <w:p w:rsidR="004448AD" w:rsidRPr="004448AD" w:rsidRDefault="004448AD" w:rsidP="004448AD"/>
    <w:p w:rsidR="00665D73" w:rsidRPr="00AB12D3" w:rsidRDefault="00576983" w:rsidP="00576983">
      <w:pPr>
        <w:pStyle w:val="Naslov2"/>
        <w:numPr>
          <w:ilvl w:val="0"/>
          <w:numId w:val="0"/>
        </w:numPr>
        <w:ind w:left="431" w:hanging="431"/>
        <w:rPr>
          <w:rFonts w:ascii="Garamond" w:hAnsi="Garamond"/>
          <w:color w:val="auto"/>
          <w:sz w:val="24"/>
          <w:szCs w:val="24"/>
        </w:rPr>
      </w:pPr>
      <w:bookmarkStart w:id="5" w:name="_Toc431158020"/>
      <w:r>
        <w:rPr>
          <w:rFonts w:ascii="Garamond" w:hAnsi="Garamond"/>
          <w:color w:val="auto"/>
          <w:sz w:val="24"/>
          <w:szCs w:val="24"/>
        </w:rPr>
        <w:t xml:space="preserve">2.2. </w:t>
      </w:r>
      <w:r w:rsidR="00512973" w:rsidRPr="00AB12D3">
        <w:rPr>
          <w:rFonts w:ascii="Garamond" w:hAnsi="Garamond"/>
          <w:color w:val="auto"/>
          <w:sz w:val="24"/>
          <w:szCs w:val="24"/>
        </w:rPr>
        <w:t>Dopunska</w:t>
      </w:r>
      <w:r w:rsidR="00B30DEC" w:rsidRPr="00AB12D3">
        <w:rPr>
          <w:rFonts w:ascii="Garamond" w:hAnsi="Garamond"/>
          <w:color w:val="auto"/>
          <w:sz w:val="24"/>
          <w:szCs w:val="24"/>
        </w:rPr>
        <w:t xml:space="preserve"> nastava</w:t>
      </w:r>
      <w:bookmarkEnd w:id="5"/>
    </w:p>
    <w:p w:rsidR="00AE3730" w:rsidRDefault="00AE3730"/>
    <w:tbl>
      <w:tblP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tblPr>
      <w:tblGrid>
        <w:gridCol w:w="2881"/>
        <w:gridCol w:w="6407"/>
      </w:tblGrid>
      <w:tr w:rsidR="00CE27B2" w:rsidRPr="00E86D1E" w:rsidTr="00FB4A39">
        <w:trPr>
          <w:trHeight w:val="567"/>
        </w:trPr>
        <w:tc>
          <w:tcPr>
            <w:tcW w:w="2881" w:type="dxa"/>
            <w:shd w:val="clear" w:color="auto" w:fill="CCC0D9" w:themeFill="accent4" w:themeFillTint="66"/>
            <w:vAlign w:val="center"/>
          </w:tcPr>
          <w:p w:rsidR="00CE27B2" w:rsidRPr="00E86D1E" w:rsidRDefault="00CE27B2" w:rsidP="00357329">
            <w:pPr>
              <w:spacing w:after="0"/>
              <w:rPr>
                <w:rFonts w:ascii="Garamond" w:hAnsi="Garamond"/>
                <w:b/>
                <w:sz w:val="24"/>
                <w:szCs w:val="24"/>
              </w:rPr>
            </w:pPr>
            <w:r w:rsidRPr="00E86D1E">
              <w:rPr>
                <w:rFonts w:ascii="Garamond" w:hAnsi="Garamond"/>
                <w:b/>
                <w:sz w:val="24"/>
                <w:szCs w:val="24"/>
              </w:rPr>
              <w:t>NAZIV AKTIVNOSTI</w:t>
            </w:r>
          </w:p>
        </w:tc>
        <w:tc>
          <w:tcPr>
            <w:tcW w:w="6407" w:type="dxa"/>
            <w:shd w:val="clear" w:color="auto" w:fill="CCC0D9" w:themeFill="accent4" w:themeFillTint="66"/>
            <w:vAlign w:val="center"/>
          </w:tcPr>
          <w:p w:rsidR="00CE27B2" w:rsidRPr="00E86D1E" w:rsidRDefault="00CE27B2" w:rsidP="00357329">
            <w:pPr>
              <w:autoSpaceDE w:val="0"/>
              <w:autoSpaceDN w:val="0"/>
              <w:adjustRightInd w:val="0"/>
              <w:spacing w:after="0"/>
              <w:rPr>
                <w:rFonts w:ascii="Garamond" w:hAnsi="Garamond" w:cs="Book Antiqua"/>
                <w:b/>
                <w:sz w:val="24"/>
                <w:szCs w:val="24"/>
              </w:rPr>
            </w:pPr>
            <w:r w:rsidRPr="00E86D1E">
              <w:rPr>
                <w:rFonts w:ascii="Garamond" w:hAnsi="Garamond" w:cs="Book Antiqua"/>
                <w:b/>
                <w:sz w:val="24"/>
                <w:szCs w:val="24"/>
              </w:rPr>
              <w:t>HRVATSKI JEZIK 1. RAZRED</w:t>
            </w:r>
          </w:p>
        </w:tc>
      </w:tr>
      <w:tr w:rsidR="00576983" w:rsidRPr="00E86D1E" w:rsidTr="00FB4A39">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1. Ciljevi</w:t>
            </w:r>
          </w:p>
        </w:tc>
        <w:tc>
          <w:tcPr>
            <w:tcW w:w="6407" w:type="dxa"/>
            <w:vAlign w:val="center"/>
          </w:tcPr>
          <w:p w:rsidR="004315F5" w:rsidRDefault="00576983" w:rsidP="00576983">
            <w:pPr>
              <w:spacing w:after="0" w:line="240" w:lineRule="auto"/>
              <w:rPr>
                <w:rFonts w:ascii="Garamond" w:eastAsia="Times New Roman" w:hAnsi="Garamond" w:cs="Times New Roman"/>
              </w:rPr>
            </w:pPr>
            <w:r w:rsidRPr="00576983">
              <w:rPr>
                <w:rFonts w:ascii="Garamond" w:eastAsia="Times New Roman" w:hAnsi="Garamond"/>
              </w:rPr>
              <w:t>-</w:t>
            </w:r>
            <w:r w:rsidR="004315F5">
              <w:rPr>
                <w:rFonts w:ascii="Garamond" w:eastAsia="Times New Roman" w:hAnsi="Garamond"/>
              </w:rPr>
              <w:t>- usvajanje tehnike početnog čitanja i pisanja</w:t>
            </w:r>
            <w:r w:rsidRPr="00576983">
              <w:rPr>
                <w:rFonts w:ascii="Garamond" w:eastAsia="Times New Roman" w:hAnsi="Garamond" w:cs="Times New Roman"/>
              </w:rPr>
              <w:t>o</w:t>
            </w:r>
          </w:p>
          <w:p w:rsidR="00576983" w:rsidRPr="00576983" w:rsidRDefault="004315F5" w:rsidP="00576983">
            <w:pPr>
              <w:spacing w:after="0" w:line="240" w:lineRule="auto"/>
              <w:rPr>
                <w:rFonts w:ascii="Garamond" w:eastAsia="Times New Roman" w:hAnsi="Garamond" w:cs="Times New Roman"/>
              </w:rPr>
            </w:pPr>
            <w:r>
              <w:rPr>
                <w:rFonts w:ascii="Garamond" w:eastAsia="Times New Roman" w:hAnsi="Garamond" w:cs="Times New Roman"/>
              </w:rPr>
              <w:t>-</w:t>
            </w:r>
            <w:r w:rsidR="00576983" w:rsidRPr="00576983">
              <w:rPr>
                <w:rFonts w:ascii="Garamond" w:eastAsia="Times New Roman" w:hAnsi="Garamond" w:cs="Times New Roman"/>
              </w:rPr>
              <w:t>vladavanje hrvatskim standardnim jezikom, razvijanje jezičnih sposobnosti u govornoj i pisanoj uporabi, razvijanje interesa za čitanje</w:t>
            </w:r>
          </w:p>
        </w:tc>
      </w:tr>
      <w:tr w:rsidR="00576983" w:rsidRPr="00E86D1E" w:rsidTr="00FB4A39">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2. Namjena</w:t>
            </w:r>
          </w:p>
        </w:tc>
        <w:tc>
          <w:tcPr>
            <w:tcW w:w="6407" w:type="dxa"/>
            <w:vAlign w:val="center"/>
          </w:tcPr>
          <w:p w:rsidR="00576983" w:rsidRPr="00576983" w:rsidRDefault="00576983" w:rsidP="00576983">
            <w:pPr>
              <w:spacing w:after="0" w:line="240" w:lineRule="auto"/>
              <w:rPr>
                <w:rFonts w:ascii="Garamond" w:eastAsia="Times New Roman" w:hAnsi="Garamond" w:cs="Times New Roman"/>
              </w:rPr>
            </w:pPr>
            <w:r w:rsidRPr="00576983">
              <w:rPr>
                <w:rFonts w:ascii="Garamond" w:eastAsia="Times New Roman" w:hAnsi="Garamond"/>
              </w:rPr>
              <w:t>-</w:t>
            </w:r>
            <w:r w:rsidRPr="00576983">
              <w:rPr>
                <w:rFonts w:ascii="Garamond" w:eastAsia="Times New Roman" w:hAnsi="Garamond" w:cs="Times New Roman"/>
              </w:rPr>
              <w:t>za učenike koji imaju poteškoća u svladavanju nastavnog programa 1. razreda</w:t>
            </w:r>
          </w:p>
        </w:tc>
      </w:tr>
      <w:tr w:rsidR="00576983" w:rsidRPr="00E86D1E" w:rsidTr="00FB4A39">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3. Nositelji</w:t>
            </w:r>
          </w:p>
        </w:tc>
        <w:tc>
          <w:tcPr>
            <w:tcW w:w="6407" w:type="dxa"/>
            <w:vAlign w:val="center"/>
          </w:tcPr>
          <w:p w:rsidR="00576983" w:rsidRPr="00576983" w:rsidRDefault="00576983" w:rsidP="00576983">
            <w:pPr>
              <w:spacing w:after="0" w:line="240" w:lineRule="auto"/>
              <w:rPr>
                <w:rFonts w:ascii="Garamond" w:eastAsia="Times New Roman" w:hAnsi="Garamond" w:cs="Times New Roman"/>
              </w:rPr>
            </w:pPr>
            <w:r w:rsidRPr="00576983">
              <w:rPr>
                <w:rFonts w:ascii="Garamond" w:eastAsia="Times New Roman" w:hAnsi="Garamond"/>
              </w:rPr>
              <w:t>-</w:t>
            </w:r>
            <w:r w:rsidRPr="00576983">
              <w:rPr>
                <w:rFonts w:ascii="Garamond" w:eastAsia="Times New Roman" w:hAnsi="Garamond" w:cs="Times New Roman"/>
              </w:rPr>
              <w:t>učiteljice 1. – ih razreda</w:t>
            </w:r>
          </w:p>
        </w:tc>
      </w:tr>
      <w:tr w:rsidR="00576983" w:rsidRPr="00E86D1E" w:rsidTr="00FB4A39">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4. Način realizacije</w:t>
            </w:r>
          </w:p>
        </w:tc>
        <w:tc>
          <w:tcPr>
            <w:tcW w:w="6407" w:type="dxa"/>
            <w:vAlign w:val="center"/>
          </w:tcPr>
          <w:p w:rsidR="00576983" w:rsidRPr="00576983" w:rsidRDefault="00576983" w:rsidP="00576983">
            <w:pPr>
              <w:spacing w:after="0" w:line="240" w:lineRule="auto"/>
              <w:rPr>
                <w:rFonts w:ascii="Garamond" w:eastAsia="Times New Roman" w:hAnsi="Garamond" w:cs="Times New Roman"/>
              </w:rPr>
            </w:pPr>
            <w:r w:rsidRPr="00576983">
              <w:rPr>
                <w:rFonts w:ascii="Garamond" w:eastAsia="Times New Roman" w:hAnsi="Garamond"/>
              </w:rPr>
              <w:t>-</w:t>
            </w:r>
            <w:r w:rsidRPr="00576983">
              <w:rPr>
                <w:rFonts w:ascii="Garamond" w:eastAsia="Times New Roman" w:hAnsi="Garamond" w:cs="Times New Roman"/>
              </w:rPr>
              <w:t>individualizirani pristup na satima dopunske nastave</w:t>
            </w:r>
          </w:p>
        </w:tc>
      </w:tr>
      <w:tr w:rsidR="00576983" w:rsidRPr="00E86D1E" w:rsidTr="00FB4A39">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5. Vremenik</w:t>
            </w:r>
          </w:p>
        </w:tc>
        <w:tc>
          <w:tcPr>
            <w:tcW w:w="6407" w:type="dxa"/>
            <w:vAlign w:val="center"/>
          </w:tcPr>
          <w:p w:rsidR="00576983" w:rsidRPr="00576983" w:rsidRDefault="00576983" w:rsidP="00576983">
            <w:pPr>
              <w:spacing w:after="0" w:line="240" w:lineRule="auto"/>
              <w:rPr>
                <w:rFonts w:ascii="Garamond" w:eastAsia="Times New Roman" w:hAnsi="Garamond" w:cs="Times New Roman"/>
              </w:rPr>
            </w:pPr>
            <w:r w:rsidRPr="00576983">
              <w:rPr>
                <w:rFonts w:ascii="Garamond" w:eastAsia="Times New Roman" w:hAnsi="Garamond"/>
              </w:rPr>
              <w:t>-</w:t>
            </w:r>
            <w:r w:rsidRPr="00576983">
              <w:rPr>
                <w:rFonts w:ascii="Garamond" w:eastAsia="Times New Roman" w:hAnsi="Garamond" w:cs="Times New Roman"/>
              </w:rPr>
              <w:t>jedan sat tjedno, tijekom školske godine</w:t>
            </w:r>
          </w:p>
        </w:tc>
      </w:tr>
      <w:tr w:rsidR="00576983" w:rsidRPr="00E86D1E" w:rsidTr="00FB4A39">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6. Troškovnik</w:t>
            </w:r>
          </w:p>
        </w:tc>
        <w:tc>
          <w:tcPr>
            <w:tcW w:w="6407" w:type="dxa"/>
            <w:vAlign w:val="center"/>
          </w:tcPr>
          <w:p w:rsidR="00576983" w:rsidRPr="00576983" w:rsidRDefault="00576983" w:rsidP="00576983">
            <w:pPr>
              <w:spacing w:after="0" w:line="240" w:lineRule="auto"/>
              <w:rPr>
                <w:rFonts w:ascii="Garamond" w:eastAsia="Times New Roman" w:hAnsi="Garamond" w:cs="Times New Roman"/>
              </w:rPr>
            </w:pPr>
            <w:r w:rsidRPr="00576983">
              <w:rPr>
                <w:rFonts w:ascii="Garamond" w:eastAsia="Times New Roman" w:hAnsi="Garamond"/>
              </w:rPr>
              <w:t>-</w:t>
            </w:r>
            <w:r w:rsidRPr="00576983">
              <w:rPr>
                <w:rFonts w:ascii="Garamond" w:eastAsia="Times New Roman" w:hAnsi="Garamond" w:cs="Times New Roman"/>
              </w:rPr>
              <w:t>nastavni listići</w:t>
            </w:r>
          </w:p>
        </w:tc>
      </w:tr>
      <w:tr w:rsidR="00576983" w:rsidRPr="00E86D1E" w:rsidTr="00FB4A39">
        <w:tc>
          <w:tcPr>
            <w:tcW w:w="2881" w:type="dxa"/>
            <w:tcBorders>
              <w:bottom w:val="single" w:sz="4" w:space="0" w:color="8064A2" w:themeColor="accent4"/>
            </w:tcBorders>
            <w:vAlign w:val="center"/>
          </w:tcPr>
          <w:p w:rsidR="00576983" w:rsidRPr="00E86D1E" w:rsidRDefault="00576983" w:rsidP="00576983">
            <w:pPr>
              <w:spacing w:after="0" w:line="240" w:lineRule="auto"/>
              <w:rPr>
                <w:rFonts w:ascii="Garamond" w:hAnsi="Garamond"/>
                <w:b/>
                <w:sz w:val="24"/>
                <w:szCs w:val="24"/>
              </w:rPr>
            </w:pPr>
            <w:r>
              <w:rPr>
                <w:rFonts w:ascii="Garamond" w:hAnsi="Garamond"/>
                <w:b/>
                <w:sz w:val="24"/>
                <w:szCs w:val="24"/>
              </w:rPr>
              <w:t>7. Način vrednovanja</w:t>
            </w:r>
          </w:p>
        </w:tc>
        <w:tc>
          <w:tcPr>
            <w:tcW w:w="6407" w:type="dxa"/>
            <w:tcBorders>
              <w:bottom w:val="single" w:sz="4" w:space="0" w:color="8064A2" w:themeColor="accent4"/>
            </w:tcBorders>
            <w:vAlign w:val="center"/>
          </w:tcPr>
          <w:p w:rsidR="00576983" w:rsidRPr="00576983" w:rsidRDefault="00576983" w:rsidP="00576983">
            <w:pPr>
              <w:spacing w:after="0" w:line="240" w:lineRule="auto"/>
              <w:rPr>
                <w:rFonts w:ascii="Garamond" w:eastAsia="Times New Roman" w:hAnsi="Garamond" w:cs="Times New Roman"/>
              </w:rPr>
            </w:pPr>
            <w:r w:rsidRPr="00576983">
              <w:rPr>
                <w:rFonts w:ascii="Garamond" w:eastAsia="Times New Roman" w:hAnsi="Garamond"/>
              </w:rPr>
              <w:t>-</w:t>
            </w:r>
            <w:r w:rsidRPr="00576983">
              <w:rPr>
                <w:rFonts w:ascii="Garamond" w:eastAsia="Times New Roman" w:hAnsi="Garamond" w:cs="Times New Roman"/>
              </w:rPr>
              <w:t>redovito praćenje i ocjenjivanje sa svrhom poboljšanja  znanja iz hrvatskog jezika</w:t>
            </w:r>
          </w:p>
        </w:tc>
      </w:tr>
      <w:tr w:rsidR="00576983" w:rsidRPr="00E86D1E" w:rsidTr="00FB4A39">
        <w:trPr>
          <w:trHeight w:val="567"/>
        </w:trPr>
        <w:tc>
          <w:tcPr>
            <w:tcW w:w="2881" w:type="dxa"/>
            <w:shd w:val="clear" w:color="auto" w:fill="CCC0D9" w:themeFill="accent4" w:themeFillTint="66"/>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NAZIV AKTIVNOSTI</w:t>
            </w:r>
          </w:p>
        </w:tc>
        <w:tc>
          <w:tcPr>
            <w:tcW w:w="6407" w:type="dxa"/>
            <w:shd w:val="clear" w:color="auto" w:fill="CCC0D9" w:themeFill="accent4" w:themeFillTint="66"/>
            <w:vAlign w:val="center"/>
          </w:tcPr>
          <w:p w:rsidR="00576983" w:rsidRPr="00E86D1E" w:rsidRDefault="00576983" w:rsidP="00576983">
            <w:pPr>
              <w:autoSpaceDE w:val="0"/>
              <w:autoSpaceDN w:val="0"/>
              <w:adjustRightInd w:val="0"/>
              <w:spacing w:after="0"/>
              <w:rPr>
                <w:rFonts w:ascii="Garamond" w:hAnsi="Garamond" w:cs="Book Antiqua"/>
                <w:b/>
                <w:sz w:val="24"/>
                <w:szCs w:val="24"/>
              </w:rPr>
            </w:pPr>
            <w:r w:rsidRPr="00E86D1E">
              <w:rPr>
                <w:rFonts w:ascii="Garamond" w:hAnsi="Garamond" w:cs="Book Antiqua"/>
                <w:b/>
                <w:sz w:val="24"/>
                <w:szCs w:val="24"/>
              </w:rPr>
              <w:t>HRVATSKI JEZIK 2. RAZRED</w:t>
            </w:r>
          </w:p>
        </w:tc>
      </w:tr>
      <w:tr w:rsidR="00576983" w:rsidRPr="00E86D1E" w:rsidTr="00117178">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1. Ciljevi</w:t>
            </w:r>
          </w:p>
        </w:tc>
        <w:tc>
          <w:tcPr>
            <w:tcW w:w="6407" w:type="dxa"/>
          </w:tcPr>
          <w:p w:rsidR="00576983" w:rsidRPr="00576983" w:rsidRDefault="00576983" w:rsidP="00576983">
            <w:pPr>
              <w:spacing w:after="0" w:line="240" w:lineRule="auto"/>
              <w:rPr>
                <w:rFonts w:ascii="Garamond" w:hAnsi="Garamond" w:cs="Arial"/>
              </w:rPr>
            </w:pPr>
            <w:r w:rsidRPr="00576983">
              <w:rPr>
                <w:rFonts w:ascii="Garamond" w:hAnsi="Garamond" w:cs="Arial"/>
              </w:rPr>
              <w:t>-ovladati osnovnim znanjem iz hrvatskog jezika - uvježbati</w:t>
            </w:r>
          </w:p>
          <w:p w:rsidR="00576983" w:rsidRPr="00576983" w:rsidRDefault="00576983" w:rsidP="00576983">
            <w:pPr>
              <w:spacing w:after="0" w:line="240" w:lineRule="auto"/>
              <w:rPr>
                <w:rFonts w:ascii="Garamond" w:hAnsi="Garamond" w:cs="Arial"/>
              </w:rPr>
            </w:pPr>
            <w:r w:rsidRPr="00576983">
              <w:rPr>
                <w:rFonts w:ascii="Garamond" w:hAnsi="Garamond" w:cs="Arial"/>
              </w:rPr>
              <w:t>čitanje i pisanje kako bi učenici mogli pratiti nastavu u daljnjem školovanju. Razvijat i interes za čitanje i pisanje. Poticati samostalnost u radu.</w:t>
            </w:r>
          </w:p>
        </w:tc>
      </w:tr>
      <w:tr w:rsidR="00576983" w:rsidRPr="00E86D1E" w:rsidTr="00117178">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2. Namjena</w:t>
            </w:r>
          </w:p>
        </w:tc>
        <w:tc>
          <w:tcPr>
            <w:tcW w:w="6407" w:type="dxa"/>
          </w:tcPr>
          <w:p w:rsidR="00576983" w:rsidRPr="00576983" w:rsidRDefault="00576983" w:rsidP="00576983">
            <w:pPr>
              <w:spacing w:after="0" w:line="240" w:lineRule="auto"/>
              <w:rPr>
                <w:rFonts w:ascii="Garamond" w:hAnsi="Garamond" w:cs="Arial"/>
              </w:rPr>
            </w:pPr>
            <w:r w:rsidRPr="00576983">
              <w:rPr>
                <w:rFonts w:ascii="Garamond" w:hAnsi="Garamond" w:cs="Arial"/>
              </w:rPr>
              <w:t>-učenicima koji imaju teškoće u svladavanju gradiva pomoći u učenju i omogućiti im lakše svladavanje nastavnih sadržaja iz hrvatskog jezi</w:t>
            </w:r>
            <w:r w:rsidR="00E70A63">
              <w:rPr>
                <w:rFonts w:ascii="Garamond" w:hAnsi="Garamond" w:cs="Arial"/>
              </w:rPr>
              <w:t>ka uz individualni pristup radu</w:t>
            </w:r>
          </w:p>
        </w:tc>
      </w:tr>
      <w:tr w:rsidR="00576983" w:rsidRPr="00E86D1E" w:rsidTr="00117178">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3. Nositelji</w:t>
            </w:r>
          </w:p>
        </w:tc>
        <w:tc>
          <w:tcPr>
            <w:tcW w:w="6407" w:type="dxa"/>
          </w:tcPr>
          <w:p w:rsidR="00576983" w:rsidRPr="00576983" w:rsidRDefault="00576983" w:rsidP="00576983">
            <w:pPr>
              <w:spacing w:after="0" w:line="240" w:lineRule="auto"/>
              <w:rPr>
                <w:rFonts w:ascii="Garamond" w:hAnsi="Garamond" w:cs="Arial"/>
              </w:rPr>
            </w:pPr>
            <w:r w:rsidRPr="00576983">
              <w:rPr>
                <w:rFonts w:ascii="Garamond" w:hAnsi="Garamond" w:cs="Arial"/>
              </w:rPr>
              <w:t xml:space="preserve">-učitelji </w:t>
            </w:r>
            <w:r w:rsidR="00F52F30">
              <w:rPr>
                <w:rFonts w:ascii="Garamond" w:hAnsi="Garamond" w:cs="Arial"/>
              </w:rPr>
              <w:t>2. razreda</w:t>
            </w:r>
          </w:p>
        </w:tc>
      </w:tr>
      <w:tr w:rsidR="00576983" w:rsidRPr="00E86D1E" w:rsidTr="00117178">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4. Način realizacije</w:t>
            </w:r>
          </w:p>
        </w:tc>
        <w:tc>
          <w:tcPr>
            <w:tcW w:w="6407" w:type="dxa"/>
          </w:tcPr>
          <w:p w:rsidR="00576983" w:rsidRPr="00576983" w:rsidRDefault="00576983" w:rsidP="00576983">
            <w:pPr>
              <w:spacing w:after="0" w:line="240" w:lineRule="auto"/>
              <w:rPr>
                <w:rFonts w:ascii="Garamond" w:hAnsi="Garamond" w:cs="Arial"/>
              </w:rPr>
            </w:pPr>
            <w:r w:rsidRPr="00576983">
              <w:rPr>
                <w:rFonts w:ascii="Garamond" w:hAnsi="Garamond" w:cs="Arial"/>
              </w:rPr>
              <w:t>-individualni rad s učenicima koji imaju poteškoća kod</w:t>
            </w:r>
          </w:p>
          <w:p w:rsidR="00576983" w:rsidRPr="00576983" w:rsidRDefault="00576983" w:rsidP="00576983">
            <w:pPr>
              <w:spacing w:after="0" w:line="240" w:lineRule="auto"/>
              <w:rPr>
                <w:rFonts w:ascii="Garamond" w:hAnsi="Garamond" w:cs="Arial"/>
              </w:rPr>
            </w:pPr>
            <w:r w:rsidRPr="00576983">
              <w:rPr>
                <w:rFonts w:ascii="Garamond" w:hAnsi="Garamond" w:cs="Arial"/>
              </w:rPr>
              <w:t xml:space="preserve">usvajanja jezičnih sadržaja; vježbanje i ponavljanje gradiva; učenje kroz </w:t>
            </w:r>
            <w:r w:rsidR="00E70A63">
              <w:rPr>
                <w:rFonts w:ascii="Garamond" w:hAnsi="Garamond" w:cs="Arial"/>
              </w:rPr>
              <w:t>igru</w:t>
            </w:r>
          </w:p>
        </w:tc>
      </w:tr>
      <w:tr w:rsidR="00576983" w:rsidRPr="00E86D1E" w:rsidTr="00117178">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5. Vremenik</w:t>
            </w:r>
          </w:p>
        </w:tc>
        <w:tc>
          <w:tcPr>
            <w:tcW w:w="6407" w:type="dxa"/>
          </w:tcPr>
          <w:p w:rsidR="00E70A63" w:rsidRDefault="00576983" w:rsidP="00576983">
            <w:pPr>
              <w:spacing w:after="0" w:line="240" w:lineRule="auto"/>
              <w:rPr>
                <w:rFonts w:ascii="Garamond" w:hAnsi="Garamond" w:cs="Arial"/>
              </w:rPr>
            </w:pPr>
            <w:r w:rsidRPr="00576983">
              <w:rPr>
                <w:rFonts w:ascii="Garamond" w:hAnsi="Garamond" w:cs="Arial"/>
              </w:rPr>
              <w:t>-organizira se na određeno vrijeme kad je takav ob</w:t>
            </w:r>
            <w:r w:rsidR="00E70A63">
              <w:rPr>
                <w:rFonts w:ascii="Garamond" w:hAnsi="Garamond" w:cs="Arial"/>
              </w:rPr>
              <w:t>lik pomoći učenicima potreban</w:t>
            </w:r>
          </w:p>
          <w:p w:rsidR="00576983" w:rsidRPr="00576983" w:rsidRDefault="00E70A63" w:rsidP="00576983">
            <w:pPr>
              <w:spacing w:after="0" w:line="240" w:lineRule="auto"/>
              <w:rPr>
                <w:rFonts w:ascii="Garamond" w:hAnsi="Garamond" w:cs="Arial"/>
              </w:rPr>
            </w:pPr>
            <w:r>
              <w:rPr>
                <w:rFonts w:ascii="Garamond" w:hAnsi="Garamond" w:cs="Arial"/>
              </w:rPr>
              <w:t>-j</w:t>
            </w:r>
            <w:r w:rsidR="00576983" w:rsidRPr="00576983">
              <w:rPr>
                <w:rFonts w:ascii="Garamond" w:hAnsi="Garamond" w:cs="Arial"/>
              </w:rPr>
              <w:t>edan sat tjedno tijekom škol</w:t>
            </w:r>
            <w:r>
              <w:rPr>
                <w:rFonts w:ascii="Garamond" w:hAnsi="Garamond" w:cs="Arial"/>
              </w:rPr>
              <w:t>ske godine, prema rasporedu</w:t>
            </w:r>
          </w:p>
        </w:tc>
      </w:tr>
      <w:tr w:rsidR="00576983" w:rsidRPr="00E86D1E" w:rsidTr="00117178">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6. Troškovnik</w:t>
            </w:r>
          </w:p>
        </w:tc>
        <w:tc>
          <w:tcPr>
            <w:tcW w:w="6407" w:type="dxa"/>
          </w:tcPr>
          <w:p w:rsidR="00576983" w:rsidRPr="00576983" w:rsidRDefault="00576983" w:rsidP="00576983">
            <w:pPr>
              <w:spacing w:after="0" w:line="240" w:lineRule="auto"/>
              <w:rPr>
                <w:rFonts w:ascii="Garamond" w:hAnsi="Garamond" w:cs="Arial"/>
              </w:rPr>
            </w:pPr>
            <w:r w:rsidRPr="00576983">
              <w:rPr>
                <w:rFonts w:ascii="Garamond" w:hAnsi="Garamond" w:cs="Arial"/>
              </w:rPr>
              <w:t>-papir za kopiranje</w:t>
            </w:r>
          </w:p>
        </w:tc>
      </w:tr>
      <w:tr w:rsidR="00576983" w:rsidRPr="00E86D1E" w:rsidTr="00117178">
        <w:tc>
          <w:tcPr>
            <w:tcW w:w="2881" w:type="dxa"/>
            <w:tcBorders>
              <w:bottom w:val="single" w:sz="4" w:space="0" w:color="8064A2" w:themeColor="accent4"/>
            </w:tcBorders>
            <w:vAlign w:val="center"/>
          </w:tcPr>
          <w:p w:rsidR="00576983" w:rsidRPr="00E86D1E" w:rsidRDefault="00576983" w:rsidP="00576983">
            <w:pPr>
              <w:spacing w:after="0" w:line="240" w:lineRule="auto"/>
              <w:rPr>
                <w:rFonts w:ascii="Garamond" w:hAnsi="Garamond"/>
                <w:b/>
                <w:sz w:val="24"/>
                <w:szCs w:val="24"/>
              </w:rPr>
            </w:pPr>
            <w:r>
              <w:rPr>
                <w:rFonts w:ascii="Garamond" w:hAnsi="Garamond"/>
                <w:b/>
                <w:sz w:val="24"/>
                <w:szCs w:val="24"/>
              </w:rPr>
              <w:t>7. Način vrednovanja</w:t>
            </w:r>
          </w:p>
        </w:tc>
        <w:tc>
          <w:tcPr>
            <w:tcW w:w="6407" w:type="dxa"/>
            <w:tcBorders>
              <w:bottom w:val="single" w:sz="4" w:space="0" w:color="8064A2" w:themeColor="accent4"/>
            </w:tcBorders>
          </w:tcPr>
          <w:p w:rsidR="00576983" w:rsidRPr="00576983" w:rsidRDefault="00576983" w:rsidP="00576983">
            <w:pPr>
              <w:spacing w:after="0" w:line="240" w:lineRule="auto"/>
              <w:rPr>
                <w:rFonts w:ascii="Garamond" w:hAnsi="Garamond" w:cs="Arial"/>
              </w:rPr>
            </w:pPr>
            <w:r w:rsidRPr="00576983">
              <w:rPr>
                <w:rFonts w:ascii="Garamond" w:hAnsi="Garamond"/>
              </w:rPr>
              <w:t xml:space="preserve">-provodi se kontinuirano prateći individualni napredak učenika u odnosu na </w:t>
            </w:r>
            <w:r w:rsidRPr="00576983">
              <w:rPr>
                <w:rFonts w:ascii="Garamond" w:hAnsi="Garamond" w:cs="Arial"/>
              </w:rPr>
              <w:t>početno stanje  i  opisno ocjenjuje tijekom dopunske nastave</w:t>
            </w:r>
          </w:p>
        </w:tc>
      </w:tr>
      <w:tr w:rsidR="00576983" w:rsidRPr="00E86D1E" w:rsidTr="00FB4A39">
        <w:trPr>
          <w:trHeight w:val="567"/>
        </w:trPr>
        <w:tc>
          <w:tcPr>
            <w:tcW w:w="2881" w:type="dxa"/>
            <w:shd w:val="clear" w:color="auto" w:fill="CCC0D9" w:themeFill="accent4" w:themeFillTint="66"/>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NAZIV AKTIVNOSTI</w:t>
            </w:r>
          </w:p>
        </w:tc>
        <w:tc>
          <w:tcPr>
            <w:tcW w:w="6407" w:type="dxa"/>
            <w:shd w:val="clear" w:color="auto" w:fill="CCC0D9" w:themeFill="accent4" w:themeFillTint="66"/>
            <w:vAlign w:val="center"/>
          </w:tcPr>
          <w:p w:rsidR="00576983" w:rsidRPr="00E86D1E" w:rsidRDefault="00576983" w:rsidP="00576983">
            <w:pPr>
              <w:autoSpaceDE w:val="0"/>
              <w:autoSpaceDN w:val="0"/>
              <w:adjustRightInd w:val="0"/>
              <w:spacing w:after="0"/>
              <w:rPr>
                <w:rFonts w:ascii="Garamond" w:hAnsi="Garamond" w:cs="Book Antiqua"/>
                <w:b/>
                <w:sz w:val="24"/>
                <w:szCs w:val="24"/>
              </w:rPr>
            </w:pPr>
            <w:r w:rsidRPr="00E86D1E">
              <w:rPr>
                <w:rFonts w:ascii="Garamond" w:hAnsi="Garamond" w:cs="Book Antiqua"/>
                <w:b/>
                <w:sz w:val="24"/>
                <w:szCs w:val="24"/>
              </w:rPr>
              <w:t>HRVATSKI JEZIK 3. RAZRED</w:t>
            </w:r>
          </w:p>
        </w:tc>
      </w:tr>
      <w:tr w:rsidR="00576983" w:rsidRPr="00E86D1E" w:rsidTr="00F762A3">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1. Ciljevi</w:t>
            </w:r>
          </w:p>
        </w:tc>
        <w:tc>
          <w:tcPr>
            <w:tcW w:w="6407" w:type="dxa"/>
          </w:tcPr>
          <w:p w:rsidR="00576983" w:rsidRPr="00576983" w:rsidRDefault="00576983" w:rsidP="00576983">
            <w:pPr>
              <w:pStyle w:val="Bezproreda"/>
              <w:rPr>
                <w:rFonts w:ascii="Garamond" w:eastAsia="Times New Roman" w:hAnsi="Garamond" w:cs="Times New Roman"/>
              </w:rPr>
            </w:pPr>
            <w:r>
              <w:rPr>
                <w:rFonts w:ascii="Garamond" w:hAnsi="Garamond"/>
              </w:rPr>
              <w:t>-o</w:t>
            </w:r>
            <w:r w:rsidRPr="00576983">
              <w:rPr>
                <w:rFonts w:ascii="Garamond" w:eastAsia="Times New Roman" w:hAnsi="Garamond" w:cs="Times New Roman"/>
              </w:rPr>
              <w:t>vladati osnovnim znanjem iz hrvatskog jezika - uvježbati</w:t>
            </w:r>
          </w:p>
          <w:p w:rsidR="00576983" w:rsidRPr="00576983" w:rsidRDefault="00576983" w:rsidP="00576983">
            <w:pPr>
              <w:pStyle w:val="Bezproreda"/>
              <w:rPr>
                <w:rFonts w:ascii="Garamond" w:eastAsia="Times New Roman" w:hAnsi="Garamond" w:cs="Times New Roman"/>
              </w:rPr>
            </w:pPr>
            <w:r w:rsidRPr="00576983">
              <w:rPr>
                <w:rFonts w:ascii="Garamond" w:eastAsia="Times New Roman" w:hAnsi="Garamond" w:cs="Times New Roman"/>
              </w:rPr>
              <w:lastRenderedPageBreak/>
              <w:t>čitanje i pisanje kako bi učenici mogli pratiti nastavu u daljnjem školovanju. Razvijat i interes za čitanje i pisanje.</w:t>
            </w:r>
            <w:r w:rsidR="00E51E4F">
              <w:rPr>
                <w:rFonts w:ascii="Garamond" w:eastAsia="Times New Roman" w:hAnsi="Garamond" w:cs="Times New Roman"/>
              </w:rPr>
              <w:t xml:space="preserve"> </w:t>
            </w:r>
            <w:r w:rsidRPr="00576983">
              <w:rPr>
                <w:rFonts w:ascii="Garamond" w:eastAsia="Times New Roman" w:hAnsi="Garamond" w:cs="Times New Roman"/>
              </w:rPr>
              <w:t>Poticati samostalnost u radu.</w:t>
            </w:r>
          </w:p>
        </w:tc>
      </w:tr>
      <w:tr w:rsidR="00576983" w:rsidRPr="00E86D1E" w:rsidTr="00F762A3">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lastRenderedPageBreak/>
              <w:t>2. Namjena</w:t>
            </w:r>
          </w:p>
        </w:tc>
        <w:tc>
          <w:tcPr>
            <w:tcW w:w="6407" w:type="dxa"/>
          </w:tcPr>
          <w:p w:rsidR="00576983" w:rsidRPr="00576983" w:rsidRDefault="00576983" w:rsidP="00576983">
            <w:pPr>
              <w:pStyle w:val="Bezproreda"/>
              <w:rPr>
                <w:rFonts w:ascii="Garamond" w:eastAsia="Times New Roman" w:hAnsi="Garamond" w:cs="Times New Roman"/>
              </w:rPr>
            </w:pPr>
            <w:r>
              <w:rPr>
                <w:rFonts w:ascii="Garamond" w:hAnsi="Garamond"/>
              </w:rPr>
              <w:t>-u</w:t>
            </w:r>
            <w:r w:rsidRPr="00576983">
              <w:rPr>
                <w:rFonts w:ascii="Garamond" w:eastAsia="Times New Roman" w:hAnsi="Garamond" w:cs="Times New Roman"/>
              </w:rPr>
              <w:t>čenicima koji imaju teškoće u svladavanju gradiva pomoći u učenju i omogućiti im lakše svladavanje nastavnih sadržaja iz hrvatskog jezi</w:t>
            </w:r>
            <w:r w:rsidR="00E70A63">
              <w:rPr>
                <w:rFonts w:ascii="Garamond" w:eastAsia="Times New Roman" w:hAnsi="Garamond" w:cs="Times New Roman"/>
              </w:rPr>
              <w:t>ka uz individualni pristup radu</w:t>
            </w:r>
          </w:p>
        </w:tc>
      </w:tr>
      <w:tr w:rsidR="00576983" w:rsidRPr="00E86D1E" w:rsidTr="00F762A3">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3. Nositelji</w:t>
            </w:r>
          </w:p>
        </w:tc>
        <w:tc>
          <w:tcPr>
            <w:tcW w:w="6407" w:type="dxa"/>
          </w:tcPr>
          <w:p w:rsidR="00576983" w:rsidRPr="00576983" w:rsidRDefault="00576983" w:rsidP="00576983">
            <w:pPr>
              <w:pStyle w:val="Bezproreda"/>
              <w:rPr>
                <w:rFonts w:ascii="Garamond" w:eastAsia="Times New Roman" w:hAnsi="Garamond" w:cs="Times New Roman"/>
              </w:rPr>
            </w:pPr>
            <w:r>
              <w:rPr>
                <w:rFonts w:ascii="Garamond" w:hAnsi="Garamond"/>
              </w:rPr>
              <w:t>-u</w:t>
            </w:r>
            <w:r w:rsidRPr="00576983">
              <w:rPr>
                <w:rFonts w:ascii="Garamond" w:eastAsia="Times New Roman" w:hAnsi="Garamond" w:cs="Times New Roman"/>
              </w:rPr>
              <w:t>čiteljice</w:t>
            </w:r>
            <w:r w:rsidR="00AA6478">
              <w:rPr>
                <w:rFonts w:ascii="Garamond" w:eastAsia="Times New Roman" w:hAnsi="Garamond" w:cs="Times New Roman"/>
              </w:rPr>
              <w:t xml:space="preserve"> </w:t>
            </w:r>
            <w:r w:rsidR="00A125E9">
              <w:rPr>
                <w:rFonts w:ascii="Garamond" w:eastAsia="Times New Roman" w:hAnsi="Garamond" w:cs="Times New Roman"/>
              </w:rPr>
              <w:t>3. r</w:t>
            </w:r>
            <w:r w:rsidR="00F52F30">
              <w:rPr>
                <w:rFonts w:ascii="Garamond" w:eastAsia="Times New Roman" w:hAnsi="Garamond" w:cs="Times New Roman"/>
              </w:rPr>
              <w:t xml:space="preserve">azreda </w:t>
            </w:r>
            <w:r w:rsidRPr="00576983">
              <w:rPr>
                <w:rFonts w:ascii="Garamond" w:eastAsia="Times New Roman" w:hAnsi="Garamond" w:cs="Times New Roman"/>
              </w:rPr>
              <w:t xml:space="preserve"> razredne nastave</w:t>
            </w:r>
          </w:p>
        </w:tc>
      </w:tr>
      <w:tr w:rsidR="00576983" w:rsidRPr="00E86D1E" w:rsidTr="00F762A3">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4. Način realizacije</w:t>
            </w:r>
          </w:p>
        </w:tc>
        <w:tc>
          <w:tcPr>
            <w:tcW w:w="6407" w:type="dxa"/>
          </w:tcPr>
          <w:p w:rsidR="00576983" w:rsidRPr="00576983" w:rsidRDefault="00576983" w:rsidP="00576983">
            <w:pPr>
              <w:pStyle w:val="Bezproreda"/>
              <w:rPr>
                <w:rFonts w:ascii="Garamond" w:eastAsia="Times New Roman" w:hAnsi="Garamond" w:cs="Times New Roman"/>
              </w:rPr>
            </w:pPr>
            <w:r>
              <w:rPr>
                <w:rFonts w:ascii="Garamond" w:hAnsi="Garamond"/>
              </w:rPr>
              <w:t>-i</w:t>
            </w:r>
            <w:r w:rsidRPr="00576983">
              <w:rPr>
                <w:rFonts w:ascii="Garamond" w:eastAsia="Times New Roman" w:hAnsi="Garamond" w:cs="Times New Roman"/>
              </w:rPr>
              <w:t>ndividualni rad s učenicima koji imaju poteškoća kod</w:t>
            </w:r>
          </w:p>
          <w:p w:rsidR="00576983" w:rsidRPr="00576983" w:rsidRDefault="00576983" w:rsidP="00576983">
            <w:pPr>
              <w:pStyle w:val="Bezproreda"/>
              <w:rPr>
                <w:rFonts w:ascii="Garamond" w:eastAsia="Times New Roman" w:hAnsi="Garamond" w:cs="Times New Roman"/>
              </w:rPr>
            </w:pPr>
            <w:r w:rsidRPr="00576983">
              <w:rPr>
                <w:rFonts w:ascii="Garamond" w:eastAsia="Times New Roman" w:hAnsi="Garamond" w:cs="Times New Roman"/>
              </w:rPr>
              <w:t>usvajanja jezičnih sadržaja; vježbanje i ponavl</w:t>
            </w:r>
            <w:r w:rsidR="00E70A63">
              <w:rPr>
                <w:rFonts w:ascii="Garamond" w:eastAsia="Times New Roman" w:hAnsi="Garamond" w:cs="Times New Roman"/>
              </w:rPr>
              <w:t>janje gradiva; učenje kroz igru</w:t>
            </w:r>
          </w:p>
        </w:tc>
      </w:tr>
      <w:tr w:rsidR="00576983" w:rsidRPr="00E86D1E" w:rsidTr="00F762A3">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5. Vremenik</w:t>
            </w:r>
          </w:p>
        </w:tc>
        <w:tc>
          <w:tcPr>
            <w:tcW w:w="6407" w:type="dxa"/>
          </w:tcPr>
          <w:p w:rsidR="00E70A63" w:rsidRDefault="00576983" w:rsidP="00576983">
            <w:pPr>
              <w:pStyle w:val="Bezproreda"/>
              <w:rPr>
                <w:rFonts w:ascii="Garamond" w:eastAsia="Times New Roman" w:hAnsi="Garamond" w:cs="Times New Roman"/>
              </w:rPr>
            </w:pPr>
            <w:r>
              <w:rPr>
                <w:rFonts w:ascii="Garamond" w:hAnsi="Garamond"/>
              </w:rPr>
              <w:t>-o</w:t>
            </w:r>
            <w:r w:rsidRPr="00576983">
              <w:rPr>
                <w:rFonts w:ascii="Garamond" w:eastAsia="Times New Roman" w:hAnsi="Garamond" w:cs="Times New Roman"/>
              </w:rPr>
              <w:t>rganizira se na određeno vrijeme kad je takav ob</w:t>
            </w:r>
            <w:r w:rsidR="00E70A63">
              <w:rPr>
                <w:rFonts w:ascii="Garamond" w:eastAsia="Times New Roman" w:hAnsi="Garamond" w:cs="Times New Roman"/>
              </w:rPr>
              <w:t>lik pomoći učenicima potreban</w:t>
            </w:r>
          </w:p>
          <w:p w:rsidR="00576983" w:rsidRPr="00576983" w:rsidRDefault="00E70A63" w:rsidP="00576983">
            <w:pPr>
              <w:pStyle w:val="Bezproreda"/>
              <w:rPr>
                <w:rFonts w:ascii="Garamond" w:eastAsia="Times New Roman" w:hAnsi="Garamond" w:cs="Times New Roman"/>
              </w:rPr>
            </w:pPr>
            <w:r>
              <w:rPr>
                <w:rFonts w:ascii="Garamond" w:eastAsia="Times New Roman" w:hAnsi="Garamond" w:cs="Times New Roman"/>
              </w:rPr>
              <w:t>-j</w:t>
            </w:r>
            <w:r w:rsidR="00576983" w:rsidRPr="00576983">
              <w:rPr>
                <w:rFonts w:ascii="Garamond" w:eastAsia="Times New Roman" w:hAnsi="Garamond" w:cs="Times New Roman"/>
              </w:rPr>
              <w:t xml:space="preserve">edan sat tjedno tijekom </w:t>
            </w:r>
            <w:r>
              <w:rPr>
                <w:rFonts w:ascii="Garamond" w:eastAsia="Times New Roman" w:hAnsi="Garamond" w:cs="Times New Roman"/>
              </w:rPr>
              <w:t>školske godine, prema rasporedu</w:t>
            </w:r>
          </w:p>
        </w:tc>
      </w:tr>
      <w:tr w:rsidR="00576983" w:rsidRPr="00E86D1E" w:rsidTr="00F762A3">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6. Troškovnik</w:t>
            </w:r>
          </w:p>
        </w:tc>
        <w:tc>
          <w:tcPr>
            <w:tcW w:w="6407" w:type="dxa"/>
          </w:tcPr>
          <w:p w:rsidR="00576983" w:rsidRPr="00576983" w:rsidRDefault="00576983" w:rsidP="00576983">
            <w:pPr>
              <w:pStyle w:val="Bezproreda"/>
              <w:rPr>
                <w:rFonts w:ascii="Garamond" w:eastAsia="Times New Roman" w:hAnsi="Garamond" w:cs="Times New Roman"/>
              </w:rPr>
            </w:pPr>
            <w:r>
              <w:rPr>
                <w:rFonts w:ascii="Garamond" w:hAnsi="Garamond"/>
              </w:rPr>
              <w:t>-papir za kopiranje</w:t>
            </w:r>
          </w:p>
        </w:tc>
      </w:tr>
      <w:tr w:rsidR="00576983" w:rsidRPr="00E86D1E" w:rsidTr="00F762A3">
        <w:tc>
          <w:tcPr>
            <w:tcW w:w="2881" w:type="dxa"/>
            <w:tcBorders>
              <w:bottom w:val="single" w:sz="4" w:space="0" w:color="8064A2" w:themeColor="accent4"/>
            </w:tcBorders>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 xml:space="preserve">7. Način vrednovanja </w:t>
            </w:r>
          </w:p>
        </w:tc>
        <w:tc>
          <w:tcPr>
            <w:tcW w:w="6407" w:type="dxa"/>
            <w:tcBorders>
              <w:bottom w:val="single" w:sz="4" w:space="0" w:color="8064A2" w:themeColor="accent4"/>
            </w:tcBorders>
          </w:tcPr>
          <w:p w:rsidR="00576983" w:rsidRPr="00576983" w:rsidRDefault="00576983" w:rsidP="00576983">
            <w:pPr>
              <w:pStyle w:val="Bezproreda"/>
              <w:rPr>
                <w:rFonts w:ascii="Garamond" w:eastAsia="Times New Roman" w:hAnsi="Garamond" w:cs="Times New Roman"/>
              </w:rPr>
            </w:pPr>
            <w:r>
              <w:rPr>
                <w:rFonts w:ascii="Garamond" w:hAnsi="Garamond"/>
              </w:rPr>
              <w:t>-p</w:t>
            </w:r>
            <w:r w:rsidRPr="00576983">
              <w:rPr>
                <w:rFonts w:ascii="Garamond" w:eastAsia="Times New Roman" w:hAnsi="Garamond" w:cs="Times New Roman"/>
              </w:rPr>
              <w:t>rovodi se kontinuirano prateći individualni napredak učenika u odnosu na početno stanje  i  opisno ocjenjuje tijekom dopunske nastave</w:t>
            </w:r>
          </w:p>
        </w:tc>
      </w:tr>
      <w:tr w:rsidR="00576983" w:rsidRPr="00E86D1E" w:rsidTr="00FB4A39">
        <w:trPr>
          <w:trHeight w:val="567"/>
        </w:trPr>
        <w:tc>
          <w:tcPr>
            <w:tcW w:w="2881" w:type="dxa"/>
            <w:shd w:val="clear" w:color="auto" w:fill="CCC0D9" w:themeFill="accent4" w:themeFillTint="66"/>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NAZIV AKTIVNOSTI</w:t>
            </w:r>
          </w:p>
        </w:tc>
        <w:tc>
          <w:tcPr>
            <w:tcW w:w="6407" w:type="dxa"/>
            <w:shd w:val="clear" w:color="auto" w:fill="CCC0D9" w:themeFill="accent4" w:themeFillTint="66"/>
            <w:vAlign w:val="center"/>
          </w:tcPr>
          <w:p w:rsidR="00576983" w:rsidRPr="00E86D1E" w:rsidRDefault="00576983" w:rsidP="00576983">
            <w:pPr>
              <w:autoSpaceDE w:val="0"/>
              <w:autoSpaceDN w:val="0"/>
              <w:adjustRightInd w:val="0"/>
              <w:spacing w:after="0"/>
              <w:rPr>
                <w:rFonts w:ascii="Garamond" w:hAnsi="Garamond" w:cs="Book Antiqua"/>
                <w:b/>
                <w:sz w:val="24"/>
                <w:szCs w:val="24"/>
              </w:rPr>
            </w:pPr>
            <w:r w:rsidRPr="00E86D1E">
              <w:rPr>
                <w:rFonts w:ascii="Garamond" w:hAnsi="Garamond" w:cs="Book Antiqua"/>
                <w:b/>
                <w:sz w:val="24"/>
                <w:szCs w:val="24"/>
              </w:rPr>
              <w:t>HRVATSKI JEZIK 4. RAZRED</w:t>
            </w:r>
          </w:p>
        </w:tc>
      </w:tr>
      <w:tr w:rsidR="00576983" w:rsidRPr="00E86D1E" w:rsidTr="00FB4A39">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1. Ciljevi</w:t>
            </w:r>
          </w:p>
        </w:tc>
        <w:tc>
          <w:tcPr>
            <w:tcW w:w="6407" w:type="dxa"/>
            <w:vAlign w:val="center"/>
          </w:tcPr>
          <w:p w:rsidR="00EE3551" w:rsidRPr="00EE3551" w:rsidRDefault="00EE3551" w:rsidP="00EE3551">
            <w:pPr>
              <w:pStyle w:val="Bezproreda"/>
              <w:rPr>
                <w:rFonts w:ascii="Garamond" w:eastAsia="Times New Roman" w:hAnsi="Garamond" w:cs="Times New Roman"/>
              </w:rPr>
            </w:pPr>
            <w:r w:rsidRPr="00EE3551">
              <w:rPr>
                <w:rFonts w:ascii="Garamond" w:eastAsia="Times New Roman" w:hAnsi="Garamond" w:cs="Times New Roman"/>
              </w:rPr>
              <w:t>- osigurati pomoć u učenju i nadoknađivanju znanja</w:t>
            </w:r>
          </w:p>
          <w:p w:rsidR="00EE3551" w:rsidRPr="00EE3551" w:rsidRDefault="00EE3551" w:rsidP="00EE3551">
            <w:pPr>
              <w:pStyle w:val="Bezproreda"/>
              <w:rPr>
                <w:rFonts w:ascii="Garamond" w:eastAsia="Times New Roman" w:hAnsi="Garamond" w:cs="Times New Roman"/>
              </w:rPr>
            </w:pPr>
            <w:r w:rsidRPr="00EE3551">
              <w:rPr>
                <w:rFonts w:ascii="Garamond" w:eastAsia="Times New Roman" w:hAnsi="Garamond" w:cs="Times New Roman"/>
              </w:rPr>
              <w:t>- jednostavnije i detaljnije tumačenje gradiva</w:t>
            </w:r>
            <w:r>
              <w:rPr>
                <w:rFonts w:ascii="Garamond" w:hAnsi="Garamond"/>
              </w:rPr>
              <w:t xml:space="preserve"> četvrtog</w:t>
            </w:r>
            <w:r w:rsidRPr="00EE3551">
              <w:rPr>
                <w:rFonts w:ascii="Garamond" w:eastAsia="Times New Roman" w:hAnsi="Garamond" w:cs="Times New Roman"/>
              </w:rPr>
              <w:t xml:space="preserve"> razreda</w:t>
            </w:r>
          </w:p>
          <w:p w:rsidR="00576983" w:rsidRPr="00EE3551" w:rsidRDefault="00EE3551" w:rsidP="00EE3551">
            <w:pPr>
              <w:pStyle w:val="Bezproreda"/>
              <w:rPr>
                <w:rFonts w:ascii="Garamond" w:hAnsi="Garamond"/>
              </w:rPr>
            </w:pPr>
            <w:r w:rsidRPr="00EE3551">
              <w:rPr>
                <w:rFonts w:ascii="Garamond" w:eastAsia="Times New Roman" w:hAnsi="Garamond" w:cs="Times New Roman"/>
              </w:rPr>
              <w:t>- uvježbavanje i utvrđivanje gradiva</w:t>
            </w:r>
          </w:p>
        </w:tc>
      </w:tr>
      <w:tr w:rsidR="00EE3551" w:rsidRPr="00E86D1E" w:rsidTr="00FB4A39">
        <w:tc>
          <w:tcPr>
            <w:tcW w:w="2881" w:type="dxa"/>
            <w:vAlign w:val="center"/>
          </w:tcPr>
          <w:p w:rsidR="00EE3551" w:rsidRPr="00E86D1E" w:rsidRDefault="00EE3551" w:rsidP="00576983">
            <w:pPr>
              <w:spacing w:after="0"/>
              <w:rPr>
                <w:rFonts w:ascii="Garamond" w:hAnsi="Garamond"/>
                <w:b/>
                <w:sz w:val="24"/>
                <w:szCs w:val="24"/>
              </w:rPr>
            </w:pPr>
            <w:r>
              <w:rPr>
                <w:rFonts w:ascii="Garamond" w:hAnsi="Garamond"/>
                <w:b/>
                <w:sz w:val="24"/>
                <w:szCs w:val="24"/>
              </w:rPr>
              <w:t>2. Namjena</w:t>
            </w:r>
          </w:p>
        </w:tc>
        <w:tc>
          <w:tcPr>
            <w:tcW w:w="6407" w:type="dxa"/>
            <w:vAlign w:val="center"/>
          </w:tcPr>
          <w:p w:rsidR="00EE3551" w:rsidRPr="00EE3551" w:rsidRDefault="00EE3551" w:rsidP="00EE3551">
            <w:pPr>
              <w:pStyle w:val="Bezproreda"/>
              <w:rPr>
                <w:rFonts w:ascii="Garamond" w:hAnsi="Garamond"/>
              </w:rPr>
            </w:pPr>
            <w:r>
              <w:rPr>
                <w:rFonts w:ascii="Garamond" w:hAnsi="Garamond"/>
              </w:rPr>
              <w:t>-individualan rad i pomoć učenicima koji imaju poteškoće u svaladanju nastavnog gradiva</w:t>
            </w:r>
          </w:p>
        </w:tc>
      </w:tr>
      <w:tr w:rsidR="00576983" w:rsidRPr="00E86D1E" w:rsidTr="00FB4A39">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3. Nositelji</w:t>
            </w:r>
          </w:p>
        </w:tc>
        <w:tc>
          <w:tcPr>
            <w:tcW w:w="6407" w:type="dxa"/>
            <w:vAlign w:val="center"/>
          </w:tcPr>
          <w:p w:rsidR="00576983" w:rsidRPr="00E86D1E" w:rsidRDefault="00F52F30" w:rsidP="00576983">
            <w:pPr>
              <w:spacing w:after="0"/>
              <w:rPr>
                <w:rFonts w:ascii="Garamond" w:eastAsia="Times New Roman" w:hAnsi="Garamond" w:cs="Times New Roman"/>
              </w:rPr>
            </w:pPr>
            <w:r>
              <w:rPr>
                <w:rFonts w:ascii="Garamond" w:eastAsia="Times New Roman" w:hAnsi="Garamond" w:cs="Times New Roman"/>
              </w:rPr>
              <w:t>-učitelji 4.razreda</w:t>
            </w:r>
            <w:r w:rsidR="00EE3551">
              <w:rPr>
                <w:rFonts w:ascii="Garamond" w:eastAsia="Times New Roman" w:hAnsi="Garamond" w:cs="Times New Roman"/>
              </w:rPr>
              <w:t xml:space="preserve"> </w:t>
            </w:r>
          </w:p>
        </w:tc>
      </w:tr>
      <w:tr w:rsidR="00576983" w:rsidRPr="00E86D1E" w:rsidTr="00FB4A39">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4. Način realizacije</w:t>
            </w:r>
          </w:p>
        </w:tc>
        <w:tc>
          <w:tcPr>
            <w:tcW w:w="6407" w:type="dxa"/>
            <w:vAlign w:val="center"/>
          </w:tcPr>
          <w:p w:rsidR="00576983" w:rsidRPr="00E86D1E" w:rsidRDefault="00EE3551" w:rsidP="00576983">
            <w:pPr>
              <w:spacing w:after="0"/>
              <w:rPr>
                <w:rFonts w:ascii="Garamond" w:eastAsia="Times New Roman" w:hAnsi="Garamond" w:cs="Times New Roman"/>
              </w:rPr>
            </w:pPr>
            <w:r>
              <w:rPr>
                <w:rFonts w:ascii="Garamond" w:eastAsia="Times New Roman" w:hAnsi="Garamond" w:cs="Times New Roman"/>
              </w:rPr>
              <w:t>-individualan pristup učeniku</w:t>
            </w:r>
          </w:p>
        </w:tc>
      </w:tr>
      <w:tr w:rsidR="00576983" w:rsidRPr="00E86D1E" w:rsidTr="00FB4A39">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5. Vremenik</w:t>
            </w:r>
          </w:p>
        </w:tc>
        <w:tc>
          <w:tcPr>
            <w:tcW w:w="6407" w:type="dxa"/>
            <w:vAlign w:val="center"/>
          </w:tcPr>
          <w:p w:rsidR="00576983" w:rsidRPr="00EE3551" w:rsidRDefault="00EE3551" w:rsidP="00576983">
            <w:pPr>
              <w:spacing w:after="0"/>
              <w:rPr>
                <w:rFonts w:ascii="Garamond" w:eastAsia="Times New Roman" w:hAnsi="Garamond" w:cs="Times New Roman"/>
              </w:rPr>
            </w:pPr>
            <w:r w:rsidRPr="00EE3551">
              <w:rPr>
                <w:rFonts w:ascii="Garamond" w:eastAsia="Times New Roman" w:hAnsi="Garamond" w:cs="Times New Roman"/>
              </w:rPr>
              <w:t>- jedan sat tjedno, tijekom cijele školske godine</w:t>
            </w:r>
          </w:p>
        </w:tc>
      </w:tr>
      <w:tr w:rsidR="00576983" w:rsidRPr="00E86D1E" w:rsidTr="00FB4A39">
        <w:tc>
          <w:tcPr>
            <w:tcW w:w="2881" w:type="dxa"/>
            <w:vAlign w:val="center"/>
          </w:tcPr>
          <w:p w:rsidR="00576983" w:rsidRPr="00E86D1E" w:rsidRDefault="00576983" w:rsidP="00576983">
            <w:pPr>
              <w:spacing w:after="0"/>
              <w:rPr>
                <w:rFonts w:ascii="Garamond" w:hAnsi="Garamond"/>
                <w:b/>
                <w:sz w:val="24"/>
                <w:szCs w:val="24"/>
              </w:rPr>
            </w:pPr>
            <w:r w:rsidRPr="00E86D1E">
              <w:rPr>
                <w:rFonts w:ascii="Garamond" w:hAnsi="Garamond"/>
                <w:b/>
                <w:sz w:val="24"/>
                <w:szCs w:val="24"/>
              </w:rPr>
              <w:t>6. Troškovnik</w:t>
            </w:r>
          </w:p>
        </w:tc>
        <w:tc>
          <w:tcPr>
            <w:tcW w:w="6407" w:type="dxa"/>
            <w:vAlign w:val="center"/>
          </w:tcPr>
          <w:p w:rsidR="00576983" w:rsidRPr="00EE3551" w:rsidRDefault="00EE3551" w:rsidP="00576983">
            <w:pPr>
              <w:spacing w:after="0"/>
              <w:rPr>
                <w:rFonts w:ascii="Garamond" w:eastAsia="Times New Roman" w:hAnsi="Garamond" w:cs="Times New Roman"/>
              </w:rPr>
            </w:pPr>
            <w:r w:rsidRPr="00EE3551">
              <w:rPr>
                <w:rFonts w:ascii="Garamond" w:eastAsia="Times New Roman" w:hAnsi="Garamond" w:cs="Times New Roman"/>
              </w:rPr>
              <w:t>- papir za kopiranje</w:t>
            </w:r>
          </w:p>
        </w:tc>
      </w:tr>
      <w:tr w:rsidR="00576983" w:rsidRPr="00E86D1E" w:rsidTr="00FB4A39">
        <w:tc>
          <w:tcPr>
            <w:tcW w:w="2881" w:type="dxa"/>
            <w:vAlign w:val="center"/>
          </w:tcPr>
          <w:p w:rsidR="00576983" w:rsidRPr="00E86D1E" w:rsidRDefault="00576983" w:rsidP="00576983">
            <w:pPr>
              <w:spacing w:after="0" w:line="240" w:lineRule="auto"/>
              <w:rPr>
                <w:rFonts w:ascii="Garamond" w:hAnsi="Garamond"/>
                <w:b/>
                <w:sz w:val="24"/>
                <w:szCs w:val="24"/>
              </w:rPr>
            </w:pPr>
            <w:r>
              <w:rPr>
                <w:rFonts w:ascii="Garamond" w:hAnsi="Garamond"/>
                <w:b/>
                <w:sz w:val="24"/>
                <w:szCs w:val="24"/>
              </w:rPr>
              <w:t>7. Način vrednovanja</w:t>
            </w:r>
          </w:p>
        </w:tc>
        <w:tc>
          <w:tcPr>
            <w:tcW w:w="6407" w:type="dxa"/>
            <w:vAlign w:val="center"/>
          </w:tcPr>
          <w:p w:rsidR="00EE3551" w:rsidRPr="00EE3551" w:rsidRDefault="00EE3551" w:rsidP="00EE3551">
            <w:pPr>
              <w:pStyle w:val="Bezproreda"/>
              <w:rPr>
                <w:rFonts w:ascii="Garamond" w:eastAsia="Times New Roman" w:hAnsi="Garamond" w:cs="Times New Roman"/>
              </w:rPr>
            </w:pPr>
            <w:r w:rsidRPr="00EE3551">
              <w:rPr>
                <w:rFonts w:ascii="Garamond" w:eastAsia="Times New Roman" w:hAnsi="Garamond" w:cs="Times New Roman"/>
              </w:rPr>
              <w:t>- prati se individualan napredak učenika u odnosu na početno stanje</w:t>
            </w:r>
          </w:p>
          <w:p w:rsidR="00576983" w:rsidRPr="00EE3551" w:rsidRDefault="00EE3551" w:rsidP="00EE3551">
            <w:pPr>
              <w:pStyle w:val="Bezproreda"/>
              <w:rPr>
                <w:rFonts w:ascii="Garamond" w:hAnsi="Garamond"/>
              </w:rPr>
            </w:pPr>
            <w:r w:rsidRPr="00EE3551">
              <w:rPr>
                <w:rFonts w:ascii="Garamond" w:eastAsia="Times New Roman" w:hAnsi="Garamond" w:cs="Times New Roman"/>
              </w:rPr>
              <w:t>- ocjenjivanje je opisno</w:t>
            </w:r>
          </w:p>
        </w:tc>
      </w:tr>
    </w:tbl>
    <w:p w:rsidR="00FB4A39" w:rsidRDefault="00FB4A39"/>
    <w:tbl>
      <w:tblP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tblPr>
      <w:tblGrid>
        <w:gridCol w:w="2881"/>
        <w:gridCol w:w="6407"/>
      </w:tblGrid>
      <w:tr w:rsidR="00CE27B2" w:rsidRPr="00E86D1E" w:rsidTr="00E86D1E">
        <w:trPr>
          <w:trHeight w:val="567"/>
        </w:trPr>
        <w:tc>
          <w:tcPr>
            <w:tcW w:w="2881" w:type="dxa"/>
            <w:shd w:val="clear" w:color="auto" w:fill="CCC0D9" w:themeFill="accent4" w:themeFillTint="66"/>
            <w:vAlign w:val="center"/>
          </w:tcPr>
          <w:p w:rsidR="00CE27B2" w:rsidRPr="00E86D1E" w:rsidRDefault="00CE27B2" w:rsidP="00357329">
            <w:pPr>
              <w:spacing w:after="0"/>
              <w:rPr>
                <w:rFonts w:ascii="Garamond" w:hAnsi="Garamond"/>
                <w:b/>
                <w:sz w:val="24"/>
                <w:szCs w:val="24"/>
              </w:rPr>
            </w:pPr>
            <w:r w:rsidRPr="00E86D1E">
              <w:rPr>
                <w:rFonts w:ascii="Garamond" w:hAnsi="Garamond"/>
                <w:b/>
                <w:sz w:val="24"/>
                <w:szCs w:val="24"/>
              </w:rPr>
              <w:t>NAZIV AKTIVNOSTI</w:t>
            </w:r>
          </w:p>
        </w:tc>
        <w:tc>
          <w:tcPr>
            <w:tcW w:w="6407" w:type="dxa"/>
            <w:shd w:val="clear" w:color="auto" w:fill="CCC0D9" w:themeFill="accent4" w:themeFillTint="66"/>
            <w:vAlign w:val="center"/>
          </w:tcPr>
          <w:p w:rsidR="00CE27B2" w:rsidRPr="00E86D1E" w:rsidRDefault="00CE27B2" w:rsidP="00357329">
            <w:pPr>
              <w:autoSpaceDE w:val="0"/>
              <w:autoSpaceDN w:val="0"/>
              <w:adjustRightInd w:val="0"/>
              <w:spacing w:after="0"/>
              <w:rPr>
                <w:rFonts w:ascii="Garamond" w:hAnsi="Garamond" w:cs="Book Antiqua"/>
                <w:b/>
                <w:sz w:val="24"/>
                <w:szCs w:val="24"/>
              </w:rPr>
            </w:pPr>
            <w:r w:rsidRPr="00E86D1E">
              <w:rPr>
                <w:rFonts w:ascii="Garamond" w:hAnsi="Garamond" w:cs="Book Antiqua"/>
                <w:b/>
                <w:sz w:val="24"/>
                <w:szCs w:val="24"/>
              </w:rPr>
              <w:t xml:space="preserve">MATEMATIKA </w:t>
            </w:r>
            <w:r w:rsidR="0076422F" w:rsidRPr="00E86D1E">
              <w:rPr>
                <w:rFonts w:ascii="Garamond" w:hAnsi="Garamond" w:cs="Book Antiqua"/>
                <w:b/>
                <w:sz w:val="24"/>
                <w:szCs w:val="24"/>
              </w:rPr>
              <w:t>1</w:t>
            </w:r>
            <w:r w:rsidRPr="00E86D1E">
              <w:rPr>
                <w:rFonts w:ascii="Garamond" w:hAnsi="Garamond" w:cs="Book Antiqua"/>
                <w:b/>
                <w:sz w:val="24"/>
                <w:szCs w:val="24"/>
              </w:rPr>
              <w:t>. RAZRED</w:t>
            </w:r>
          </w:p>
        </w:tc>
      </w:tr>
      <w:tr w:rsidR="00EE3551" w:rsidRPr="00E86D1E" w:rsidTr="00E86D1E">
        <w:tc>
          <w:tcPr>
            <w:tcW w:w="2881" w:type="dxa"/>
            <w:vAlign w:val="center"/>
          </w:tcPr>
          <w:p w:rsidR="00EE3551" w:rsidRPr="00E86D1E" w:rsidRDefault="00EE3551" w:rsidP="00357329">
            <w:pPr>
              <w:spacing w:after="0"/>
              <w:rPr>
                <w:rFonts w:ascii="Garamond" w:hAnsi="Garamond"/>
                <w:b/>
                <w:sz w:val="24"/>
                <w:szCs w:val="24"/>
              </w:rPr>
            </w:pPr>
            <w:r w:rsidRPr="00E86D1E">
              <w:rPr>
                <w:rFonts w:ascii="Garamond" w:hAnsi="Garamond"/>
                <w:b/>
                <w:sz w:val="24"/>
                <w:szCs w:val="24"/>
              </w:rPr>
              <w:t>1. Ciljevi</w:t>
            </w:r>
          </w:p>
        </w:tc>
        <w:tc>
          <w:tcPr>
            <w:tcW w:w="6407" w:type="dxa"/>
            <w:vAlign w:val="center"/>
          </w:tcPr>
          <w:p w:rsidR="004315F5" w:rsidRPr="000A7298" w:rsidRDefault="00EE3551" w:rsidP="000A7298">
            <w:pPr>
              <w:spacing w:after="0" w:line="240" w:lineRule="auto"/>
              <w:ind w:left="360"/>
              <w:rPr>
                <w:i/>
              </w:rPr>
            </w:pPr>
            <w:r w:rsidRPr="000A7298">
              <w:rPr>
                <w:rFonts w:ascii="Garamond" w:eastAsia="Times New Roman" w:hAnsi="Garamond"/>
              </w:rPr>
              <w:t>-stjecanje temeljnih matematičkih znanja i osnovne matematičke pismenosti te razvijanje sposobnosti za rješavanje matematičkih problema</w:t>
            </w:r>
          </w:p>
          <w:p w:rsidR="004315F5" w:rsidRPr="004315F5" w:rsidRDefault="004315F5" w:rsidP="000A7298">
            <w:pPr>
              <w:pStyle w:val="Odlomakpopisa"/>
              <w:spacing w:after="0" w:line="240" w:lineRule="auto"/>
              <w:ind w:left="311"/>
              <w:contextualSpacing w:val="0"/>
              <w:rPr>
                <w:rFonts w:ascii="Garamond" w:hAnsi="Garamond"/>
              </w:rPr>
            </w:pPr>
            <w:r w:rsidRPr="00C40712">
              <w:rPr>
                <w:i/>
              </w:rPr>
              <w:t xml:space="preserve"> </w:t>
            </w:r>
            <w:r w:rsidRPr="004315F5">
              <w:rPr>
                <w:rFonts w:ascii="Garamond" w:hAnsi="Garamond"/>
              </w:rPr>
              <w:t xml:space="preserve">Omogućiti rad po programima i sadržajima različite težine i složenosti s obzirom na interese i sposobnosti učenika.  </w:t>
            </w:r>
          </w:p>
          <w:p w:rsidR="00EE3551" w:rsidRPr="004315F5" w:rsidRDefault="004315F5" w:rsidP="004315F5">
            <w:pPr>
              <w:spacing w:after="0" w:line="240" w:lineRule="auto"/>
              <w:rPr>
                <w:rFonts w:ascii="Garamond" w:eastAsia="Times New Roman" w:hAnsi="Garamond" w:cs="Times New Roman"/>
              </w:rPr>
            </w:pPr>
            <w:r w:rsidRPr="004315F5">
              <w:rPr>
                <w:rFonts w:ascii="Garamond" w:hAnsi="Garamond"/>
              </w:rPr>
              <w:t>Osposobiti učenike za primjenu stečenog znanja.</w:t>
            </w:r>
          </w:p>
          <w:p w:rsidR="004315F5" w:rsidRPr="00EE3551" w:rsidRDefault="004315F5" w:rsidP="00F762A3">
            <w:pPr>
              <w:spacing w:after="0" w:line="240" w:lineRule="auto"/>
              <w:rPr>
                <w:rFonts w:ascii="Garamond" w:eastAsia="Times New Roman" w:hAnsi="Garamond" w:cs="Times New Roman"/>
              </w:rPr>
            </w:pPr>
          </w:p>
        </w:tc>
      </w:tr>
      <w:tr w:rsidR="00EE3551" w:rsidRPr="00E86D1E" w:rsidTr="00E86D1E">
        <w:tc>
          <w:tcPr>
            <w:tcW w:w="2881" w:type="dxa"/>
            <w:vAlign w:val="center"/>
          </w:tcPr>
          <w:p w:rsidR="00EE3551" w:rsidRPr="00E86D1E" w:rsidRDefault="00EE3551" w:rsidP="00357329">
            <w:pPr>
              <w:spacing w:after="0"/>
              <w:rPr>
                <w:rFonts w:ascii="Garamond" w:hAnsi="Garamond"/>
                <w:b/>
                <w:sz w:val="24"/>
                <w:szCs w:val="24"/>
              </w:rPr>
            </w:pPr>
            <w:r w:rsidRPr="00E86D1E">
              <w:rPr>
                <w:rFonts w:ascii="Garamond" w:hAnsi="Garamond"/>
                <w:b/>
                <w:sz w:val="24"/>
                <w:szCs w:val="24"/>
              </w:rPr>
              <w:t>2. Namjena</w:t>
            </w:r>
          </w:p>
        </w:tc>
        <w:tc>
          <w:tcPr>
            <w:tcW w:w="6407" w:type="dxa"/>
            <w:vAlign w:val="center"/>
          </w:tcPr>
          <w:p w:rsidR="00EE3551" w:rsidRPr="00EE3551" w:rsidRDefault="00EE3551" w:rsidP="00F762A3">
            <w:pPr>
              <w:spacing w:after="0" w:line="240" w:lineRule="auto"/>
              <w:rPr>
                <w:rFonts w:ascii="Garamond" w:eastAsia="Times New Roman" w:hAnsi="Garamond" w:cs="Times New Roman"/>
              </w:rPr>
            </w:pPr>
            <w:r>
              <w:rPr>
                <w:rFonts w:ascii="Garamond" w:eastAsia="Times New Roman" w:hAnsi="Garamond"/>
              </w:rPr>
              <w:t>-</w:t>
            </w:r>
            <w:r w:rsidRPr="00EE3551">
              <w:rPr>
                <w:rFonts w:ascii="Garamond" w:eastAsia="Times New Roman" w:hAnsi="Garamond" w:cs="Times New Roman"/>
              </w:rPr>
              <w:t xml:space="preserve">pomoć učenicima koji imaju poteškoća u savladavanju nastavnog programa 1. </w:t>
            </w:r>
            <w:r>
              <w:rPr>
                <w:rFonts w:ascii="Garamond" w:eastAsia="Times New Roman" w:hAnsi="Garamond"/>
              </w:rPr>
              <w:t>r</w:t>
            </w:r>
            <w:r w:rsidRPr="00EE3551">
              <w:rPr>
                <w:rFonts w:ascii="Garamond" w:eastAsia="Times New Roman" w:hAnsi="Garamond" w:cs="Times New Roman"/>
              </w:rPr>
              <w:t>azreda</w:t>
            </w:r>
          </w:p>
        </w:tc>
      </w:tr>
      <w:tr w:rsidR="00EE3551" w:rsidRPr="00E86D1E" w:rsidTr="00E86D1E">
        <w:tc>
          <w:tcPr>
            <w:tcW w:w="2881" w:type="dxa"/>
            <w:vAlign w:val="center"/>
          </w:tcPr>
          <w:p w:rsidR="00EE3551" w:rsidRPr="00E86D1E" w:rsidRDefault="00EE3551" w:rsidP="00357329">
            <w:pPr>
              <w:spacing w:after="0"/>
              <w:rPr>
                <w:rFonts w:ascii="Garamond" w:hAnsi="Garamond"/>
                <w:b/>
                <w:sz w:val="24"/>
                <w:szCs w:val="24"/>
              </w:rPr>
            </w:pPr>
            <w:r w:rsidRPr="00E86D1E">
              <w:rPr>
                <w:rFonts w:ascii="Garamond" w:hAnsi="Garamond"/>
                <w:b/>
                <w:sz w:val="24"/>
                <w:szCs w:val="24"/>
              </w:rPr>
              <w:t>3. Nositelji</w:t>
            </w:r>
          </w:p>
        </w:tc>
        <w:tc>
          <w:tcPr>
            <w:tcW w:w="6407" w:type="dxa"/>
            <w:vAlign w:val="center"/>
          </w:tcPr>
          <w:p w:rsidR="00EE3551" w:rsidRPr="00EE3551" w:rsidRDefault="00EE3551" w:rsidP="00F762A3">
            <w:pPr>
              <w:spacing w:after="0" w:line="240" w:lineRule="auto"/>
              <w:rPr>
                <w:rFonts w:ascii="Garamond" w:eastAsia="Times New Roman" w:hAnsi="Garamond" w:cs="Times New Roman"/>
              </w:rPr>
            </w:pPr>
            <w:r>
              <w:rPr>
                <w:rFonts w:ascii="Garamond" w:eastAsia="Times New Roman" w:hAnsi="Garamond"/>
              </w:rPr>
              <w:t>-u</w:t>
            </w:r>
            <w:r w:rsidRPr="00EE3551">
              <w:rPr>
                <w:rFonts w:ascii="Garamond" w:eastAsia="Times New Roman" w:hAnsi="Garamond" w:cs="Times New Roman"/>
              </w:rPr>
              <w:t xml:space="preserve">čiteljice 1.- ih  razreda </w:t>
            </w:r>
          </w:p>
        </w:tc>
      </w:tr>
      <w:tr w:rsidR="00EE3551" w:rsidRPr="00E86D1E" w:rsidTr="00E86D1E">
        <w:tc>
          <w:tcPr>
            <w:tcW w:w="2881" w:type="dxa"/>
            <w:vAlign w:val="center"/>
          </w:tcPr>
          <w:p w:rsidR="00EE3551" w:rsidRPr="00E86D1E" w:rsidRDefault="00EE3551" w:rsidP="00357329">
            <w:pPr>
              <w:spacing w:after="0"/>
              <w:rPr>
                <w:rFonts w:ascii="Garamond" w:hAnsi="Garamond"/>
                <w:b/>
                <w:sz w:val="24"/>
                <w:szCs w:val="24"/>
              </w:rPr>
            </w:pPr>
            <w:r w:rsidRPr="00E86D1E">
              <w:rPr>
                <w:rFonts w:ascii="Garamond" w:hAnsi="Garamond"/>
                <w:b/>
                <w:sz w:val="24"/>
                <w:szCs w:val="24"/>
              </w:rPr>
              <w:t>4. Način realizacije</w:t>
            </w:r>
          </w:p>
        </w:tc>
        <w:tc>
          <w:tcPr>
            <w:tcW w:w="6407" w:type="dxa"/>
            <w:vAlign w:val="center"/>
          </w:tcPr>
          <w:p w:rsidR="00EE3551" w:rsidRPr="00EE3551" w:rsidRDefault="00EE3551" w:rsidP="00F762A3">
            <w:pPr>
              <w:spacing w:after="0" w:line="240" w:lineRule="auto"/>
              <w:rPr>
                <w:rFonts w:ascii="Garamond" w:eastAsia="Times New Roman" w:hAnsi="Garamond" w:cs="Times New Roman"/>
              </w:rPr>
            </w:pPr>
            <w:r>
              <w:rPr>
                <w:rFonts w:ascii="Garamond" w:eastAsia="Times New Roman" w:hAnsi="Garamond"/>
              </w:rPr>
              <w:t>-i</w:t>
            </w:r>
            <w:r w:rsidRPr="00EE3551">
              <w:rPr>
                <w:rFonts w:ascii="Garamond" w:eastAsia="Times New Roman" w:hAnsi="Garamond" w:cs="Times New Roman"/>
              </w:rPr>
              <w:t>ndividualizirani pristup na satima dopunske nastave</w:t>
            </w:r>
          </w:p>
        </w:tc>
      </w:tr>
      <w:tr w:rsidR="00EE3551" w:rsidRPr="00E86D1E" w:rsidTr="00E86D1E">
        <w:tc>
          <w:tcPr>
            <w:tcW w:w="2881" w:type="dxa"/>
            <w:vAlign w:val="center"/>
          </w:tcPr>
          <w:p w:rsidR="00EE3551" w:rsidRPr="00E86D1E" w:rsidRDefault="00EE3551" w:rsidP="00357329">
            <w:pPr>
              <w:spacing w:after="0"/>
              <w:rPr>
                <w:rFonts w:ascii="Garamond" w:hAnsi="Garamond"/>
                <w:b/>
                <w:sz w:val="24"/>
                <w:szCs w:val="24"/>
              </w:rPr>
            </w:pPr>
            <w:r w:rsidRPr="00E86D1E">
              <w:rPr>
                <w:rFonts w:ascii="Garamond" w:hAnsi="Garamond"/>
                <w:b/>
                <w:sz w:val="24"/>
                <w:szCs w:val="24"/>
              </w:rPr>
              <w:t>5. Vremenik</w:t>
            </w:r>
          </w:p>
        </w:tc>
        <w:tc>
          <w:tcPr>
            <w:tcW w:w="6407" w:type="dxa"/>
            <w:vAlign w:val="center"/>
          </w:tcPr>
          <w:p w:rsidR="00EE3551" w:rsidRPr="00EE3551" w:rsidRDefault="00EE3551" w:rsidP="00F762A3">
            <w:pPr>
              <w:spacing w:after="0" w:line="240" w:lineRule="auto"/>
              <w:rPr>
                <w:rFonts w:ascii="Garamond" w:eastAsia="Times New Roman" w:hAnsi="Garamond" w:cs="Times New Roman"/>
              </w:rPr>
            </w:pPr>
            <w:r>
              <w:rPr>
                <w:rFonts w:ascii="Garamond" w:eastAsia="Times New Roman" w:hAnsi="Garamond"/>
              </w:rPr>
              <w:t>-</w:t>
            </w:r>
            <w:r w:rsidRPr="00EE3551">
              <w:rPr>
                <w:rFonts w:ascii="Garamond" w:eastAsia="Times New Roman" w:hAnsi="Garamond" w:cs="Times New Roman"/>
              </w:rPr>
              <w:t>jedan sat tjedno, tijekom školske godine</w:t>
            </w:r>
          </w:p>
        </w:tc>
      </w:tr>
      <w:tr w:rsidR="00EE3551" w:rsidRPr="00E86D1E" w:rsidTr="00E86D1E">
        <w:tc>
          <w:tcPr>
            <w:tcW w:w="2881" w:type="dxa"/>
            <w:vAlign w:val="center"/>
          </w:tcPr>
          <w:p w:rsidR="00EE3551" w:rsidRPr="00E86D1E" w:rsidRDefault="00EE3551" w:rsidP="00357329">
            <w:pPr>
              <w:spacing w:after="0"/>
              <w:rPr>
                <w:rFonts w:ascii="Garamond" w:hAnsi="Garamond"/>
                <w:b/>
                <w:sz w:val="24"/>
                <w:szCs w:val="24"/>
              </w:rPr>
            </w:pPr>
            <w:r w:rsidRPr="00E86D1E">
              <w:rPr>
                <w:rFonts w:ascii="Garamond" w:hAnsi="Garamond"/>
                <w:b/>
                <w:sz w:val="24"/>
                <w:szCs w:val="24"/>
              </w:rPr>
              <w:t>6. Troškovnik</w:t>
            </w:r>
          </w:p>
        </w:tc>
        <w:tc>
          <w:tcPr>
            <w:tcW w:w="6407" w:type="dxa"/>
            <w:vAlign w:val="center"/>
          </w:tcPr>
          <w:p w:rsidR="00EE3551" w:rsidRPr="00EE3551" w:rsidRDefault="00EE3551" w:rsidP="00F762A3">
            <w:pPr>
              <w:spacing w:after="0" w:line="240" w:lineRule="auto"/>
              <w:rPr>
                <w:rFonts w:ascii="Garamond" w:eastAsia="Times New Roman" w:hAnsi="Garamond" w:cs="Times New Roman"/>
              </w:rPr>
            </w:pPr>
            <w:r>
              <w:rPr>
                <w:rFonts w:ascii="Garamond" w:eastAsia="Times New Roman" w:hAnsi="Garamond"/>
              </w:rPr>
              <w:t>-</w:t>
            </w:r>
            <w:r w:rsidRPr="00EE3551">
              <w:rPr>
                <w:rFonts w:ascii="Garamond" w:eastAsia="Times New Roman" w:hAnsi="Garamond" w:cs="Times New Roman"/>
              </w:rPr>
              <w:t>nastavni listići</w:t>
            </w:r>
          </w:p>
        </w:tc>
      </w:tr>
      <w:tr w:rsidR="00EE3551" w:rsidRPr="00E86D1E" w:rsidTr="00E86D1E">
        <w:tc>
          <w:tcPr>
            <w:tcW w:w="2881" w:type="dxa"/>
            <w:tcBorders>
              <w:bottom w:val="single" w:sz="4" w:space="0" w:color="8064A2" w:themeColor="accent4"/>
            </w:tcBorders>
            <w:vAlign w:val="center"/>
          </w:tcPr>
          <w:p w:rsidR="00EE3551" w:rsidRPr="00E86D1E" w:rsidRDefault="00EE3551" w:rsidP="00F746C1">
            <w:pPr>
              <w:spacing w:after="0" w:line="240" w:lineRule="auto"/>
              <w:rPr>
                <w:rFonts w:ascii="Garamond" w:hAnsi="Garamond"/>
                <w:b/>
                <w:sz w:val="24"/>
                <w:szCs w:val="24"/>
              </w:rPr>
            </w:pPr>
            <w:r w:rsidRPr="00E86D1E">
              <w:rPr>
                <w:rFonts w:ascii="Garamond" w:hAnsi="Garamond"/>
                <w:b/>
                <w:sz w:val="24"/>
                <w:szCs w:val="24"/>
              </w:rPr>
              <w:t xml:space="preserve">7. Način vrednovanja </w:t>
            </w:r>
          </w:p>
        </w:tc>
        <w:tc>
          <w:tcPr>
            <w:tcW w:w="6407" w:type="dxa"/>
            <w:tcBorders>
              <w:bottom w:val="single" w:sz="4" w:space="0" w:color="8064A2" w:themeColor="accent4"/>
            </w:tcBorders>
            <w:vAlign w:val="center"/>
          </w:tcPr>
          <w:p w:rsidR="00EE3551" w:rsidRPr="00EE3551" w:rsidRDefault="00EE3551" w:rsidP="00F762A3">
            <w:pPr>
              <w:spacing w:after="0" w:line="240" w:lineRule="auto"/>
              <w:rPr>
                <w:rFonts w:ascii="Garamond" w:eastAsia="Times New Roman" w:hAnsi="Garamond" w:cs="Times New Roman"/>
              </w:rPr>
            </w:pPr>
            <w:r>
              <w:rPr>
                <w:rFonts w:ascii="Garamond" w:eastAsia="Times New Roman" w:hAnsi="Garamond"/>
              </w:rPr>
              <w:t>-</w:t>
            </w:r>
            <w:r w:rsidRPr="00EE3551">
              <w:rPr>
                <w:rFonts w:ascii="Garamond" w:eastAsia="Times New Roman" w:hAnsi="Garamond" w:cs="Times New Roman"/>
              </w:rPr>
              <w:t>redovito praćenje i ocjenjivanje sa svrhom poboljšanja matematičkih znanja</w:t>
            </w:r>
          </w:p>
        </w:tc>
      </w:tr>
      <w:tr w:rsidR="00EE3551" w:rsidRPr="00E86D1E" w:rsidTr="00E86D1E">
        <w:trPr>
          <w:trHeight w:val="567"/>
        </w:trPr>
        <w:tc>
          <w:tcPr>
            <w:tcW w:w="2881" w:type="dxa"/>
            <w:shd w:val="clear" w:color="auto" w:fill="CCC0D9" w:themeFill="accent4" w:themeFillTint="66"/>
            <w:vAlign w:val="center"/>
          </w:tcPr>
          <w:p w:rsidR="00EE3551" w:rsidRPr="00E86D1E" w:rsidRDefault="00EE3551" w:rsidP="00357329">
            <w:pPr>
              <w:spacing w:after="0"/>
              <w:rPr>
                <w:rFonts w:ascii="Garamond" w:hAnsi="Garamond"/>
                <w:b/>
                <w:sz w:val="24"/>
                <w:szCs w:val="24"/>
              </w:rPr>
            </w:pPr>
            <w:r w:rsidRPr="00E86D1E">
              <w:rPr>
                <w:rFonts w:ascii="Garamond" w:hAnsi="Garamond"/>
                <w:b/>
                <w:sz w:val="24"/>
                <w:szCs w:val="24"/>
              </w:rPr>
              <w:t>NAZIV AKTIVNOSTI</w:t>
            </w:r>
          </w:p>
        </w:tc>
        <w:tc>
          <w:tcPr>
            <w:tcW w:w="6407" w:type="dxa"/>
            <w:shd w:val="clear" w:color="auto" w:fill="CCC0D9" w:themeFill="accent4" w:themeFillTint="66"/>
            <w:vAlign w:val="center"/>
          </w:tcPr>
          <w:p w:rsidR="00EE3551" w:rsidRPr="00E86D1E" w:rsidRDefault="00EE3551" w:rsidP="00357329">
            <w:pPr>
              <w:autoSpaceDE w:val="0"/>
              <w:autoSpaceDN w:val="0"/>
              <w:adjustRightInd w:val="0"/>
              <w:spacing w:after="0"/>
              <w:rPr>
                <w:rFonts w:ascii="Garamond" w:hAnsi="Garamond" w:cs="Book Antiqua"/>
                <w:b/>
                <w:sz w:val="24"/>
                <w:szCs w:val="24"/>
              </w:rPr>
            </w:pPr>
            <w:r w:rsidRPr="00E86D1E">
              <w:rPr>
                <w:rFonts w:ascii="Garamond" w:hAnsi="Garamond" w:cs="Book Antiqua"/>
                <w:b/>
                <w:sz w:val="24"/>
                <w:szCs w:val="24"/>
              </w:rPr>
              <w:t>MATEMATIKA 2. RAZRED</w:t>
            </w:r>
          </w:p>
        </w:tc>
      </w:tr>
      <w:tr w:rsidR="00EE3551" w:rsidRPr="00E86D1E" w:rsidTr="00117178">
        <w:trPr>
          <w:trHeight w:val="816"/>
        </w:trPr>
        <w:tc>
          <w:tcPr>
            <w:tcW w:w="2881" w:type="dxa"/>
            <w:vAlign w:val="center"/>
          </w:tcPr>
          <w:p w:rsidR="00EE3551" w:rsidRPr="00E86D1E" w:rsidRDefault="00EE3551" w:rsidP="00117178">
            <w:pPr>
              <w:spacing w:after="0" w:line="240" w:lineRule="auto"/>
              <w:rPr>
                <w:rFonts w:ascii="Garamond" w:hAnsi="Garamond"/>
                <w:b/>
                <w:sz w:val="24"/>
                <w:szCs w:val="24"/>
              </w:rPr>
            </w:pPr>
            <w:r w:rsidRPr="00E86D1E">
              <w:rPr>
                <w:rFonts w:ascii="Garamond" w:hAnsi="Garamond"/>
                <w:b/>
                <w:sz w:val="24"/>
                <w:szCs w:val="24"/>
              </w:rPr>
              <w:lastRenderedPageBreak/>
              <w:t>1. Ciljevi</w:t>
            </w:r>
          </w:p>
        </w:tc>
        <w:tc>
          <w:tcPr>
            <w:tcW w:w="6407" w:type="dxa"/>
          </w:tcPr>
          <w:p w:rsidR="00EE3551" w:rsidRPr="00117178" w:rsidRDefault="00EE3551" w:rsidP="00117178">
            <w:pPr>
              <w:spacing w:after="0" w:line="240" w:lineRule="auto"/>
              <w:rPr>
                <w:rFonts w:ascii="Garamond" w:hAnsi="Garamond" w:cs="Arial"/>
              </w:rPr>
            </w:pPr>
            <w:r>
              <w:rPr>
                <w:rFonts w:ascii="Garamond" w:hAnsi="Garamond" w:cs="Arial"/>
              </w:rPr>
              <w:t xml:space="preserve"> -u</w:t>
            </w:r>
            <w:r w:rsidRPr="00117178">
              <w:rPr>
                <w:rFonts w:ascii="Garamond" w:hAnsi="Garamond" w:cs="Arial"/>
              </w:rPr>
              <w:t>spješno svladavanje nastavnog gradiva iz matematike u 2. razredu; razvijanje sposobnosti rješavanja matematičkih zadataka; poticanje samostalnosti u radu</w:t>
            </w:r>
          </w:p>
        </w:tc>
      </w:tr>
      <w:tr w:rsidR="00EE3551" w:rsidRPr="00E86D1E" w:rsidTr="00117178">
        <w:tc>
          <w:tcPr>
            <w:tcW w:w="2881" w:type="dxa"/>
            <w:vAlign w:val="center"/>
          </w:tcPr>
          <w:p w:rsidR="00EE3551" w:rsidRPr="00E86D1E" w:rsidRDefault="00EE3551" w:rsidP="00117178">
            <w:pPr>
              <w:spacing w:after="0" w:line="240" w:lineRule="auto"/>
              <w:rPr>
                <w:rFonts w:ascii="Garamond" w:hAnsi="Garamond"/>
                <w:b/>
                <w:sz w:val="24"/>
                <w:szCs w:val="24"/>
              </w:rPr>
            </w:pPr>
            <w:r w:rsidRPr="00E86D1E">
              <w:rPr>
                <w:rFonts w:ascii="Garamond" w:hAnsi="Garamond"/>
                <w:b/>
                <w:sz w:val="24"/>
                <w:szCs w:val="24"/>
              </w:rPr>
              <w:t>2. Namjena</w:t>
            </w:r>
          </w:p>
        </w:tc>
        <w:tc>
          <w:tcPr>
            <w:tcW w:w="6407" w:type="dxa"/>
          </w:tcPr>
          <w:p w:rsidR="00EE3551" w:rsidRPr="00117178" w:rsidRDefault="00EE3551" w:rsidP="00117178">
            <w:pPr>
              <w:spacing w:after="0" w:line="240" w:lineRule="auto"/>
              <w:rPr>
                <w:rFonts w:ascii="Garamond" w:hAnsi="Garamond" w:cs="Arial"/>
              </w:rPr>
            </w:pPr>
            <w:r>
              <w:rPr>
                <w:rFonts w:ascii="Garamond" w:hAnsi="Garamond" w:cs="Arial"/>
              </w:rPr>
              <w:t>-s</w:t>
            </w:r>
            <w:r w:rsidRPr="00117178">
              <w:rPr>
                <w:rFonts w:ascii="Garamond" w:hAnsi="Garamond" w:cs="Arial"/>
              </w:rPr>
              <w:t xml:space="preserve">tjecanje temeljnih matematičkih znanja koja nisu usvojena tijekom redovite nastave; pomoć učenicima koji teže svladavaju planirane sadržaje zbog slabijih sposobnosti, slabije koncentracije ili su bili </w:t>
            </w:r>
            <w:r w:rsidR="00E70A63">
              <w:rPr>
                <w:rFonts w:ascii="Garamond" w:hAnsi="Garamond" w:cs="Arial"/>
              </w:rPr>
              <w:t>zbog bolesti odsutni  s nastave</w:t>
            </w:r>
          </w:p>
        </w:tc>
      </w:tr>
      <w:tr w:rsidR="00EE3551" w:rsidRPr="00E86D1E" w:rsidTr="00117178">
        <w:tc>
          <w:tcPr>
            <w:tcW w:w="2881" w:type="dxa"/>
            <w:vAlign w:val="center"/>
          </w:tcPr>
          <w:p w:rsidR="00EE3551" w:rsidRPr="00E86D1E" w:rsidRDefault="00EE3551" w:rsidP="00117178">
            <w:pPr>
              <w:spacing w:after="0" w:line="240" w:lineRule="auto"/>
              <w:rPr>
                <w:rFonts w:ascii="Garamond" w:hAnsi="Garamond"/>
                <w:b/>
                <w:sz w:val="24"/>
                <w:szCs w:val="24"/>
              </w:rPr>
            </w:pPr>
            <w:r w:rsidRPr="00E86D1E">
              <w:rPr>
                <w:rFonts w:ascii="Garamond" w:hAnsi="Garamond"/>
                <w:b/>
                <w:sz w:val="24"/>
                <w:szCs w:val="24"/>
              </w:rPr>
              <w:t>3. Nositelji</w:t>
            </w:r>
          </w:p>
        </w:tc>
        <w:tc>
          <w:tcPr>
            <w:tcW w:w="6407" w:type="dxa"/>
          </w:tcPr>
          <w:p w:rsidR="00EE3551" w:rsidRPr="00117178" w:rsidRDefault="00EE3551" w:rsidP="00EE3551">
            <w:pPr>
              <w:tabs>
                <w:tab w:val="left" w:pos="1305"/>
              </w:tabs>
              <w:spacing w:after="0" w:line="240" w:lineRule="auto"/>
              <w:rPr>
                <w:rFonts w:ascii="Garamond" w:hAnsi="Garamond" w:cs="Arial"/>
              </w:rPr>
            </w:pPr>
            <w:r>
              <w:rPr>
                <w:rFonts w:ascii="Garamond" w:hAnsi="Garamond" w:cs="Arial"/>
              </w:rPr>
              <w:t>-učitelji</w:t>
            </w:r>
            <w:r w:rsidRPr="00117178">
              <w:rPr>
                <w:rFonts w:ascii="Garamond" w:hAnsi="Garamond" w:cs="Arial"/>
              </w:rPr>
              <w:t xml:space="preserve"> razredne nastave</w:t>
            </w:r>
            <w:r w:rsidR="00F52F30">
              <w:rPr>
                <w:rFonts w:ascii="Garamond" w:hAnsi="Garamond" w:cs="Arial"/>
              </w:rPr>
              <w:t xml:space="preserve"> 2. razreda</w:t>
            </w:r>
          </w:p>
        </w:tc>
      </w:tr>
      <w:tr w:rsidR="00EE3551" w:rsidRPr="00E86D1E" w:rsidTr="00117178">
        <w:tc>
          <w:tcPr>
            <w:tcW w:w="2881" w:type="dxa"/>
            <w:vAlign w:val="center"/>
          </w:tcPr>
          <w:p w:rsidR="00EE3551" w:rsidRPr="00E86D1E" w:rsidRDefault="00EE3551" w:rsidP="00117178">
            <w:pPr>
              <w:spacing w:after="0" w:line="240" w:lineRule="auto"/>
              <w:rPr>
                <w:rFonts w:ascii="Garamond" w:hAnsi="Garamond"/>
                <w:b/>
                <w:sz w:val="24"/>
                <w:szCs w:val="24"/>
              </w:rPr>
            </w:pPr>
            <w:r w:rsidRPr="00E86D1E">
              <w:rPr>
                <w:rFonts w:ascii="Garamond" w:hAnsi="Garamond"/>
                <w:b/>
                <w:sz w:val="24"/>
                <w:szCs w:val="24"/>
              </w:rPr>
              <w:t>4. Način realizacije</w:t>
            </w:r>
          </w:p>
        </w:tc>
        <w:tc>
          <w:tcPr>
            <w:tcW w:w="6407" w:type="dxa"/>
          </w:tcPr>
          <w:p w:rsidR="00EE3551" w:rsidRPr="00117178" w:rsidRDefault="00EE3551" w:rsidP="00117178">
            <w:pPr>
              <w:spacing w:after="0" w:line="240" w:lineRule="auto"/>
              <w:rPr>
                <w:rFonts w:ascii="Garamond" w:hAnsi="Garamond" w:cs="Arial"/>
              </w:rPr>
            </w:pPr>
            <w:r>
              <w:rPr>
                <w:rFonts w:ascii="Garamond" w:hAnsi="Garamond" w:cs="Arial"/>
              </w:rPr>
              <w:t>-i</w:t>
            </w:r>
            <w:r w:rsidRPr="00117178">
              <w:rPr>
                <w:rFonts w:ascii="Garamond" w:hAnsi="Garamond" w:cs="Arial"/>
              </w:rPr>
              <w:t>ndividualni rad s učenicima, služenje konkretnim materijali</w:t>
            </w:r>
            <w:r w:rsidR="00E70A63">
              <w:rPr>
                <w:rFonts w:ascii="Garamond" w:hAnsi="Garamond" w:cs="Arial"/>
              </w:rPr>
              <w:t>ma i modelima; učenje kroz igru</w:t>
            </w:r>
          </w:p>
        </w:tc>
      </w:tr>
      <w:tr w:rsidR="00EE3551" w:rsidRPr="00E86D1E" w:rsidTr="00117178">
        <w:tc>
          <w:tcPr>
            <w:tcW w:w="2881" w:type="dxa"/>
            <w:vAlign w:val="center"/>
          </w:tcPr>
          <w:p w:rsidR="00EE3551" w:rsidRPr="00E86D1E" w:rsidRDefault="00EE3551" w:rsidP="00117178">
            <w:pPr>
              <w:spacing w:after="0" w:line="240" w:lineRule="auto"/>
              <w:rPr>
                <w:rFonts w:ascii="Garamond" w:hAnsi="Garamond"/>
                <w:b/>
                <w:sz w:val="24"/>
                <w:szCs w:val="24"/>
              </w:rPr>
            </w:pPr>
            <w:r w:rsidRPr="00E86D1E">
              <w:rPr>
                <w:rFonts w:ascii="Garamond" w:hAnsi="Garamond"/>
                <w:b/>
                <w:sz w:val="24"/>
                <w:szCs w:val="24"/>
              </w:rPr>
              <w:t>5. Vremenik</w:t>
            </w:r>
          </w:p>
        </w:tc>
        <w:tc>
          <w:tcPr>
            <w:tcW w:w="6407" w:type="dxa"/>
          </w:tcPr>
          <w:p w:rsidR="00EE3551" w:rsidRPr="00117178" w:rsidRDefault="00EE3551" w:rsidP="00117178">
            <w:pPr>
              <w:spacing w:after="0" w:line="240" w:lineRule="auto"/>
              <w:rPr>
                <w:rFonts w:ascii="Garamond" w:hAnsi="Garamond" w:cs="Arial"/>
              </w:rPr>
            </w:pPr>
            <w:r>
              <w:rPr>
                <w:rFonts w:ascii="Garamond" w:hAnsi="Garamond" w:cs="Arial"/>
              </w:rPr>
              <w:t>-o</w:t>
            </w:r>
            <w:r w:rsidRPr="00117178">
              <w:rPr>
                <w:rFonts w:ascii="Garamond" w:hAnsi="Garamond" w:cs="Arial"/>
              </w:rPr>
              <w:t>rganizira se na određeno vrijeme kad je takav oblik pomoći učenicima potreban. Jedan sat tjedno tijekom školske godine, prema rasporedu.</w:t>
            </w:r>
          </w:p>
        </w:tc>
      </w:tr>
      <w:tr w:rsidR="00EE3551" w:rsidRPr="00E86D1E" w:rsidTr="00117178">
        <w:tc>
          <w:tcPr>
            <w:tcW w:w="2881" w:type="dxa"/>
            <w:vAlign w:val="center"/>
          </w:tcPr>
          <w:p w:rsidR="00EE3551" w:rsidRPr="00E86D1E" w:rsidRDefault="00EE3551" w:rsidP="00117178">
            <w:pPr>
              <w:spacing w:after="0" w:line="240" w:lineRule="auto"/>
              <w:rPr>
                <w:rFonts w:ascii="Garamond" w:hAnsi="Garamond"/>
                <w:b/>
                <w:sz w:val="24"/>
                <w:szCs w:val="24"/>
              </w:rPr>
            </w:pPr>
            <w:r w:rsidRPr="00E86D1E">
              <w:rPr>
                <w:rFonts w:ascii="Garamond" w:hAnsi="Garamond"/>
                <w:b/>
                <w:sz w:val="24"/>
                <w:szCs w:val="24"/>
              </w:rPr>
              <w:t>6. Troškovnik</w:t>
            </w:r>
          </w:p>
        </w:tc>
        <w:tc>
          <w:tcPr>
            <w:tcW w:w="6407" w:type="dxa"/>
          </w:tcPr>
          <w:p w:rsidR="00EE3551" w:rsidRPr="00117178" w:rsidRDefault="00EE3551" w:rsidP="00117178">
            <w:pPr>
              <w:spacing w:after="0" w:line="240" w:lineRule="auto"/>
              <w:rPr>
                <w:rFonts w:ascii="Garamond" w:hAnsi="Garamond" w:cs="Arial"/>
              </w:rPr>
            </w:pPr>
            <w:r w:rsidRPr="00117178">
              <w:rPr>
                <w:rFonts w:ascii="Garamond" w:hAnsi="Garamond" w:cs="Arial"/>
              </w:rPr>
              <w:t>-papir za kopiranje</w:t>
            </w:r>
          </w:p>
        </w:tc>
      </w:tr>
      <w:tr w:rsidR="00EE3551" w:rsidRPr="00E86D1E" w:rsidTr="00117178">
        <w:tc>
          <w:tcPr>
            <w:tcW w:w="2881" w:type="dxa"/>
            <w:tcBorders>
              <w:bottom w:val="single" w:sz="4" w:space="0" w:color="8064A2" w:themeColor="accent4"/>
            </w:tcBorders>
            <w:vAlign w:val="center"/>
          </w:tcPr>
          <w:p w:rsidR="00EE3551" w:rsidRPr="00E86D1E" w:rsidRDefault="00EE3551" w:rsidP="00117178">
            <w:pPr>
              <w:spacing w:after="0" w:line="240" w:lineRule="auto"/>
              <w:rPr>
                <w:rFonts w:ascii="Garamond" w:hAnsi="Garamond"/>
                <w:b/>
                <w:sz w:val="24"/>
                <w:szCs w:val="24"/>
              </w:rPr>
            </w:pPr>
            <w:r w:rsidRPr="00E86D1E">
              <w:rPr>
                <w:rFonts w:ascii="Garamond" w:hAnsi="Garamond"/>
                <w:b/>
                <w:sz w:val="24"/>
                <w:szCs w:val="24"/>
              </w:rPr>
              <w:t xml:space="preserve">7. Način vrednovanja </w:t>
            </w:r>
          </w:p>
        </w:tc>
        <w:tc>
          <w:tcPr>
            <w:tcW w:w="6407" w:type="dxa"/>
            <w:tcBorders>
              <w:bottom w:val="single" w:sz="4" w:space="0" w:color="8064A2" w:themeColor="accent4"/>
            </w:tcBorders>
          </w:tcPr>
          <w:p w:rsidR="00EE3551" w:rsidRPr="00117178" w:rsidRDefault="00EE3551" w:rsidP="00117178">
            <w:pPr>
              <w:spacing w:after="0" w:line="240" w:lineRule="auto"/>
              <w:rPr>
                <w:rFonts w:ascii="Garamond" w:hAnsi="Garamond" w:cs="Arial"/>
              </w:rPr>
            </w:pPr>
            <w:r>
              <w:rPr>
                <w:rFonts w:ascii="Garamond" w:hAnsi="Garamond"/>
              </w:rPr>
              <w:t>-p</w:t>
            </w:r>
            <w:r w:rsidRPr="00117178">
              <w:rPr>
                <w:rFonts w:ascii="Garamond" w:hAnsi="Garamond"/>
              </w:rPr>
              <w:t xml:space="preserve">rovodi se kontinuirano prateći individualni napredak učenika u odnosu na </w:t>
            </w:r>
            <w:r w:rsidRPr="00117178">
              <w:rPr>
                <w:rFonts w:ascii="Garamond" w:hAnsi="Garamond" w:cs="Arial"/>
              </w:rPr>
              <w:t>početno stanje i opisno ocj</w:t>
            </w:r>
            <w:r>
              <w:rPr>
                <w:rFonts w:ascii="Garamond" w:hAnsi="Garamond" w:cs="Arial"/>
              </w:rPr>
              <w:t>enjuje tijekom dopunske nastave</w:t>
            </w:r>
          </w:p>
        </w:tc>
      </w:tr>
      <w:tr w:rsidR="00EE3551" w:rsidRPr="00E86D1E" w:rsidTr="00E86D1E">
        <w:trPr>
          <w:trHeight w:val="567"/>
        </w:trPr>
        <w:tc>
          <w:tcPr>
            <w:tcW w:w="2881" w:type="dxa"/>
            <w:shd w:val="clear" w:color="auto" w:fill="CCC0D9" w:themeFill="accent4" w:themeFillTint="66"/>
            <w:vAlign w:val="center"/>
          </w:tcPr>
          <w:p w:rsidR="00EE3551" w:rsidRPr="00E86D1E" w:rsidRDefault="00EE3551" w:rsidP="00357329">
            <w:pPr>
              <w:spacing w:after="0"/>
              <w:rPr>
                <w:rFonts w:ascii="Garamond" w:hAnsi="Garamond"/>
                <w:b/>
                <w:sz w:val="24"/>
                <w:szCs w:val="24"/>
              </w:rPr>
            </w:pPr>
            <w:r w:rsidRPr="00E86D1E">
              <w:rPr>
                <w:rFonts w:ascii="Garamond" w:hAnsi="Garamond"/>
                <w:b/>
                <w:sz w:val="24"/>
                <w:szCs w:val="24"/>
              </w:rPr>
              <w:t>NAZIV AKTIVNOSTI</w:t>
            </w:r>
          </w:p>
        </w:tc>
        <w:tc>
          <w:tcPr>
            <w:tcW w:w="6407" w:type="dxa"/>
            <w:shd w:val="clear" w:color="auto" w:fill="CCC0D9" w:themeFill="accent4" w:themeFillTint="66"/>
            <w:vAlign w:val="center"/>
          </w:tcPr>
          <w:p w:rsidR="00EE3551" w:rsidRPr="00E86D1E" w:rsidRDefault="00EE3551" w:rsidP="00357329">
            <w:pPr>
              <w:autoSpaceDE w:val="0"/>
              <w:autoSpaceDN w:val="0"/>
              <w:adjustRightInd w:val="0"/>
              <w:spacing w:after="0"/>
              <w:rPr>
                <w:rFonts w:ascii="Garamond" w:hAnsi="Garamond" w:cs="Book Antiqua"/>
                <w:b/>
                <w:sz w:val="24"/>
                <w:szCs w:val="24"/>
              </w:rPr>
            </w:pPr>
            <w:r w:rsidRPr="00E86D1E">
              <w:rPr>
                <w:rFonts w:ascii="Garamond" w:hAnsi="Garamond" w:cs="Book Antiqua"/>
                <w:b/>
                <w:sz w:val="24"/>
                <w:szCs w:val="24"/>
              </w:rPr>
              <w:t>MATEMATIKA 3. RAZRED</w:t>
            </w:r>
          </w:p>
        </w:tc>
      </w:tr>
      <w:tr w:rsidR="005F3096" w:rsidRPr="00E86D1E" w:rsidTr="00F762A3">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1. Ciljevi</w:t>
            </w:r>
          </w:p>
        </w:tc>
        <w:tc>
          <w:tcPr>
            <w:tcW w:w="6407" w:type="dxa"/>
          </w:tcPr>
          <w:p w:rsidR="005F3096" w:rsidRPr="005F3096" w:rsidRDefault="005F3096" w:rsidP="005F3096">
            <w:pPr>
              <w:pStyle w:val="Bezproreda"/>
              <w:rPr>
                <w:rFonts w:ascii="Garamond" w:eastAsia="Times New Roman" w:hAnsi="Garamond" w:cs="Times New Roman"/>
              </w:rPr>
            </w:pPr>
            <w:r>
              <w:rPr>
                <w:rFonts w:ascii="Garamond" w:hAnsi="Garamond"/>
              </w:rPr>
              <w:t xml:space="preserve"> -u</w:t>
            </w:r>
            <w:r w:rsidRPr="005F3096">
              <w:rPr>
                <w:rFonts w:ascii="Garamond" w:eastAsia="Times New Roman" w:hAnsi="Garamond" w:cs="Times New Roman"/>
              </w:rPr>
              <w:t>spješno svladavanje nastavnog gradiva iz matematike u 3. razredu; razvijanje sposobnosti rješavanja matematičkih zadataka; poticanje samostalnosti u radu</w:t>
            </w:r>
          </w:p>
        </w:tc>
      </w:tr>
      <w:tr w:rsidR="005F3096" w:rsidRPr="00E86D1E" w:rsidTr="00F762A3">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2. Namjena</w:t>
            </w:r>
          </w:p>
        </w:tc>
        <w:tc>
          <w:tcPr>
            <w:tcW w:w="6407" w:type="dxa"/>
          </w:tcPr>
          <w:p w:rsidR="005F3096" w:rsidRPr="005F3096" w:rsidRDefault="005F3096" w:rsidP="005F3096">
            <w:pPr>
              <w:pStyle w:val="Bezproreda"/>
              <w:rPr>
                <w:rFonts w:ascii="Garamond" w:eastAsia="Times New Roman" w:hAnsi="Garamond" w:cs="Times New Roman"/>
              </w:rPr>
            </w:pPr>
            <w:r>
              <w:rPr>
                <w:rFonts w:ascii="Garamond" w:hAnsi="Garamond"/>
              </w:rPr>
              <w:t>-s</w:t>
            </w:r>
            <w:r w:rsidRPr="005F3096">
              <w:rPr>
                <w:rFonts w:ascii="Garamond" w:eastAsia="Times New Roman" w:hAnsi="Garamond" w:cs="Times New Roman"/>
              </w:rPr>
              <w:t xml:space="preserve">tjecanje temeljnih matematičkih znanja koja nisu usvojena tijekom redovite nastave; pomoć učenicima koji teže svladavaju planirane sadržaje zbog slabijih sposobnosti, slabije koncentracije ili su bili </w:t>
            </w:r>
            <w:r w:rsidR="00E70A63">
              <w:rPr>
                <w:rFonts w:ascii="Garamond" w:eastAsia="Times New Roman" w:hAnsi="Garamond" w:cs="Times New Roman"/>
              </w:rPr>
              <w:t>zbog bolesti odsutni  s nastave</w:t>
            </w:r>
          </w:p>
        </w:tc>
      </w:tr>
      <w:tr w:rsidR="005F3096" w:rsidRPr="00E86D1E" w:rsidTr="00F762A3">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3. Nositelji</w:t>
            </w:r>
          </w:p>
        </w:tc>
        <w:tc>
          <w:tcPr>
            <w:tcW w:w="6407" w:type="dxa"/>
          </w:tcPr>
          <w:p w:rsidR="005F3096" w:rsidRPr="005F3096" w:rsidRDefault="005F3096" w:rsidP="005F3096">
            <w:pPr>
              <w:pStyle w:val="Bezproreda"/>
              <w:rPr>
                <w:rFonts w:ascii="Garamond" w:eastAsia="Times New Roman" w:hAnsi="Garamond" w:cs="Times New Roman"/>
              </w:rPr>
            </w:pPr>
            <w:r>
              <w:rPr>
                <w:rFonts w:ascii="Garamond" w:hAnsi="Garamond"/>
              </w:rPr>
              <w:t>-u</w:t>
            </w:r>
            <w:r w:rsidRPr="005F3096">
              <w:rPr>
                <w:rFonts w:ascii="Garamond" w:eastAsia="Times New Roman" w:hAnsi="Garamond" w:cs="Times New Roman"/>
              </w:rPr>
              <w:t>čiteljice razredne nastave</w:t>
            </w:r>
            <w:r w:rsidR="00F52F30">
              <w:rPr>
                <w:rFonts w:ascii="Garamond" w:eastAsia="Times New Roman" w:hAnsi="Garamond" w:cs="Times New Roman"/>
              </w:rPr>
              <w:t xml:space="preserve"> 3. razreda</w:t>
            </w:r>
          </w:p>
        </w:tc>
      </w:tr>
      <w:tr w:rsidR="005F3096" w:rsidRPr="00E86D1E" w:rsidTr="00F762A3">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4. Način realizacije</w:t>
            </w:r>
          </w:p>
        </w:tc>
        <w:tc>
          <w:tcPr>
            <w:tcW w:w="6407" w:type="dxa"/>
          </w:tcPr>
          <w:p w:rsidR="005F3096" w:rsidRPr="005F3096" w:rsidRDefault="005F3096" w:rsidP="005F3096">
            <w:pPr>
              <w:pStyle w:val="Bezproreda"/>
              <w:rPr>
                <w:rFonts w:ascii="Garamond" w:eastAsia="Times New Roman" w:hAnsi="Garamond" w:cs="Times New Roman"/>
              </w:rPr>
            </w:pPr>
            <w:r>
              <w:rPr>
                <w:rFonts w:ascii="Garamond" w:hAnsi="Garamond"/>
              </w:rPr>
              <w:t>-i</w:t>
            </w:r>
            <w:r w:rsidRPr="005F3096">
              <w:rPr>
                <w:rFonts w:ascii="Garamond" w:eastAsia="Times New Roman" w:hAnsi="Garamond" w:cs="Times New Roman"/>
              </w:rPr>
              <w:t>ndividualni rad s učenicima, služenje konkretnim materijali</w:t>
            </w:r>
            <w:r w:rsidR="00E70A63">
              <w:rPr>
                <w:rFonts w:ascii="Garamond" w:eastAsia="Times New Roman" w:hAnsi="Garamond" w:cs="Times New Roman"/>
              </w:rPr>
              <w:t>ma i modelima; učenje kroz igru</w:t>
            </w:r>
          </w:p>
        </w:tc>
      </w:tr>
      <w:tr w:rsidR="005F3096" w:rsidRPr="00E86D1E" w:rsidTr="00F762A3">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5. Vremenik</w:t>
            </w:r>
          </w:p>
        </w:tc>
        <w:tc>
          <w:tcPr>
            <w:tcW w:w="6407" w:type="dxa"/>
          </w:tcPr>
          <w:p w:rsidR="005F3096" w:rsidRPr="005F3096" w:rsidRDefault="005F3096" w:rsidP="005F3096">
            <w:pPr>
              <w:pStyle w:val="Bezproreda"/>
              <w:rPr>
                <w:rFonts w:ascii="Garamond" w:eastAsia="Times New Roman" w:hAnsi="Garamond" w:cs="Times New Roman"/>
              </w:rPr>
            </w:pPr>
            <w:r>
              <w:rPr>
                <w:rFonts w:ascii="Garamond" w:hAnsi="Garamond"/>
              </w:rPr>
              <w:t>-o</w:t>
            </w:r>
            <w:r w:rsidRPr="005F3096">
              <w:rPr>
                <w:rFonts w:ascii="Garamond" w:eastAsia="Times New Roman" w:hAnsi="Garamond" w:cs="Times New Roman"/>
              </w:rPr>
              <w:t>rganizira se na određeno vrijeme kad je takav oblik pomoći učenicima potreban. Jedan sat tjedno tijekom školske godine, prema rasporedu.</w:t>
            </w:r>
          </w:p>
        </w:tc>
      </w:tr>
      <w:tr w:rsidR="005F3096" w:rsidRPr="00E86D1E" w:rsidTr="00F762A3">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6. Troškovnik</w:t>
            </w:r>
          </w:p>
        </w:tc>
        <w:tc>
          <w:tcPr>
            <w:tcW w:w="6407" w:type="dxa"/>
          </w:tcPr>
          <w:p w:rsidR="005F3096" w:rsidRPr="005F3096" w:rsidRDefault="005F3096" w:rsidP="005F3096">
            <w:pPr>
              <w:pStyle w:val="Bezproreda"/>
              <w:rPr>
                <w:rFonts w:ascii="Garamond" w:eastAsia="Times New Roman" w:hAnsi="Garamond" w:cs="Times New Roman"/>
              </w:rPr>
            </w:pPr>
            <w:r w:rsidRPr="005F3096">
              <w:rPr>
                <w:rFonts w:ascii="Garamond" w:eastAsia="Times New Roman" w:hAnsi="Garamond" w:cs="Times New Roman"/>
              </w:rPr>
              <w:t>-papir za kopiranje</w:t>
            </w:r>
          </w:p>
        </w:tc>
      </w:tr>
      <w:tr w:rsidR="005F3096" w:rsidRPr="00E86D1E" w:rsidTr="00F762A3">
        <w:tc>
          <w:tcPr>
            <w:tcW w:w="2881" w:type="dxa"/>
            <w:tcBorders>
              <w:bottom w:val="single" w:sz="4" w:space="0" w:color="8064A2" w:themeColor="accent4"/>
            </w:tcBorders>
            <w:vAlign w:val="center"/>
          </w:tcPr>
          <w:p w:rsidR="005F3096" w:rsidRPr="00E86D1E" w:rsidRDefault="005F3096" w:rsidP="00F746C1">
            <w:pPr>
              <w:spacing w:after="0" w:line="240" w:lineRule="auto"/>
              <w:rPr>
                <w:rFonts w:ascii="Garamond" w:hAnsi="Garamond"/>
                <w:b/>
                <w:sz w:val="24"/>
                <w:szCs w:val="24"/>
              </w:rPr>
            </w:pPr>
            <w:r w:rsidRPr="00E86D1E">
              <w:rPr>
                <w:rFonts w:ascii="Garamond" w:hAnsi="Garamond"/>
                <w:b/>
                <w:sz w:val="24"/>
                <w:szCs w:val="24"/>
              </w:rPr>
              <w:t xml:space="preserve">7. Način vrednovanja </w:t>
            </w:r>
          </w:p>
        </w:tc>
        <w:tc>
          <w:tcPr>
            <w:tcW w:w="6407" w:type="dxa"/>
            <w:tcBorders>
              <w:bottom w:val="single" w:sz="4" w:space="0" w:color="8064A2" w:themeColor="accent4"/>
            </w:tcBorders>
          </w:tcPr>
          <w:p w:rsidR="005F3096" w:rsidRPr="00A00AC4" w:rsidRDefault="005F3096" w:rsidP="005F3096">
            <w:pPr>
              <w:pStyle w:val="Bezproreda"/>
              <w:rPr>
                <w:rFonts w:ascii="Garamond" w:eastAsia="Times New Roman" w:hAnsi="Garamond" w:cs="Times New Roman"/>
              </w:rPr>
            </w:pPr>
            <w:r>
              <w:rPr>
                <w:rFonts w:ascii="Garamond" w:hAnsi="Garamond"/>
              </w:rPr>
              <w:t>-p</w:t>
            </w:r>
            <w:r w:rsidRPr="005F3096">
              <w:rPr>
                <w:rFonts w:ascii="Garamond" w:eastAsia="Times New Roman" w:hAnsi="Garamond" w:cs="Times New Roman"/>
              </w:rPr>
              <w:t>rovodi se kontinuirano prateći individualni napredak učenika u odnosu na početno stanje i opisno ocjenjuje tijekom dopunske nastave</w:t>
            </w:r>
          </w:p>
        </w:tc>
      </w:tr>
      <w:tr w:rsidR="005F3096" w:rsidRPr="00E86D1E" w:rsidTr="00E86D1E">
        <w:trPr>
          <w:trHeight w:val="567"/>
        </w:trPr>
        <w:tc>
          <w:tcPr>
            <w:tcW w:w="2881" w:type="dxa"/>
            <w:shd w:val="clear" w:color="auto" w:fill="CCC0D9" w:themeFill="accent4" w:themeFillTint="66"/>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NAZIV AKTIVNOSTI</w:t>
            </w:r>
          </w:p>
        </w:tc>
        <w:tc>
          <w:tcPr>
            <w:tcW w:w="6407" w:type="dxa"/>
            <w:shd w:val="clear" w:color="auto" w:fill="CCC0D9" w:themeFill="accent4" w:themeFillTint="66"/>
            <w:vAlign w:val="center"/>
          </w:tcPr>
          <w:p w:rsidR="005F3096" w:rsidRPr="00E86D1E" w:rsidRDefault="005F3096" w:rsidP="00357329">
            <w:pPr>
              <w:autoSpaceDE w:val="0"/>
              <w:autoSpaceDN w:val="0"/>
              <w:adjustRightInd w:val="0"/>
              <w:spacing w:after="0"/>
              <w:rPr>
                <w:rFonts w:ascii="Garamond" w:hAnsi="Garamond" w:cs="Book Antiqua"/>
                <w:b/>
                <w:sz w:val="24"/>
                <w:szCs w:val="24"/>
              </w:rPr>
            </w:pPr>
            <w:r w:rsidRPr="00E86D1E">
              <w:rPr>
                <w:rFonts w:ascii="Garamond" w:hAnsi="Garamond" w:cs="Book Antiqua"/>
                <w:b/>
                <w:sz w:val="24"/>
                <w:szCs w:val="24"/>
              </w:rPr>
              <w:t>MATEMATIKA 4. RAZRED</w:t>
            </w:r>
          </w:p>
        </w:tc>
      </w:tr>
      <w:tr w:rsidR="005F3096" w:rsidRPr="00E86D1E" w:rsidTr="00E86D1E">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1. Ciljevi</w:t>
            </w:r>
          </w:p>
        </w:tc>
        <w:tc>
          <w:tcPr>
            <w:tcW w:w="6407" w:type="dxa"/>
            <w:vAlign w:val="center"/>
          </w:tcPr>
          <w:p w:rsidR="005F3096" w:rsidRPr="00F762A3" w:rsidRDefault="005F3096" w:rsidP="00F762A3">
            <w:pPr>
              <w:pStyle w:val="Bezproreda"/>
              <w:rPr>
                <w:rFonts w:ascii="Garamond" w:eastAsia="Times New Roman" w:hAnsi="Garamond"/>
              </w:rPr>
            </w:pPr>
            <w:r w:rsidRPr="00F762A3">
              <w:rPr>
                <w:rFonts w:ascii="Garamond" w:eastAsia="Times New Roman" w:hAnsi="Garamond"/>
              </w:rPr>
              <w:t>- osigurati pomoć u učenju i nadoknađivanju znanja</w:t>
            </w:r>
          </w:p>
          <w:p w:rsidR="005F3096" w:rsidRPr="00F762A3" w:rsidRDefault="005F3096" w:rsidP="00F762A3">
            <w:pPr>
              <w:pStyle w:val="Bezproreda"/>
              <w:rPr>
                <w:rFonts w:ascii="Garamond" w:eastAsia="Times New Roman" w:hAnsi="Garamond"/>
              </w:rPr>
            </w:pPr>
            <w:r w:rsidRPr="00F762A3">
              <w:rPr>
                <w:rFonts w:ascii="Garamond" w:eastAsia="Times New Roman" w:hAnsi="Garamond"/>
              </w:rPr>
              <w:t>- jednostavnije i detaljnije tumačenje gradiva četvrtog razreda</w:t>
            </w:r>
          </w:p>
          <w:p w:rsidR="005F3096" w:rsidRPr="00F762A3" w:rsidRDefault="005F3096" w:rsidP="00F762A3">
            <w:pPr>
              <w:pStyle w:val="Bezproreda"/>
              <w:rPr>
                <w:rFonts w:ascii="Garamond" w:eastAsia="Times New Roman" w:hAnsi="Garamond"/>
              </w:rPr>
            </w:pPr>
            <w:r w:rsidRPr="00F762A3">
              <w:rPr>
                <w:rFonts w:ascii="Garamond" w:eastAsia="Times New Roman" w:hAnsi="Garamond"/>
              </w:rPr>
              <w:t>- uvježbavanje i utvrđivanje gradiva</w:t>
            </w:r>
          </w:p>
        </w:tc>
      </w:tr>
      <w:tr w:rsidR="005F3096" w:rsidRPr="00E86D1E" w:rsidTr="00E86D1E">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2. Namjena</w:t>
            </w:r>
          </w:p>
        </w:tc>
        <w:tc>
          <w:tcPr>
            <w:tcW w:w="6407" w:type="dxa"/>
            <w:vAlign w:val="center"/>
          </w:tcPr>
          <w:p w:rsidR="005F3096" w:rsidRPr="00F762A3" w:rsidRDefault="005F3096" w:rsidP="00F762A3">
            <w:pPr>
              <w:pStyle w:val="Bezproreda"/>
              <w:rPr>
                <w:rFonts w:ascii="Garamond" w:eastAsia="Times New Roman" w:hAnsi="Garamond"/>
              </w:rPr>
            </w:pPr>
            <w:r w:rsidRPr="00F762A3">
              <w:rPr>
                <w:rFonts w:ascii="Garamond" w:eastAsia="Times New Roman" w:hAnsi="Garamond"/>
              </w:rPr>
              <w:t>- pomoć učenicima koji imaju poteškoća u savladavanju redovnog nastavnog programa</w:t>
            </w:r>
          </w:p>
          <w:p w:rsidR="005F3096" w:rsidRPr="00F762A3" w:rsidRDefault="005F3096" w:rsidP="00F762A3">
            <w:pPr>
              <w:pStyle w:val="Bezproreda"/>
              <w:rPr>
                <w:rFonts w:ascii="Garamond" w:eastAsia="Times New Roman" w:hAnsi="Garamond"/>
              </w:rPr>
            </w:pPr>
            <w:r w:rsidRPr="00F762A3">
              <w:rPr>
                <w:rFonts w:ascii="Garamond" w:eastAsia="Times New Roman" w:hAnsi="Garamond"/>
              </w:rPr>
              <w:t>- individualno proći s učenicima gradivo koje nisu dobro utvrdili</w:t>
            </w:r>
          </w:p>
          <w:p w:rsidR="005F3096" w:rsidRPr="00F762A3" w:rsidRDefault="005F3096" w:rsidP="00F762A3">
            <w:pPr>
              <w:pStyle w:val="Bezproreda"/>
              <w:rPr>
                <w:rFonts w:ascii="Garamond" w:eastAsia="Times New Roman" w:hAnsi="Garamond"/>
              </w:rPr>
            </w:pPr>
            <w:r w:rsidRPr="00F762A3">
              <w:rPr>
                <w:rFonts w:ascii="Garamond" w:eastAsia="Times New Roman" w:hAnsi="Garamond"/>
              </w:rPr>
              <w:t>- razvijati vještinu rješavanja zadataka</w:t>
            </w:r>
          </w:p>
        </w:tc>
      </w:tr>
      <w:tr w:rsidR="005F3096" w:rsidRPr="00E86D1E" w:rsidTr="00E86D1E">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3. Nositelji</w:t>
            </w:r>
          </w:p>
        </w:tc>
        <w:tc>
          <w:tcPr>
            <w:tcW w:w="6407" w:type="dxa"/>
            <w:vAlign w:val="center"/>
          </w:tcPr>
          <w:p w:rsidR="005F3096" w:rsidRPr="00F762A3" w:rsidRDefault="00F762A3" w:rsidP="00F762A3">
            <w:pPr>
              <w:pStyle w:val="Bezproreda"/>
              <w:rPr>
                <w:rFonts w:ascii="Garamond" w:hAnsi="Garamond"/>
              </w:rPr>
            </w:pPr>
            <w:r w:rsidRPr="00F762A3">
              <w:rPr>
                <w:rFonts w:ascii="Garamond" w:hAnsi="Garamond"/>
              </w:rPr>
              <w:t>-u</w:t>
            </w:r>
            <w:r w:rsidR="005F3096" w:rsidRPr="00F762A3">
              <w:rPr>
                <w:rFonts w:ascii="Garamond" w:hAnsi="Garamond"/>
              </w:rPr>
              <w:t>čitelji</w:t>
            </w:r>
            <w:r w:rsidR="00A00AC4" w:rsidRPr="00F762A3">
              <w:rPr>
                <w:rFonts w:ascii="Garamond" w:eastAsia="Times New Roman" w:hAnsi="Garamond"/>
              </w:rPr>
              <w:t xml:space="preserve"> 4.razreda</w:t>
            </w:r>
          </w:p>
        </w:tc>
      </w:tr>
      <w:tr w:rsidR="005F3096" w:rsidRPr="00E86D1E" w:rsidTr="00E86D1E">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4. Način realizacije</w:t>
            </w:r>
          </w:p>
        </w:tc>
        <w:tc>
          <w:tcPr>
            <w:tcW w:w="6407" w:type="dxa"/>
            <w:vAlign w:val="center"/>
          </w:tcPr>
          <w:p w:rsidR="005F3096" w:rsidRPr="00F762A3" w:rsidRDefault="005F3096" w:rsidP="00F762A3">
            <w:pPr>
              <w:pStyle w:val="Bezproreda"/>
              <w:rPr>
                <w:rFonts w:ascii="Garamond" w:eastAsia="Times New Roman" w:hAnsi="Garamond"/>
              </w:rPr>
            </w:pPr>
            <w:r w:rsidRPr="00F762A3">
              <w:rPr>
                <w:rFonts w:ascii="Garamond" w:eastAsia="Times New Roman" w:hAnsi="Garamond"/>
              </w:rPr>
              <w:t>-individualan pristup učeniku</w:t>
            </w:r>
          </w:p>
        </w:tc>
      </w:tr>
      <w:tr w:rsidR="005F3096" w:rsidRPr="00E86D1E" w:rsidTr="00E86D1E">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5. Vremenik</w:t>
            </w:r>
          </w:p>
        </w:tc>
        <w:tc>
          <w:tcPr>
            <w:tcW w:w="6407" w:type="dxa"/>
            <w:vAlign w:val="center"/>
          </w:tcPr>
          <w:p w:rsidR="005F3096" w:rsidRPr="00F762A3" w:rsidRDefault="005F3096" w:rsidP="00F762A3">
            <w:pPr>
              <w:pStyle w:val="Bezproreda"/>
              <w:rPr>
                <w:rFonts w:ascii="Garamond" w:eastAsia="Times New Roman" w:hAnsi="Garamond"/>
              </w:rPr>
            </w:pPr>
            <w:r w:rsidRPr="00F762A3">
              <w:rPr>
                <w:rFonts w:ascii="Garamond" w:eastAsia="Times New Roman" w:hAnsi="Garamond"/>
              </w:rPr>
              <w:t>- jedan sat tjedno, tijekom cijele školske godine</w:t>
            </w:r>
          </w:p>
        </w:tc>
      </w:tr>
      <w:tr w:rsidR="005F3096" w:rsidRPr="00E86D1E" w:rsidTr="00E86D1E">
        <w:tc>
          <w:tcPr>
            <w:tcW w:w="2881" w:type="dxa"/>
            <w:vAlign w:val="center"/>
          </w:tcPr>
          <w:p w:rsidR="005F3096" w:rsidRPr="00E86D1E" w:rsidRDefault="005F3096" w:rsidP="00357329">
            <w:pPr>
              <w:spacing w:after="0"/>
              <w:rPr>
                <w:rFonts w:ascii="Garamond" w:hAnsi="Garamond"/>
                <w:b/>
                <w:sz w:val="24"/>
                <w:szCs w:val="24"/>
              </w:rPr>
            </w:pPr>
            <w:r w:rsidRPr="00E86D1E">
              <w:rPr>
                <w:rFonts w:ascii="Garamond" w:hAnsi="Garamond"/>
                <w:b/>
                <w:sz w:val="24"/>
                <w:szCs w:val="24"/>
              </w:rPr>
              <w:t>6. Troškovnik</w:t>
            </w:r>
          </w:p>
        </w:tc>
        <w:tc>
          <w:tcPr>
            <w:tcW w:w="6407" w:type="dxa"/>
            <w:vAlign w:val="center"/>
          </w:tcPr>
          <w:p w:rsidR="005F3096" w:rsidRPr="00F762A3" w:rsidRDefault="005F3096" w:rsidP="00F762A3">
            <w:pPr>
              <w:pStyle w:val="Bezproreda"/>
              <w:rPr>
                <w:rFonts w:ascii="Garamond" w:eastAsia="Times New Roman" w:hAnsi="Garamond"/>
              </w:rPr>
            </w:pPr>
            <w:r w:rsidRPr="00F762A3">
              <w:rPr>
                <w:rFonts w:ascii="Garamond" w:eastAsia="Times New Roman" w:hAnsi="Garamond"/>
              </w:rPr>
              <w:t>- papir za kopiranje</w:t>
            </w:r>
          </w:p>
        </w:tc>
      </w:tr>
      <w:tr w:rsidR="005F3096" w:rsidRPr="00E86D1E" w:rsidTr="00E86D1E">
        <w:tc>
          <w:tcPr>
            <w:tcW w:w="2881" w:type="dxa"/>
            <w:vAlign w:val="center"/>
          </w:tcPr>
          <w:p w:rsidR="005F3096" w:rsidRPr="00E86D1E" w:rsidRDefault="005F3096" w:rsidP="00F746C1">
            <w:pPr>
              <w:spacing w:after="0" w:line="240" w:lineRule="auto"/>
              <w:rPr>
                <w:rFonts w:ascii="Garamond" w:hAnsi="Garamond"/>
                <w:b/>
                <w:sz w:val="24"/>
                <w:szCs w:val="24"/>
              </w:rPr>
            </w:pPr>
            <w:r w:rsidRPr="00E86D1E">
              <w:rPr>
                <w:rFonts w:ascii="Garamond" w:hAnsi="Garamond"/>
                <w:b/>
                <w:sz w:val="24"/>
                <w:szCs w:val="24"/>
              </w:rPr>
              <w:t xml:space="preserve">7. Način vrednovanja </w:t>
            </w:r>
          </w:p>
        </w:tc>
        <w:tc>
          <w:tcPr>
            <w:tcW w:w="6407" w:type="dxa"/>
            <w:vAlign w:val="center"/>
          </w:tcPr>
          <w:p w:rsidR="005F3096" w:rsidRPr="00F762A3" w:rsidRDefault="005F3096" w:rsidP="00F762A3">
            <w:pPr>
              <w:pStyle w:val="Bezproreda"/>
              <w:rPr>
                <w:rFonts w:ascii="Garamond" w:eastAsia="Times New Roman" w:hAnsi="Garamond"/>
              </w:rPr>
            </w:pPr>
            <w:r w:rsidRPr="00F762A3">
              <w:rPr>
                <w:rFonts w:ascii="Garamond" w:eastAsia="Times New Roman" w:hAnsi="Garamond"/>
              </w:rPr>
              <w:t>- prati se individualan napredak učenika u odnosu na početno stanje</w:t>
            </w:r>
          </w:p>
          <w:p w:rsidR="005F3096" w:rsidRPr="00F762A3" w:rsidRDefault="005F3096" w:rsidP="00F762A3">
            <w:pPr>
              <w:pStyle w:val="Bezproreda"/>
              <w:rPr>
                <w:rFonts w:ascii="Garamond" w:eastAsia="Times New Roman" w:hAnsi="Garamond"/>
              </w:rPr>
            </w:pPr>
            <w:r w:rsidRPr="00F762A3">
              <w:rPr>
                <w:rFonts w:ascii="Garamond" w:hAnsi="Garamond"/>
              </w:rPr>
              <w:t>- ocjenjivanje je opisno</w:t>
            </w:r>
          </w:p>
        </w:tc>
      </w:tr>
    </w:tbl>
    <w:p w:rsidR="00357329" w:rsidRDefault="00357329"/>
    <w:p w:rsidR="00665D73" w:rsidRPr="00296DC6" w:rsidRDefault="0064248A" w:rsidP="00296DC6">
      <w:pPr>
        <w:pStyle w:val="Naslov2"/>
        <w:rPr>
          <w:rFonts w:ascii="Garamond" w:hAnsi="Garamond"/>
          <w:color w:val="auto"/>
          <w:sz w:val="24"/>
          <w:szCs w:val="24"/>
        </w:rPr>
      </w:pPr>
      <w:bookmarkStart w:id="6" w:name="_Toc431158021"/>
      <w:r w:rsidRPr="00296DC6">
        <w:rPr>
          <w:rFonts w:ascii="Garamond" w:hAnsi="Garamond"/>
          <w:color w:val="auto"/>
          <w:sz w:val="24"/>
          <w:szCs w:val="24"/>
        </w:rPr>
        <w:t>Izborna nastava</w:t>
      </w:r>
      <w:bookmarkEnd w:id="6"/>
    </w:p>
    <w:p w:rsidR="00C250CB" w:rsidRPr="00512973" w:rsidRDefault="00C250CB">
      <w:pPr>
        <w:rPr>
          <w:rFonts w:ascii="Garamond" w:hAnsi="Garamond"/>
          <w:b/>
          <w:sz w:val="24"/>
          <w:szCs w:val="24"/>
        </w:rPr>
      </w:pPr>
    </w:p>
    <w:tbl>
      <w:tblP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tblPr>
      <w:tblGrid>
        <w:gridCol w:w="2881"/>
        <w:gridCol w:w="6407"/>
      </w:tblGrid>
      <w:tr w:rsidR="001938A4" w:rsidRPr="000342D7" w:rsidTr="008D3AF9">
        <w:trPr>
          <w:trHeight w:val="567"/>
        </w:trPr>
        <w:tc>
          <w:tcPr>
            <w:tcW w:w="2881" w:type="dxa"/>
            <w:shd w:val="clear" w:color="auto" w:fill="D6E3BC" w:themeFill="accent3" w:themeFillTint="66"/>
            <w:vAlign w:val="center"/>
          </w:tcPr>
          <w:p w:rsidR="001938A4" w:rsidRPr="008D3AF9" w:rsidRDefault="001938A4" w:rsidP="00357329">
            <w:pPr>
              <w:spacing w:after="0"/>
              <w:rPr>
                <w:rFonts w:ascii="Garamond" w:hAnsi="Garamond"/>
                <w:b/>
                <w:sz w:val="24"/>
                <w:szCs w:val="24"/>
              </w:rPr>
            </w:pPr>
            <w:r w:rsidRPr="008D3AF9">
              <w:rPr>
                <w:rFonts w:ascii="Garamond" w:hAnsi="Garamond"/>
                <w:b/>
                <w:sz w:val="24"/>
                <w:szCs w:val="24"/>
              </w:rPr>
              <w:lastRenderedPageBreak/>
              <w:t>NAZIV AKTIVNOSTI</w:t>
            </w:r>
          </w:p>
        </w:tc>
        <w:tc>
          <w:tcPr>
            <w:tcW w:w="6407" w:type="dxa"/>
            <w:shd w:val="clear" w:color="auto" w:fill="D6E3BC" w:themeFill="accent3" w:themeFillTint="66"/>
            <w:vAlign w:val="center"/>
          </w:tcPr>
          <w:p w:rsidR="001938A4" w:rsidRPr="008D3AF9" w:rsidRDefault="001938A4" w:rsidP="00357329">
            <w:pPr>
              <w:autoSpaceDE w:val="0"/>
              <w:autoSpaceDN w:val="0"/>
              <w:adjustRightInd w:val="0"/>
              <w:spacing w:after="0"/>
              <w:rPr>
                <w:rFonts w:ascii="Garamond" w:hAnsi="Garamond" w:cs="Book Antiqua"/>
                <w:b/>
                <w:sz w:val="24"/>
                <w:szCs w:val="24"/>
              </w:rPr>
            </w:pPr>
            <w:r w:rsidRPr="008D3AF9">
              <w:rPr>
                <w:rFonts w:ascii="Garamond" w:hAnsi="Garamond" w:cs="Book Antiqua"/>
                <w:b/>
                <w:sz w:val="24"/>
                <w:szCs w:val="24"/>
              </w:rPr>
              <w:t>VJERONAUK 1.-4. RAZRED</w:t>
            </w:r>
          </w:p>
        </w:tc>
      </w:tr>
      <w:tr w:rsidR="001938A4" w:rsidRPr="000342D7" w:rsidTr="008D3AF9">
        <w:tc>
          <w:tcPr>
            <w:tcW w:w="2881" w:type="dxa"/>
            <w:vAlign w:val="center"/>
          </w:tcPr>
          <w:p w:rsidR="001938A4" w:rsidRPr="008D3AF9" w:rsidRDefault="001938A4" w:rsidP="00357329">
            <w:pPr>
              <w:spacing w:after="0"/>
              <w:rPr>
                <w:rFonts w:ascii="Garamond" w:hAnsi="Garamond"/>
                <w:b/>
                <w:sz w:val="24"/>
                <w:szCs w:val="24"/>
              </w:rPr>
            </w:pPr>
            <w:r w:rsidRPr="008D3AF9">
              <w:rPr>
                <w:rFonts w:ascii="Garamond" w:hAnsi="Garamond"/>
                <w:b/>
                <w:sz w:val="24"/>
                <w:szCs w:val="24"/>
              </w:rPr>
              <w:t>1. Ciljevi</w:t>
            </w:r>
          </w:p>
        </w:tc>
        <w:tc>
          <w:tcPr>
            <w:tcW w:w="6407" w:type="dxa"/>
            <w:vAlign w:val="center"/>
          </w:tcPr>
          <w:p w:rsidR="001938A4" w:rsidRPr="0026408D" w:rsidRDefault="0026408D" w:rsidP="0026408D">
            <w:pPr>
              <w:pStyle w:val="Bezproreda"/>
              <w:rPr>
                <w:rFonts w:ascii="Garamond" w:hAnsi="Garamond"/>
              </w:rPr>
            </w:pPr>
            <w:r>
              <w:rPr>
                <w:rFonts w:ascii="Garamond" w:hAnsi="Garamond"/>
              </w:rPr>
              <w:t>-u</w:t>
            </w:r>
            <w:r w:rsidRPr="0026408D">
              <w:rPr>
                <w:rFonts w:ascii="Garamond" w:eastAsia="Times New Roman" w:hAnsi="Garamond" w:cs="Times New Roman"/>
              </w:rPr>
              <w:t>poznavanje i produbljivanje svoje vjere. Osposobiti učenike za postavljanje pitanja o cjelini i najdubljem smislu čovjekova života i svijeta, te za odgovaranje na ta pitanja u svjetlu poruke i iskustva kršćanske vjere.</w:t>
            </w:r>
          </w:p>
        </w:tc>
      </w:tr>
      <w:tr w:rsidR="001938A4" w:rsidRPr="000342D7" w:rsidTr="008D3AF9">
        <w:tc>
          <w:tcPr>
            <w:tcW w:w="2881" w:type="dxa"/>
            <w:vAlign w:val="center"/>
          </w:tcPr>
          <w:p w:rsidR="001938A4" w:rsidRPr="008D3AF9" w:rsidRDefault="001938A4" w:rsidP="00357329">
            <w:pPr>
              <w:spacing w:after="0"/>
              <w:rPr>
                <w:rFonts w:ascii="Garamond" w:hAnsi="Garamond"/>
                <w:b/>
                <w:sz w:val="24"/>
                <w:szCs w:val="24"/>
              </w:rPr>
            </w:pPr>
            <w:r w:rsidRPr="008D3AF9">
              <w:rPr>
                <w:rFonts w:ascii="Garamond" w:hAnsi="Garamond"/>
                <w:b/>
                <w:sz w:val="24"/>
                <w:szCs w:val="24"/>
              </w:rPr>
              <w:t>2. Namjena</w:t>
            </w:r>
          </w:p>
        </w:tc>
        <w:tc>
          <w:tcPr>
            <w:tcW w:w="6407" w:type="dxa"/>
            <w:vAlign w:val="center"/>
          </w:tcPr>
          <w:p w:rsidR="001938A4" w:rsidRPr="0026408D" w:rsidRDefault="0026408D" w:rsidP="0026408D">
            <w:pPr>
              <w:pStyle w:val="Bezproreda"/>
              <w:rPr>
                <w:rFonts w:ascii="Garamond" w:hAnsi="Garamond"/>
              </w:rPr>
            </w:pPr>
            <w:r>
              <w:rPr>
                <w:rFonts w:ascii="Garamond" w:hAnsi="Garamond"/>
              </w:rPr>
              <w:t>-v</w:t>
            </w:r>
            <w:r w:rsidRPr="0026408D">
              <w:rPr>
                <w:rFonts w:ascii="Garamond" w:eastAsia="Times New Roman" w:hAnsi="Garamond" w:cs="Times New Roman"/>
              </w:rPr>
              <w:t>jeronauk</w:t>
            </w:r>
            <w:r w:rsidR="009758C3">
              <w:rPr>
                <w:rFonts w:ascii="Garamond" w:eastAsia="Times New Roman" w:hAnsi="Garamond" w:cs="Times New Roman"/>
              </w:rPr>
              <w:t xml:space="preserve"> je namijenjen učenicima  1.-4</w:t>
            </w:r>
            <w:r w:rsidRPr="0026408D">
              <w:rPr>
                <w:rFonts w:ascii="Garamond" w:eastAsia="Times New Roman" w:hAnsi="Garamond" w:cs="Times New Roman"/>
              </w:rPr>
              <w:t>. razreda, koji imaju poseban interes za svoju vjeru; osposobiti učenike u povezivanju biblijske poruke sa svakodnevnim osobnim i društvenim životom</w:t>
            </w:r>
          </w:p>
        </w:tc>
      </w:tr>
      <w:tr w:rsidR="001938A4" w:rsidRPr="000342D7" w:rsidTr="008D3AF9">
        <w:tc>
          <w:tcPr>
            <w:tcW w:w="2881" w:type="dxa"/>
            <w:vAlign w:val="center"/>
          </w:tcPr>
          <w:p w:rsidR="001938A4" w:rsidRPr="008D3AF9" w:rsidRDefault="001938A4" w:rsidP="00357329">
            <w:pPr>
              <w:spacing w:after="0"/>
              <w:rPr>
                <w:rFonts w:ascii="Garamond" w:hAnsi="Garamond"/>
                <w:b/>
                <w:sz w:val="24"/>
                <w:szCs w:val="24"/>
              </w:rPr>
            </w:pPr>
            <w:r w:rsidRPr="008D3AF9">
              <w:rPr>
                <w:rFonts w:ascii="Garamond" w:hAnsi="Garamond"/>
                <w:b/>
                <w:sz w:val="24"/>
                <w:szCs w:val="24"/>
              </w:rPr>
              <w:t>3. Nositelji</w:t>
            </w:r>
          </w:p>
        </w:tc>
        <w:tc>
          <w:tcPr>
            <w:tcW w:w="6407" w:type="dxa"/>
            <w:vAlign w:val="center"/>
          </w:tcPr>
          <w:p w:rsidR="001938A4" w:rsidRPr="00FE3C37" w:rsidRDefault="00FE3C37" w:rsidP="0026408D">
            <w:pPr>
              <w:pStyle w:val="Bezproreda"/>
              <w:rPr>
                <w:rFonts w:ascii="Garamond" w:hAnsi="Garamond" w:cs="Arial"/>
              </w:rPr>
            </w:pPr>
            <w:r>
              <w:rPr>
                <w:rFonts w:ascii="Garamond" w:hAnsi="Garamond"/>
              </w:rPr>
              <w:t>-</w:t>
            </w:r>
            <w:r w:rsidR="001262B4">
              <w:rPr>
                <w:rFonts w:ascii="Garamond" w:hAnsi="Garamond"/>
              </w:rPr>
              <w:t xml:space="preserve">vjeroučiteljica </w:t>
            </w:r>
            <w:r w:rsidRPr="00FE3C37">
              <w:rPr>
                <w:rFonts w:ascii="Garamond" w:hAnsi="Garamond"/>
              </w:rPr>
              <w:t xml:space="preserve">Estera Crnjac Krabica i </w:t>
            </w:r>
            <w:r w:rsidR="00F30B84">
              <w:rPr>
                <w:rFonts w:ascii="Garamond" w:hAnsi="Garamond"/>
              </w:rPr>
              <w:t>Zrinka Mihaljević</w:t>
            </w:r>
          </w:p>
        </w:tc>
      </w:tr>
      <w:tr w:rsidR="001938A4" w:rsidRPr="000342D7" w:rsidTr="008D3AF9">
        <w:tc>
          <w:tcPr>
            <w:tcW w:w="2881" w:type="dxa"/>
            <w:vAlign w:val="center"/>
          </w:tcPr>
          <w:p w:rsidR="001938A4" w:rsidRPr="008D3AF9" w:rsidRDefault="001938A4" w:rsidP="00357329">
            <w:pPr>
              <w:spacing w:after="0"/>
              <w:rPr>
                <w:rFonts w:ascii="Garamond" w:hAnsi="Garamond"/>
                <w:b/>
                <w:sz w:val="24"/>
                <w:szCs w:val="24"/>
              </w:rPr>
            </w:pPr>
            <w:r w:rsidRPr="008D3AF9">
              <w:rPr>
                <w:rFonts w:ascii="Garamond" w:hAnsi="Garamond"/>
                <w:b/>
                <w:sz w:val="24"/>
                <w:szCs w:val="24"/>
              </w:rPr>
              <w:t>4. Način realizacije</w:t>
            </w:r>
          </w:p>
        </w:tc>
        <w:tc>
          <w:tcPr>
            <w:tcW w:w="6407" w:type="dxa"/>
            <w:vAlign w:val="center"/>
          </w:tcPr>
          <w:p w:rsidR="001938A4" w:rsidRPr="0026408D" w:rsidRDefault="0026408D" w:rsidP="0026408D">
            <w:pPr>
              <w:pStyle w:val="Bezproreda"/>
              <w:rPr>
                <w:rFonts w:ascii="Garamond" w:hAnsi="Garamond" w:cs="Arial"/>
              </w:rPr>
            </w:pPr>
            <w:r>
              <w:rPr>
                <w:rFonts w:ascii="Garamond" w:hAnsi="Garamond"/>
              </w:rPr>
              <w:t>-u</w:t>
            </w:r>
            <w:r w:rsidRPr="0026408D">
              <w:rPr>
                <w:rFonts w:ascii="Garamond" w:eastAsia="Times New Roman" w:hAnsi="Garamond" w:cs="Times New Roman"/>
              </w:rPr>
              <w:t>čionička, izvanučionička nastava (Crkva, Caritas, mjesno groblje, posjete staračkom domu, posjeti djeci u bolnici)</w:t>
            </w:r>
          </w:p>
        </w:tc>
      </w:tr>
      <w:tr w:rsidR="001938A4" w:rsidRPr="000342D7" w:rsidTr="008D3AF9">
        <w:tc>
          <w:tcPr>
            <w:tcW w:w="2881" w:type="dxa"/>
            <w:vAlign w:val="center"/>
          </w:tcPr>
          <w:p w:rsidR="001938A4" w:rsidRPr="008D3AF9" w:rsidRDefault="001938A4" w:rsidP="00357329">
            <w:pPr>
              <w:spacing w:after="0"/>
              <w:rPr>
                <w:rFonts w:ascii="Garamond" w:hAnsi="Garamond"/>
                <w:b/>
                <w:sz w:val="24"/>
                <w:szCs w:val="24"/>
              </w:rPr>
            </w:pPr>
            <w:r w:rsidRPr="008D3AF9">
              <w:rPr>
                <w:rFonts w:ascii="Garamond" w:hAnsi="Garamond"/>
                <w:b/>
                <w:sz w:val="24"/>
                <w:szCs w:val="24"/>
              </w:rPr>
              <w:t>5. Vremenik</w:t>
            </w:r>
          </w:p>
        </w:tc>
        <w:tc>
          <w:tcPr>
            <w:tcW w:w="6407" w:type="dxa"/>
            <w:vAlign w:val="center"/>
          </w:tcPr>
          <w:p w:rsidR="001938A4" w:rsidRPr="0026408D" w:rsidRDefault="0026408D" w:rsidP="0026408D">
            <w:pPr>
              <w:pStyle w:val="Bezproreda"/>
              <w:rPr>
                <w:rFonts w:ascii="Garamond" w:hAnsi="Garamond" w:cs="Arial"/>
              </w:rPr>
            </w:pPr>
            <w:r>
              <w:rPr>
                <w:rFonts w:ascii="Garamond" w:hAnsi="Garamond"/>
              </w:rPr>
              <w:t>-k</w:t>
            </w:r>
            <w:r w:rsidRPr="0026408D">
              <w:rPr>
                <w:rFonts w:ascii="Garamond" w:eastAsia="Times New Roman" w:hAnsi="Garamond" w:cs="Times New Roman"/>
              </w:rPr>
              <w:t>roz školsku i liturgijsku godinu, svaki razredni odjel po d</w:t>
            </w:r>
            <w:r w:rsidR="00F248FD">
              <w:rPr>
                <w:rFonts w:ascii="Garamond" w:eastAsia="Times New Roman" w:hAnsi="Garamond" w:cs="Times New Roman"/>
              </w:rPr>
              <w:t>va sata tjedno</w:t>
            </w:r>
          </w:p>
        </w:tc>
      </w:tr>
      <w:tr w:rsidR="001938A4" w:rsidRPr="000342D7" w:rsidTr="008D3AF9">
        <w:tc>
          <w:tcPr>
            <w:tcW w:w="2881" w:type="dxa"/>
            <w:vAlign w:val="center"/>
          </w:tcPr>
          <w:p w:rsidR="001938A4" w:rsidRPr="008D3AF9" w:rsidRDefault="001938A4" w:rsidP="00357329">
            <w:pPr>
              <w:spacing w:after="0"/>
              <w:rPr>
                <w:rFonts w:ascii="Garamond" w:hAnsi="Garamond"/>
                <w:b/>
                <w:sz w:val="24"/>
                <w:szCs w:val="24"/>
              </w:rPr>
            </w:pPr>
            <w:r w:rsidRPr="008D3AF9">
              <w:rPr>
                <w:rFonts w:ascii="Garamond" w:hAnsi="Garamond"/>
                <w:b/>
                <w:sz w:val="24"/>
                <w:szCs w:val="24"/>
              </w:rPr>
              <w:t>6. Troškovnik</w:t>
            </w:r>
          </w:p>
        </w:tc>
        <w:tc>
          <w:tcPr>
            <w:tcW w:w="6407" w:type="dxa"/>
            <w:vAlign w:val="center"/>
          </w:tcPr>
          <w:p w:rsidR="001938A4" w:rsidRPr="0026408D" w:rsidRDefault="0026408D" w:rsidP="0026408D">
            <w:pPr>
              <w:pStyle w:val="Bezproreda"/>
              <w:rPr>
                <w:rFonts w:ascii="Garamond" w:hAnsi="Garamond" w:cs="Arial"/>
              </w:rPr>
            </w:pPr>
            <w:r>
              <w:rPr>
                <w:rFonts w:ascii="Garamond" w:hAnsi="Garamond"/>
              </w:rPr>
              <w:t>-t</w:t>
            </w:r>
            <w:r w:rsidRPr="0026408D">
              <w:rPr>
                <w:rFonts w:ascii="Garamond" w:eastAsia="Times New Roman" w:hAnsi="Garamond" w:cs="Times New Roman"/>
              </w:rPr>
              <w:t>roškovi uredskog materijala</w:t>
            </w:r>
          </w:p>
        </w:tc>
      </w:tr>
      <w:tr w:rsidR="001938A4" w:rsidRPr="000342D7" w:rsidTr="008D3AF9">
        <w:tc>
          <w:tcPr>
            <w:tcW w:w="2881" w:type="dxa"/>
            <w:tcBorders>
              <w:bottom w:val="single" w:sz="4" w:space="0" w:color="9BBB59" w:themeColor="accent3"/>
            </w:tcBorders>
            <w:vAlign w:val="center"/>
          </w:tcPr>
          <w:p w:rsidR="001938A4" w:rsidRPr="008D3AF9" w:rsidRDefault="00F746C1" w:rsidP="00F746C1">
            <w:pPr>
              <w:spacing w:after="0" w:line="240" w:lineRule="auto"/>
              <w:rPr>
                <w:rFonts w:ascii="Garamond" w:hAnsi="Garamond"/>
                <w:b/>
                <w:sz w:val="24"/>
                <w:szCs w:val="24"/>
              </w:rPr>
            </w:pPr>
            <w:r>
              <w:rPr>
                <w:rFonts w:ascii="Garamond" w:hAnsi="Garamond"/>
                <w:b/>
                <w:sz w:val="24"/>
                <w:szCs w:val="24"/>
              </w:rPr>
              <w:t>7. Način vrednovanja</w:t>
            </w:r>
          </w:p>
        </w:tc>
        <w:tc>
          <w:tcPr>
            <w:tcW w:w="6407" w:type="dxa"/>
            <w:tcBorders>
              <w:bottom w:val="single" w:sz="4" w:space="0" w:color="9BBB59" w:themeColor="accent3"/>
            </w:tcBorders>
            <w:vAlign w:val="center"/>
          </w:tcPr>
          <w:p w:rsidR="001938A4" w:rsidRPr="0026408D" w:rsidRDefault="0026408D" w:rsidP="0026408D">
            <w:pPr>
              <w:pStyle w:val="Bezproreda"/>
              <w:rPr>
                <w:rFonts w:ascii="Garamond" w:hAnsi="Garamond"/>
              </w:rPr>
            </w:pPr>
            <w:r>
              <w:rPr>
                <w:rFonts w:ascii="Garamond" w:hAnsi="Garamond"/>
              </w:rPr>
              <w:t>-v</w:t>
            </w:r>
            <w:r w:rsidRPr="0026408D">
              <w:rPr>
                <w:rFonts w:ascii="Garamond" w:eastAsia="Times New Roman" w:hAnsi="Garamond" w:cs="Times New Roman"/>
              </w:rPr>
              <w:t>rjednovanje se ostvaruje opisnom i brojčanom ocjenom kroz rubrike: Znanje, stvaralačko izražavanje, zalaganje i kultura međusobne komunikacije, propisane od MZOS-a.</w:t>
            </w:r>
          </w:p>
        </w:tc>
      </w:tr>
      <w:tr w:rsidR="009642E1" w:rsidRPr="000342D7" w:rsidTr="008D3AF9">
        <w:trPr>
          <w:trHeight w:val="567"/>
        </w:trPr>
        <w:tc>
          <w:tcPr>
            <w:tcW w:w="2881" w:type="dxa"/>
            <w:shd w:val="clear" w:color="auto" w:fill="D6E3BC" w:themeFill="accent3" w:themeFillTint="66"/>
            <w:vAlign w:val="center"/>
          </w:tcPr>
          <w:p w:rsidR="009642E1" w:rsidRPr="008D3AF9" w:rsidRDefault="009642E1" w:rsidP="00357329">
            <w:pPr>
              <w:spacing w:after="0"/>
              <w:rPr>
                <w:rFonts w:ascii="Garamond" w:hAnsi="Garamond"/>
                <w:b/>
                <w:sz w:val="24"/>
                <w:szCs w:val="24"/>
              </w:rPr>
            </w:pPr>
            <w:r w:rsidRPr="008D3AF9">
              <w:rPr>
                <w:rFonts w:ascii="Garamond" w:hAnsi="Garamond"/>
                <w:b/>
                <w:sz w:val="24"/>
                <w:szCs w:val="24"/>
              </w:rPr>
              <w:t>NAZIV AKTIVNOSTI</w:t>
            </w:r>
          </w:p>
        </w:tc>
        <w:tc>
          <w:tcPr>
            <w:tcW w:w="6407" w:type="dxa"/>
            <w:shd w:val="clear" w:color="auto" w:fill="D6E3BC" w:themeFill="accent3" w:themeFillTint="66"/>
            <w:vAlign w:val="center"/>
          </w:tcPr>
          <w:p w:rsidR="009642E1" w:rsidRPr="000342D7" w:rsidRDefault="009642E1" w:rsidP="00357329">
            <w:pPr>
              <w:autoSpaceDE w:val="0"/>
              <w:autoSpaceDN w:val="0"/>
              <w:adjustRightInd w:val="0"/>
              <w:spacing w:after="0"/>
              <w:rPr>
                <w:rFonts w:ascii="Garamond" w:hAnsi="Garamond" w:cs="Book Antiqua"/>
                <w:b/>
                <w:sz w:val="24"/>
                <w:szCs w:val="24"/>
              </w:rPr>
            </w:pPr>
            <w:r w:rsidRPr="000342D7">
              <w:rPr>
                <w:rFonts w:ascii="Garamond" w:hAnsi="Garamond" w:cs="Book Antiqua"/>
                <w:b/>
                <w:sz w:val="24"/>
                <w:szCs w:val="24"/>
              </w:rPr>
              <w:t>NJEMAČKI JEZIK 4. RAZRED</w:t>
            </w:r>
          </w:p>
        </w:tc>
      </w:tr>
      <w:tr w:rsidR="0026408D" w:rsidRPr="000342D7" w:rsidTr="00F762A3">
        <w:tc>
          <w:tcPr>
            <w:tcW w:w="2881" w:type="dxa"/>
            <w:vAlign w:val="center"/>
          </w:tcPr>
          <w:p w:rsidR="0026408D" w:rsidRPr="008D3AF9" w:rsidRDefault="0026408D" w:rsidP="00357329">
            <w:pPr>
              <w:spacing w:after="0"/>
              <w:rPr>
                <w:rFonts w:ascii="Garamond" w:hAnsi="Garamond"/>
                <w:b/>
                <w:sz w:val="24"/>
                <w:szCs w:val="24"/>
              </w:rPr>
            </w:pPr>
            <w:r w:rsidRPr="008D3AF9">
              <w:rPr>
                <w:rFonts w:ascii="Garamond" w:hAnsi="Garamond"/>
                <w:b/>
                <w:sz w:val="24"/>
                <w:szCs w:val="24"/>
              </w:rPr>
              <w:t>1. Ciljevi</w:t>
            </w:r>
          </w:p>
        </w:tc>
        <w:tc>
          <w:tcPr>
            <w:tcW w:w="6407" w:type="dxa"/>
          </w:tcPr>
          <w:p w:rsidR="0026408D" w:rsidRDefault="0026408D" w:rsidP="00F762A3">
            <w:pPr>
              <w:spacing w:after="0" w:line="240" w:lineRule="auto"/>
              <w:rPr>
                <w:rFonts w:ascii="Garamond" w:eastAsia="Times New Roman" w:hAnsi="Garamond" w:cs="Times New Roman"/>
                <w:color w:val="000000"/>
              </w:rPr>
            </w:pPr>
            <w:r>
              <w:rPr>
                <w:rFonts w:ascii="Garamond" w:hAnsi="Garamond"/>
                <w:color w:val="000000"/>
              </w:rPr>
              <w:t>-r</w:t>
            </w:r>
            <w:r>
              <w:rPr>
                <w:rFonts w:ascii="Garamond" w:eastAsia="Times New Roman" w:hAnsi="Garamond" w:cs="Times New Roman"/>
                <w:color w:val="000000"/>
              </w:rPr>
              <w:t>azvijanje motivacije za učenje njemačkog jezika, sposobnost povezivanja novog gradiva s prethodno naučenim; potaknuti učenike na slobodno izražavanje vlastitog mišljenja o pitanjima vezanim za gradivo; usvajanje osnovnog vokabulara njemačkog jezika i njegovo postupno nadograđivanje novim riječima; čitanje i razumijevanje tekstova u skladu s godinom učenja jezika; postupno uvođenje učenika u gramatičke strukture jezika</w:t>
            </w:r>
          </w:p>
        </w:tc>
      </w:tr>
      <w:tr w:rsidR="0026408D" w:rsidRPr="000342D7" w:rsidTr="00F762A3">
        <w:tc>
          <w:tcPr>
            <w:tcW w:w="2881" w:type="dxa"/>
            <w:vAlign w:val="center"/>
          </w:tcPr>
          <w:p w:rsidR="0026408D" w:rsidRPr="008D3AF9" w:rsidRDefault="0026408D" w:rsidP="00357329">
            <w:pPr>
              <w:spacing w:after="0"/>
              <w:rPr>
                <w:rFonts w:ascii="Garamond" w:hAnsi="Garamond"/>
                <w:b/>
                <w:sz w:val="24"/>
                <w:szCs w:val="24"/>
              </w:rPr>
            </w:pPr>
            <w:r w:rsidRPr="008D3AF9">
              <w:rPr>
                <w:rFonts w:ascii="Garamond" w:hAnsi="Garamond"/>
                <w:b/>
                <w:sz w:val="24"/>
                <w:szCs w:val="24"/>
              </w:rPr>
              <w:t>2. Namjena</w:t>
            </w:r>
          </w:p>
        </w:tc>
        <w:tc>
          <w:tcPr>
            <w:tcW w:w="6407" w:type="dxa"/>
          </w:tcPr>
          <w:p w:rsidR="0026408D" w:rsidRDefault="0026408D" w:rsidP="0026408D">
            <w:pPr>
              <w:spacing w:after="0" w:line="240" w:lineRule="auto"/>
              <w:rPr>
                <w:rFonts w:ascii="Garamond" w:eastAsia="Times New Roman" w:hAnsi="Garamond" w:cs="Arial"/>
                <w:color w:val="000000"/>
              </w:rPr>
            </w:pPr>
            <w:r>
              <w:rPr>
                <w:rFonts w:ascii="Garamond" w:hAnsi="Garamond"/>
                <w:color w:val="000000"/>
              </w:rPr>
              <w:t>-n</w:t>
            </w:r>
            <w:r>
              <w:rPr>
                <w:rFonts w:ascii="Garamond" w:eastAsia="Times New Roman" w:hAnsi="Garamond" w:cs="Times New Roman"/>
                <w:color w:val="000000"/>
              </w:rPr>
              <w:t>astava je namijenjena učenicima 4</w:t>
            </w:r>
            <w:r>
              <w:rPr>
                <w:rFonts w:ascii="Garamond" w:hAnsi="Garamond"/>
                <w:color w:val="000000"/>
              </w:rPr>
              <w:t xml:space="preserve">. </w:t>
            </w:r>
            <w:r>
              <w:rPr>
                <w:rFonts w:ascii="Garamond" w:eastAsia="Times New Roman" w:hAnsi="Garamond" w:cs="Times New Roman"/>
                <w:color w:val="000000"/>
              </w:rPr>
              <w:t xml:space="preserve">razreda koji </w:t>
            </w:r>
            <w:r>
              <w:rPr>
                <w:rFonts w:ascii="Garamond" w:hAnsi="Garamond"/>
                <w:color w:val="000000"/>
              </w:rPr>
              <w:t>su željeli učiti njemački jezik</w:t>
            </w:r>
            <w:r>
              <w:rPr>
                <w:rFonts w:ascii="Garamond" w:eastAsia="Times New Roman" w:hAnsi="Garamond" w:cs="Times New Roman"/>
                <w:color w:val="000000"/>
              </w:rPr>
              <w:t xml:space="preserve"> te ga odabrali kao izborni predmet</w:t>
            </w:r>
          </w:p>
        </w:tc>
      </w:tr>
      <w:tr w:rsidR="0026408D" w:rsidRPr="000342D7" w:rsidTr="00F762A3">
        <w:tc>
          <w:tcPr>
            <w:tcW w:w="2881" w:type="dxa"/>
            <w:vAlign w:val="center"/>
          </w:tcPr>
          <w:p w:rsidR="0026408D" w:rsidRPr="008D3AF9" w:rsidRDefault="0026408D" w:rsidP="00357329">
            <w:pPr>
              <w:spacing w:after="0"/>
              <w:rPr>
                <w:rFonts w:ascii="Garamond" w:hAnsi="Garamond"/>
                <w:b/>
                <w:sz w:val="24"/>
                <w:szCs w:val="24"/>
              </w:rPr>
            </w:pPr>
            <w:r w:rsidRPr="008D3AF9">
              <w:rPr>
                <w:rFonts w:ascii="Garamond" w:hAnsi="Garamond"/>
                <w:b/>
                <w:sz w:val="24"/>
                <w:szCs w:val="24"/>
              </w:rPr>
              <w:t>3. Nositelji</w:t>
            </w:r>
          </w:p>
        </w:tc>
        <w:tc>
          <w:tcPr>
            <w:tcW w:w="6407" w:type="dxa"/>
          </w:tcPr>
          <w:p w:rsidR="0026408D" w:rsidRDefault="0026408D" w:rsidP="00F762A3">
            <w:pPr>
              <w:spacing w:after="0" w:line="240" w:lineRule="auto"/>
              <w:rPr>
                <w:rFonts w:ascii="Garamond" w:eastAsia="Times New Roman" w:hAnsi="Garamond" w:cs="Times New Roman"/>
                <w:color w:val="000000"/>
              </w:rPr>
            </w:pPr>
            <w:r>
              <w:rPr>
                <w:rFonts w:ascii="Garamond" w:hAnsi="Garamond"/>
                <w:color w:val="000000"/>
              </w:rPr>
              <w:t>-</w:t>
            </w:r>
            <w:r>
              <w:rPr>
                <w:rFonts w:ascii="Garamond" w:eastAsia="Times New Roman" w:hAnsi="Garamond" w:cs="Times New Roman"/>
                <w:color w:val="000000"/>
              </w:rPr>
              <w:t>Andrea Akmačić - nastavnik izborne nastave njemačkog jezika i učenici 4</w:t>
            </w:r>
            <w:r>
              <w:rPr>
                <w:rFonts w:ascii="Garamond" w:hAnsi="Garamond"/>
                <w:color w:val="000000"/>
              </w:rPr>
              <w:t>.</w:t>
            </w:r>
            <w:r>
              <w:rPr>
                <w:rFonts w:ascii="Garamond" w:eastAsia="Times New Roman" w:hAnsi="Garamond" w:cs="Times New Roman"/>
                <w:color w:val="000000"/>
              </w:rPr>
              <w:t xml:space="preserve"> razreda</w:t>
            </w:r>
          </w:p>
        </w:tc>
      </w:tr>
      <w:tr w:rsidR="0026408D" w:rsidRPr="000342D7" w:rsidTr="00F762A3">
        <w:tc>
          <w:tcPr>
            <w:tcW w:w="2881" w:type="dxa"/>
            <w:vAlign w:val="center"/>
          </w:tcPr>
          <w:p w:rsidR="0026408D" w:rsidRPr="008D3AF9" w:rsidRDefault="0026408D" w:rsidP="00357329">
            <w:pPr>
              <w:spacing w:after="0"/>
              <w:rPr>
                <w:rFonts w:ascii="Garamond" w:hAnsi="Garamond"/>
                <w:b/>
                <w:sz w:val="24"/>
                <w:szCs w:val="24"/>
              </w:rPr>
            </w:pPr>
            <w:r w:rsidRPr="008D3AF9">
              <w:rPr>
                <w:rFonts w:ascii="Garamond" w:hAnsi="Garamond"/>
                <w:b/>
                <w:sz w:val="24"/>
                <w:szCs w:val="24"/>
              </w:rPr>
              <w:t>4. Način realizacije</w:t>
            </w:r>
          </w:p>
        </w:tc>
        <w:tc>
          <w:tcPr>
            <w:tcW w:w="6407" w:type="dxa"/>
          </w:tcPr>
          <w:p w:rsidR="0026408D" w:rsidRDefault="0026408D" w:rsidP="00F762A3">
            <w:pPr>
              <w:spacing w:after="0" w:line="240" w:lineRule="auto"/>
              <w:rPr>
                <w:rFonts w:ascii="Cambria" w:eastAsia="Times New Roman" w:hAnsi="Cambria" w:cs="Times New Roman"/>
                <w:color w:val="000000"/>
              </w:rPr>
            </w:pPr>
            <w:r>
              <w:rPr>
                <w:rFonts w:ascii="Garamond" w:hAnsi="Garamond"/>
                <w:color w:val="000000"/>
              </w:rPr>
              <w:t>-a</w:t>
            </w:r>
            <w:r>
              <w:rPr>
                <w:rFonts w:ascii="Garamond" w:eastAsia="Times New Roman" w:hAnsi="Garamond" w:cs="Times New Roman"/>
                <w:color w:val="000000"/>
              </w:rPr>
              <w:t>ktivnost učenika je usmjerena na učenje novih riječi njemačkog jezika, prevođenje kraćih tekstova s njemačkog na hrvatski jezik, čitanje tekstova, vježbanje kraćih dijaloga na njemačkom jeziku, vježbanje gramatičkih zadataka u skladu s godinom učenja jezika</w:t>
            </w:r>
          </w:p>
        </w:tc>
      </w:tr>
      <w:tr w:rsidR="0026408D" w:rsidRPr="000342D7" w:rsidTr="00F762A3">
        <w:tc>
          <w:tcPr>
            <w:tcW w:w="2881" w:type="dxa"/>
            <w:vAlign w:val="center"/>
          </w:tcPr>
          <w:p w:rsidR="0026408D" w:rsidRPr="008D3AF9" w:rsidRDefault="0026408D" w:rsidP="00357329">
            <w:pPr>
              <w:spacing w:after="0"/>
              <w:rPr>
                <w:rFonts w:ascii="Garamond" w:hAnsi="Garamond"/>
                <w:b/>
                <w:sz w:val="24"/>
                <w:szCs w:val="24"/>
              </w:rPr>
            </w:pPr>
            <w:r w:rsidRPr="008D3AF9">
              <w:rPr>
                <w:rFonts w:ascii="Garamond" w:hAnsi="Garamond"/>
                <w:b/>
                <w:sz w:val="24"/>
                <w:szCs w:val="24"/>
              </w:rPr>
              <w:t>5. Vremenik</w:t>
            </w:r>
          </w:p>
        </w:tc>
        <w:tc>
          <w:tcPr>
            <w:tcW w:w="6407" w:type="dxa"/>
          </w:tcPr>
          <w:p w:rsidR="0026408D" w:rsidRDefault="0026408D" w:rsidP="00F762A3">
            <w:pPr>
              <w:spacing w:after="0" w:line="240" w:lineRule="auto"/>
              <w:rPr>
                <w:rFonts w:ascii="Garamond" w:eastAsia="Times New Roman" w:hAnsi="Garamond" w:cs="Times New Roman"/>
                <w:color w:val="000000"/>
              </w:rPr>
            </w:pPr>
            <w:r>
              <w:rPr>
                <w:rFonts w:ascii="Garamond" w:hAnsi="Garamond"/>
                <w:color w:val="000000"/>
              </w:rPr>
              <w:t>-t</w:t>
            </w:r>
            <w:r w:rsidR="004448AD">
              <w:rPr>
                <w:rFonts w:ascii="Garamond" w:eastAsia="Times New Roman" w:hAnsi="Garamond" w:cs="Times New Roman"/>
                <w:color w:val="000000"/>
              </w:rPr>
              <w:t>ijekom školske godine 2018./2019</w:t>
            </w:r>
            <w:r>
              <w:rPr>
                <w:rFonts w:ascii="Garamond" w:eastAsia="Times New Roman" w:hAnsi="Garamond" w:cs="Times New Roman"/>
                <w:color w:val="000000"/>
              </w:rPr>
              <w:t>.</w:t>
            </w:r>
          </w:p>
          <w:p w:rsidR="0026408D" w:rsidRDefault="0026408D" w:rsidP="00F762A3">
            <w:pPr>
              <w:spacing w:after="0" w:line="240" w:lineRule="auto"/>
              <w:rPr>
                <w:rFonts w:ascii="Book Antiqua" w:eastAsia="Times New Roman" w:hAnsi="Book Antiqua" w:cs="Book Antiqua"/>
                <w:color w:val="000000"/>
              </w:rPr>
            </w:pPr>
            <w:r>
              <w:rPr>
                <w:rFonts w:ascii="Garamond" w:hAnsi="Garamond"/>
                <w:color w:val="000000"/>
              </w:rPr>
              <w:t>-p</w:t>
            </w:r>
            <w:r>
              <w:rPr>
                <w:rFonts w:ascii="Garamond" w:eastAsia="Times New Roman" w:hAnsi="Garamond" w:cs="Times New Roman"/>
                <w:color w:val="000000"/>
              </w:rPr>
              <w:t>redviđeno je ukupno 2x 35 sati ili 70 sati.</w:t>
            </w:r>
          </w:p>
        </w:tc>
      </w:tr>
      <w:tr w:rsidR="0026408D" w:rsidRPr="000342D7" w:rsidTr="00F762A3">
        <w:tc>
          <w:tcPr>
            <w:tcW w:w="2881" w:type="dxa"/>
            <w:vAlign w:val="center"/>
          </w:tcPr>
          <w:p w:rsidR="0026408D" w:rsidRPr="008D3AF9" w:rsidRDefault="0026408D" w:rsidP="00357329">
            <w:pPr>
              <w:spacing w:after="0"/>
              <w:rPr>
                <w:rFonts w:ascii="Garamond" w:hAnsi="Garamond"/>
                <w:b/>
                <w:sz w:val="24"/>
                <w:szCs w:val="24"/>
              </w:rPr>
            </w:pPr>
            <w:r w:rsidRPr="008D3AF9">
              <w:rPr>
                <w:rFonts w:ascii="Garamond" w:hAnsi="Garamond"/>
                <w:b/>
                <w:sz w:val="24"/>
                <w:szCs w:val="24"/>
              </w:rPr>
              <w:t>6. Troškovnik</w:t>
            </w:r>
          </w:p>
        </w:tc>
        <w:tc>
          <w:tcPr>
            <w:tcW w:w="6407" w:type="dxa"/>
          </w:tcPr>
          <w:p w:rsidR="0026408D" w:rsidRDefault="0026408D" w:rsidP="00F762A3">
            <w:pPr>
              <w:spacing w:after="0" w:line="240" w:lineRule="auto"/>
              <w:rPr>
                <w:rFonts w:ascii="Book Antiqua" w:eastAsia="Times New Roman" w:hAnsi="Book Antiqua" w:cs="Times New Roman"/>
                <w:color w:val="000000"/>
              </w:rPr>
            </w:pPr>
            <w:r>
              <w:rPr>
                <w:rFonts w:ascii="Garamond" w:hAnsi="Garamond"/>
                <w:color w:val="000000"/>
              </w:rPr>
              <w:t>-n</w:t>
            </w:r>
            <w:r>
              <w:rPr>
                <w:rFonts w:ascii="Garamond" w:eastAsia="Times New Roman" w:hAnsi="Garamond" w:cs="Times New Roman"/>
                <w:color w:val="000000"/>
              </w:rPr>
              <w:t>astava ne iziskuje dodatne troškove, osim troškova uredskog materijala i fotokopiranja radnog materijala.</w:t>
            </w:r>
          </w:p>
        </w:tc>
      </w:tr>
      <w:tr w:rsidR="0026408D" w:rsidRPr="000342D7" w:rsidTr="00F762A3">
        <w:tc>
          <w:tcPr>
            <w:tcW w:w="2881" w:type="dxa"/>
            <w:tcBorders>
              <w:bottom w:val="single" w:sz="4" w:space="0" w:color="9BBB59" w:themeColor="accent3"/>
            </w:tcBorders>
            <w:vAlign w:val="center"/>
          </w:tcPr>
          <w:p w:rsidR="0026408D" w:rsidRPr="008D3AF9" w:rsidRDefault="0026408D" w:rsidP="00F746C1">
            <w:pPr>
              <w:spacing w:after="0" w:line="240" w:lineRule="auto"/>
              <w:rPr>
                <w:rFonts w:ascii="Garamond" w:hAnsi="Garamond"/>
                <w:b/>
                <w:sz w:val="24"/>
                <w:szCs w:val="24"/>
              </w:rPr>
            </w:pPr>
            <w:r w:rsidRPr="008D3AF9">
              <w:rPr>
                <w:rFonts w:ascii="Garamond" w:hAnsi="Garamond"/>
                <w:b/>
                <w:sz w:val="24"/>
                <w:szCs w:val="24"/>
              </w:rPr>
              <w:t>7. Način vrednovanja</w:t>
            </w:r>
          </w:p>
        </w:tc>
        <w:tc>
          <w:tcPr>
            <w:tcW w:w="6407" w:type="dxa"/>
            <w:tcBorders>
              <w:bottom w:val="single" w:sz="4" w:space="0" w:color="9BBB59" w:themeColor="accent3"/>
            </w:tcBorders>
          </w:tcPr>
          <w:p w:rsidR="0026408D" w:rsidRDefault="0026408D" w:rsidP="00F762A3">
            <w:pPr>
              <w:spacing w:after="0" w:line="240" w:lineRule="auto"/>
              <w:rPr>
                <w:rFonts w:ascii="Garamond" w:eastAsia="Times New Roman" w:hAnsi="Garamond" w:cs="Times New Roman"/>
                <w:color w:val="000000"/>
              </w:rPr>
            </w:pPr>
            <w:r>
              <w:rPr>
                <w:rFonts w:ascii="Garamond" w:hAnsi="Garamond"/>
                <w:color w:val="000000"/>
              </w:rPr>
              <w:t>-v</w:t>
            </w:r>
            <w:r>
              <w:rPr>
                <w:rFonts w:ascii="Garamond" w:eastAsia="Times New Roman" w:hAnsi="Garamond" w:cs="Times New Roman"/>
                <w:color w:val="000000"/>
              </w:rPr>
              <w:t>rednuje se redovito pohađanje satova izborne nastave, sudjelovanje u aktivnostima i interes učenika, znanje obrađenog gradiva na školskim satima</w:t>
            </w:r>
          </w:p>
        </w:tc>
      </w:tr>
    </w:tbl>
    <w:p w:rsidR="009642E1" w:rsidRDefault="009642E1"/>
    <w:p w:rsidR="0064248A" w:rsidRPr="00296DC6" w:rsidRDefault="0064248A" w:rsidP="00296DC6">
      <w:pPr>
        <w:pStyle w:val="Naslov2"/>
        <w:rPr>
          <w:rFonts w:ascii="Garamond" w:hAnsi="Garamond"/>
          <w:color w:val="auto"/>
          <w:sz w:val="24"/>
          <w:szCs w:val="24"/>
        </w:rPr>
      </w:pPr>
      <w:bookmarkStart w:id="7" w:name="_Toc431158022"/>
      <w:r w:rsidRPr="00296DC6">
        <w:rPr>
          <w:rFonts w:ascii="Garamond" w:hAnsi="Garamond"/>
          <w:color w:val="auto"/>
          <w:sz w:val="24"/>
          <w:szCs w:val="24"/>
        </w:rPr>
        <w:t>Izvannastavne aktivnosti</w:t>
      </w:r>
      <w:bookmarkEnd w:id="7"/>
    </w:p>
    <w:p w:rsidR="00C250CB" w:rsidRPr="00512973" w:rsidRDefault="00C250CB">
      <w:pPr>
        <w:rPr>
          <w:rFonts w:ascii="Garamond" w:hAnsi="Garamond"/>
          <w:b/>
          <w:sz w:val="24"/>
          <w:szCs w:val="24"/>
        </w:rPr>
      </w:pPr>
    </w:p>
    <w:tbl>
      <w:tblP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
      <w:tblGrid>
        <w:gridCol w:w="2917"/>
        <w:gridCol w:w="6371"/>
      </w:tblGrid>
      <w:tr w:rsidR="00F762A3" w:rsidRPr="00945DB0" w:rsidTr="008D3AF9">
        <w:trPr>
          <w:trHeight w:val="567"/>
        </w:trPr>
        <w:tc>
          <w:tcPr>
            <w:tcW w:w="2917" w:type="dxa"/>
            <w:shd w:val="clear" w:color="auto" w:fill="FBD4B4" w:themeFill="accent6" w:themeFillTint="66"/>
            <w:vAlign w:val="center"/>
          </w:tcPr>
          <w:p w:rsidR="00F762A3" w:rsidRPr="008D3AF9" w:rsidRDefault="00F762A3" w:rsidP="00032BD3">
            <w:pPr>
              <w:spacing w:after="0"/>
              <w:rPr>
                <w:rFonts w:ascii="Garamond" w:hAnsi="Garamond"/>
                <w:b/>
                <w:sz w:val="24"/>
                <w:szCs w:val="24"/>
              </w:rPr>
            </w:pPr>
            <w:r w:rsidRPr="008D3AF9">
              <w:rPr>
                <w:rFonts w:ascii="Garamond" w:hAnsi="Garamond"/>
                <w:b/>
                <w:sz w:val="24"/>
                <w:szCs w:val="24"/>
              </w:rPr>
              <w:t>NAZIV AKTIVNOSTI</w:t>
            </w:r>
          </w:p>
        </w:tc>
        <w:tc>
          <w:tcPr>
            <w:tcW w:w="6371" w:type="dxa"/>
            <w:shd w:val="clear" w:color="auto" w:fill="FBD4B4" w:themeFill="accent6" w:themeFillTint="66"/>
            <w:vAlign w:val="center"/>
          </w:tcPr>
          <w:p w:rsidR="00F762A3" w:rsidRPr="00945DB0" w:rsidRDefault="00F762A3" w:rsidP="00E0256F">
            <w:pPr>
              <w:spacing w:after="0"/>
              <w:rPr>
                <w:rFonts w:ascii="Garamond" w:hAnsi="Garamond" w:cs="Book Antiqua"/>
                <w:b/>
                <w:sz w:val="24"/>
                <w:szCs w:val="24"/>
              </w:rPr>
            </w:pPr>
            <w:r>
              <w:rPr>
                <w:rFonts w:ascii="Garamond" w:hAnsi="Garamond" w:cs="Book Antiqua"/>
                <w:b/>
                <w:sz w:val="24"/>
                <w:szCs w:val="24"/>
              </w:rPr>
              <w:t>LJEKOVITO BILJE</w:t>
            </w:r>
          </w:p>
        </w:tc>
      </w:tr>
      <w:tr w:rsidR="00F762A3" w:rsidRPr="00945DB0" w:rsidTr="00945DB0">
        <w:tc>
          <w:tcPr>
            <w:tcW w:w="2917" w:type="dxa"/>
            <w:vAlign w:val="center"/>
          </w:tcPr>
          <w:p w:rsidR="00F762A3" w:rsidRPr="008D3AF9" w:rsidRDefault="00F762A3" w:rsidP="00032BD3">
            <w:pPr>
              <w:spacing w:after="0"/>
              <w:rPr>
                <w:rFonts w:ascii="Garamond" w:hAnsi="Garamond"/>
                <w:b/>
                <w:sz w:val="24"/>
                <w:szCs w:val="24"/>
              </w:rPr>
            </w:pPr>
            <w:r w:rsidRPr="008D3AF9">
              <w:rPr>
                <w:rFonts w:ascii="Garamond" w:hAnsi="Garamond"/>
                <w:b/>
                <w:sz w:val="24"/>
                <w:szCs w:val="24"/>
              </w:rPr>
              <w:t>1. Ciljevi</w:t>
            </w:r>
          </w:p>
        </w:tc>
        <w:tc>
          <w:tcPr>
            <w:tcW w:w="6371" w:type="dxa"/>
            <w:vAlign w:val="center"/>
          </w:tcPr>
          <w:p w:rsidR="00F762A3" w:rsidRPr="00F762A3" w:rsidRDefault="00E70A63" w:rsidP="00F762A3">
            <w:pPr>
              <w:pStyle w:val="Bezproreda"/>
              <w:rPr>
                <w:rFonts w:ascii="Garamond" w:hAnsi="Garamond"/>
              </w:rPr>
            </w:pPr>
            <w:r>
              <w:rPr>
                <w:rFonts w:ascii="Garamond" w:hAnsi="Garamond"/>
              </w:rPr>
              <w:t>- proučavanje izgleda</w:t>
            </w:r>
            <w:r w:rsidR="00F762A3" w:rsidRPr="00F762A3">
              <w:rPr>
                <w:rFonts w:ascii="Garamond" w:hAnsi="Garamond"/>
              </w:rPr>
              <w:t>,staništa i karakteristika ljekovitog bilja</w:t>
            </w:r>
          </w:p>
          <w:p w:rsidR="00F762A3" w:rsidRPr="00F762A3" w:rsidRDefault="00F762A3" w:rsidP="00F762A3">
            <w:pPr>
              <w:pStyle w:val="Bezproreda"/>
              <w:rPr>
                <w:rFonts w:ascii="Garamond" w:hAnsi="Garamond"/>
              </w:rPr>
            </w:pPr>
            <w:r w:rsidRPr="00F762A3">
              <w:rPr>
                <w:rFonts w:ascii="Garamond" w:hAnsi="Garamond"/>
              </w:rPr>
              <w:t>-imenovanje bilja koje raste u neposrednoj okolini</w:t>
            </w:r>
          </w:p>
          <w:p w:rsidR="00F762A3" w:rsidRPr="00F762A3" w:rsidRDefault="00F762A3" w:rsidP="00F762A3">
            <w:pPr>
              <w:pStyle w:val="Bezproreda"/>
              <w:rPr>
                <w:rFonts w:ascii="Garamond" w:hAnsi="Garamond"/>
              </w:rPr>
            </w:pPr>
            <w:r w:rsidRPr="00F762A3">
              <w:rPr>
                <w:rFonts w:ascii="Garamond" w:hAnsi="Garamond"/>
              </w:rPr>
              <w:t>-prepoznavanje ljekovitog bilja u neposrednoj okolini</w:t>
            </w:r>
          </w:p>
          <w:p w:rsidR="00F762A3" w:rsidRPr="00F762A3" w:rsidRDefault="00F762A3" w:rsidP="00F762A3">
            <w:pPr>
              <w:pStyle w:val="Bezproreda"/>
              <w:rPr>
                <w:rFonts w:ascii="Garamond" w:hAnsi="Garamond"/>
              </w:rPr>
            </w:pPr>
            <w:r>
              <w:rPr>
                <w:rFonts w:ascii="Garamond" w:hAnsi="Garamond"/>
              </w:rPr>
              <w:t>-</w:t>
            </w:r>
            <w:r w:rsidRPr="00F762A3">
              <w:rPr>
                <w:rFonts w:ascii="Garamond" w:hAnsi="Garamond"/>
              </w:rPr>
              <w:t xml:space="preserve">uzgoj,branje,sušenje i pripremanje ljekovitih pripravaka </w:t>
            </w:r>
            <w:r>
              <w:rPr>
                <w:rFonts w:ascii="Garamond" w:hAnsi="Garamond"/>
              </w:rPr>
              <w:t xml:space="preserve">po starim i iskušanim receptima </w:t>
            </w:r>
            <w:r w:rsidRPr="00F762A3">
              <w:rPr>
                <w:rFonts w:ascii="Garamond" w:hAnsi="Garamond"/>
              </w:rPr>
              <w:t>teočuvanje prirodesadnjom bilja</w:t>
            </w:r>
          </w:p>
        </w:tc>
      </w:tr>
      <w:tr w:rsidR="00F762A3" w:rsidRPr="00945DB0" w:rsidTr="00945DB0">
        <w:tc>
          <w:tcPr>
            <w:tcW w:w="2917" w:type="dxa"/>
            <w:vAlign w:val="center"/>
          </w:tcPr>
          <w:p w:rsidR="00F762A3" w:rsidRPr="008D3AF9" w:rsidRDefault="00F762A3" w:rsidP="00032BD3">
            <w:pPr>
              <w:spacing w:after="0"/>
              <w:rPr>
                <w:rFonts w:ascii="Garamond" w:hAnsi="Garamond"/>
                <w:b/>
                <w:sz w:val="24"/>
                <w:szCs w:val="24"/>
              </w:rPr>
            </w:pPr>
            <w:r w:rsidRPr="008D3AF9">
              <w:rPr>
                <w:rFonts w:ascii="Garamond" w:hAnsi="Garamond"/>
                <w:b/>
                <w:sz w:val="24"/>
                <w:szCs w:val="24"/>
              </w:rPr>
              <w:lastRenderedPageBreak/>
              <w:t>2. Namjena</w:t>
            </w:r>
          </w:p>
        </w:tc>
        <w:tc>
          <w:tcPr>
            <w:tcW w:w="6371" w:type="dxa"/>
            <w:vAlign w:val="center"/>
          </w:tcPr>
          <w:p w:rsidR="00F762A3" w:rsidRPr="00F762A3" w:rsidRDefault="00F762A3" w:rsidP="00F762A3">
            <w:pPr>
              <w:pStyle w:val="Bezproreda"/>
              <w:rPr>
                <w:rFonts w:ascii="Garamond" w:hAnsi="Garamond"/>
              </w:rPr>
            </w:pPr>
            <w:r>
              <w:rPr>
                <w:rFonts w:ascii="Garamond" w:hAnsi="Garamond"/>
              </w:rPr>
              <w:t>-</w:t>
            </w:r>
            <w:r w:rsidRPr="00F762A3">
              <w:rPr>
                <w:rFonts w:ascii="Garamond" w:hAnsi="Garamond"/>
              </w:rPr>
              <w:t>razvijanje radnih navika</w:t>
            </w:r>
          </w:p>
          <w:p w:rsidR="00F762A3" w:rsidRDefault="00F762A3" w:rsidP="00F762A3">
            <w:pPr>
              <w:pStyle w:val="Bezproreda"/>
              <w:rPr>
                <w:rFonts w:ascii="Garamond" w:hAnsi="Garamond"/>
              </w:rPr>
            </w:pPr>
            <w:r>
              <w:rPr>
                <w:rFonts w:ascii="Garamond" w:hAnsi="Garamond"/>
              </w:rPr>
              <w:t>-</w:t>
            </w:r>
            <w:r w:rsidRPr="00F762A3">
              <w:rPr>
                <w:rFonts w:ascii="Garamond" w:hAnsi="Garamond"/>
              </w:rPr>
              <w:t>razvijanje odgovornosti</w:t>
            </w:r>
            <w:r>
              <w:rPr>
                <w:rFonts w:ascii="Garamond" w:hAnsi="Garamond"/>
              </w:rPr>
              <w:t xml:space="preserve"> i</w:t>
            </w:r>
            <w:r w:rsidRPr="00F762A3">
              <w:rPr>
                <w:rFonts w:ascii="Garamond" w:hAnsi="Garamond"/>
              </w:rPr>
              <w:t xml:space="preserve"> samostalnosti</w:t>
            </w:r>
          </w:p>
          <w:p w:rsidR="00F762A3" w:rsidRPr="00945DB0" w:rsidRDefault="00F762A3" w:rsidP="00F762A3">
            <w:pPr>
              <w:pStyle w:val="Bezproreda"/>
              <w:rPr>
                <w:rFonts w:ascii="Garamond" w:eastAsia="Times New Roman" w:hAnsi="Garamond" w:cs="Arial"/>
              </w:rPr>
            </w:pPr>
            <w:r>
              <w:rPr>
                <w:rFonts w:ascii="Garamond" w:hAnsi="Garamond"/>
              </w:rPr>
              <w:t>-</w:t>
            </w:r>
            <w:r w:rsidRPr="00F762A3">
              <w:rPr>
                <w:rFonts w:ascii="Garamond" w:hAnsi="Garamond"/>
              </w:rPr>
              <w:t xml:space="preserve"> razvijanje ljubavi prema prirodi i osjećaja važnosti prirode za čovjeka</w:t>
            </w:r>
          </w:p>
        </w:tc>
      </w:tr>
      <w:tr w:rsidR="00F762A3" w:rsidRPr="00945DB0" w:rsidTr="00945DB0">
        <w:tc>
          <w:tcPr>
            <w:tcW w:w="2917" w:type="dxa"/>
            <w:vAlign w:val="center"/>
          </w:tcPr>
          <w:p w:rsidR="00F762A3" w:rsidRPr="008D3AF9" w:rsidRDefault="00F762A3" w:rsidP="00032BD3">
            <w:pPr>
              <w:spacing w:after="0"/>
              <w:rPr>
                <w:rFonts w:ascii="Garamond" w:hAnsi="Garamond"/>
                <w:b/>
                <w:sz w:val="24"/>
                <w:szCs w:val="24"/>
              </w:rPr>
            </w:pPr>
            <w:r w:rsidRPr="008D3AF9">
              <w:rPr>
                <w:rFonts w:ascii="Garamond" w:hAnsi="Garamond"/>
                <w:b/>
                <w:sz w:val="24"/>
                <w:szCs w:val="24"/>
              </w:rPr>
              <w:t>3. Nositelji</w:t>
            </w:r>
          </w:p>
        </w:tc>
        <w:tc>
          <w:tcPr>
            <w:tcW w:w="6371" w:type="dxa"/>
            <w:vAlign w:val="center"/>
          </w:tcPr>
          <w:p w:rsidR="00F762A3" w:rsidRPr="00945DB0" w:rsidRDefault="00F762A3" w:rsidP="00032BD3">
            <w:pPr>
              <w:spacing w:after="0"/>
              <w:rPr>
                <w:rFonts w:ascii="Garamond" w:eastAsia="Times New Roman" w:hAnsi="Garamond" w:cs="Arial"/>
              </w:rPr>
            </w:pPr>
            <w:r>
              <w:rPr>
                <w:rFonts w:ascii="Garamond" w:eastAsia="Times New Roman" w:hAnsi="Garamond" w:cs="Arial"/>
              </w:rPr>
              <w:t>-učiteljica Terezija Višić i učenici od 1. do 4.razreda</w:t>
            </w:r>
          </w:p>
        </w:tc>
      </w:tr>
      <w:tr w:rsidR="00F762A3" w:rsidRPr="00945DB0" w:rsidTr="00945DB0">
        <w:tc>
          <w:tcPr>
            <w:tcW w:w="2917" w:type="dxa"/>
            <w:vAlign w:val="center"/>
          </w:tcPr>
          <w:p w:rsidR="00F762A3" w:rsidRPr="008D3AF9" w:rsidRDefault="00F762A3" w:rsidP="00032BD3">
            <w:pPr>
              <w:spacing w:after="0"/>
              <w:rPr>
                <w:rFonts w:ascii="Garamond" w:hAnsi="Garamond"/>
                <w:b/>
                <w:sz w:val="24"/>
                <w:szCs w:val="24"/>
              </w:rPr>
            </w:pPr>
            <w:r w:rsidRPr="008D3AF9">
              <w:rPr>
                <w:rFonts w:ascii="Garamond" w:hAnsi="Garamond"/>
                <w:b/>
                <w:sz w:val="24"/>
                <w:szCs w:val="24"/>
              </w:rPr>
              <w:t>4. Način realizacije</w:t>
            </w:r>
          </w:p>
        </w:tc>
        <w:tc>
          <w:tcPr>
            <w:tcW w:w="6371" w:type="dxa"/>
            <w:vAlign w:val="center"/>
          </w:tcPr>
          <w:p w:rsidR="00F762A3" w:rsidRPr="00F762A3" w:rsidRDefault="00F762A3" w:rsidP="00F762A3">
            <w:pPr>
              <w:pStyle w:val="Bezproreda"/>
              <w:rPr>
                <w:rFonts w:ascii="Garamond" w:hAnsi="Garamond"/>
              </w:rPr>
            </w:pPr>
            <w:r w:rsidRPr="00F762A3">
              <w:rPr>
                <w:rFonts w:ascii="Garamond" w:hAnsi="Garamond"/>
              </w:rPr>
              <w:t>-1sat  tjednou učionici i u malom školskom vrtu</w:t>
            </w:r>
          </w:p>
        </w:tc>
      </w:tr>
      <w:tr w:rsidR="00F762A3" w:rsidRPr="00945DB0" w:rsidTr="00945DB0">
        <w:tc>
          <w:tcPr>
            <w:tcW w:w="2917" w:type="dxa"/>
            <w:vAlign w:val="center"/>
          </w:tcPr>
          <w:p w:rsidR="00F762A3" w:rsidRPr="008D3AF9" w:rsidRDefault="00F762A3" w:rsidP="00032BD3">
            <w:pPr>
              <w:spacing w:after="0"/>
              <w:rPr>
                <w:rFonts w:ascii="Garamond" w:hAnsi="Garamond"/>
                <w:b/>
                <w:sz w:val="24"/>
                <w:szCs w:val="24"/>
              </w:rPr>
            </w:pPr>
            <w:r w:rsidRPr="008D3AF9">
              <w:rPr>
                <w:rFonts w:ascii="Garamond" w:hAnsi="Garamond"/>
                <w:b/>
                <w:sz w:val="24"/>
                <w:szCs w:val="24"/>
              </w:rPr>
              <w:t>5. Vremenik</w:t>
            </w:r>
          </w:p>
        </w:tc>
        <w:tc>
          <w:tcPr>
            <w:tcW w:w="6371" w:type="dxa"/>
            <w:vAlign w:val="center"/>
          </w:tcPr>
          <w:p w:rsidR="00F762A3" w:rsidRPr="00945DB0" w:rsidRDefault="00F762A3" w:rsidP="00032BD3">
            <w:pPr>
              <w:spacing w:after="0"/>
              <w:rPr>
                <w:rFonts w:ascii="Garamond" w:eastAsia="Times New Roman" w:hAnsi="Garamond" w:cs="Arial"/>
              </w:rPr>
            </w:pPr>
            <w:r>
              <w:rPr>
                <w:rFonts w:ascii="Garamond" w:eastAsia="Times New Roman" w:hAnsi="Garamond" w:cs="Arial"/>
              </w:rPr>
              <w:t>-tijekom školske godine</w:t>
            </w:r>
          </w:p>
        </w:tc>
      </w:tr>
      <w:tr w:rsidR="00F762A3" w:rsidRPr="00945DB0" w:rsidTr="00945DB0">
        <w:tc>
          <w:tcPr>
            <w:tcW w:w="2917" w:type="dxa"/>
            <w:vAlign w:val="center"/>
          </w:tcPr>
          <w:p w:rsidR="00F762A3" w:rsidRPr="008D3AF9" w:rsidRDefault="00F762A3" w:rsidP="00032BD3">
            <w:pPr>
              <w:spacing w:after="0"/>
              <w:rPr>
                <w:rFonts w:ascii="Garamond" w:hAnsi="Garamond"/>
                <w:b/>
                <w:sz w:val="24"/>
                <w:szCs w:val="24"/>
              </w:rPr>
            </w:pPr>
            <w:r w:rsidRPr="008D3AF9">
              <w:rPr>
                <w:rFonts w:ascii="Garamond" w:hAnsi="Garamond"/>
                <w:b/>
                <w:sz w:val="24"/>
                <w:szCs w:val="24"/>
              </w:rPr>
              <w:t>6. Troškovnik</w:t>
            </w:r>
          </w:p>
        </w:tc>
        <w:tc>
          <w:tcPr>
            <w:tcW w:w="6371" w:type="dxa"/>
            <w:vAlign w:val="center"/>
          </w:tcPr>
          <w:p w:rsidR="00F762A3" w:rsidRPr="00945DB0" w:rsidRDefault="00F762A3" w:rsidP="00032BD3">
            <w:pPr>
              <w:spacing w:after="0"/>
              <w:rPr>
                <w:rFonts w:ascii="Garamond" w:eastAsia="Times New Roman" w:hAnsi="Garamond" w:cs="Arial"/>
              </w:rPr>
            </w:pPr>
            <w:r>
              <w:t>-</w:t>
            </w:r>
            <w:r w:rsidRPr="00F762A3">
              <w:rPr>
                <w:rFonts w:ascii="Garamond" w:hAnsi="Garamond"/>
              </w:rPr>
              <w:t>za nabavku potrebne ambalaže za spremanje pripravaka od ljekovitog bilja (200 kn)</w:t>
            </w:r>
          </w:p>
        </w:tc>
      </w:tr>
      <w:tr w:rsidR="00F762A3" w:rsidRPr="00945DB0" w:rsidTr="008D3AF9">
        <w:tc>
          <w:tcPr>
            <w:tcW w:w="2917" w:type="dxa"/>
            <w:tcBorders>
              <w:bottom w:val="single" w:sz="4" w:space="0" w:color="F79646" w:themeColor="accent6"/>
            </w:tcBorders>
            <w:vAlign w:val="center"/>
          </w:tcPr>
          <w:p w:rsidR="00F762A3" w:rsidRPr="008D3AF9" w:rsidRDefault="00F762A3" w:rsidP="006830EA">
            <w:pPr>
              <w:spacing w:after="0" w:line="240" w:lineRule="auto"/>
              <w:rPr>
                <w:rFonts w:ascii="Garamond" w:hAnsi="Garamond"/>
                <w:b/>
                <w:sz w:val="24"/>
                <w:szCs w:val="24"/>
              </w:rPr>
            </w:pPr>
            <w:r w:rsidRPr="008D3AF9">
              <w:rPr>
                <w:rFonts w:ascii="Garamond" w:hAnsi="Garamond"/>
                <w:b/>
                <w:sz w:val="24"/>
                <w:szCs w:val="24"/>
              </w:rPr>
              <w:t>7. Način vrednovanja</w:t>
            </w:r>
          </w:p>
        </w:tc>
        <w:tc>
          <w:tcPr>
            <w:tcW w:w="6371" w:type="dxa"/>
            <w:tcBorders>
              <w:bottom w:val="single" w:sz="4" w:space="0" w:color="F79646" w:themeColor="accent6"/>
            </w:tcBorders>
            <w:vAlign w:val="center"/>
          </w:tcPr>
          <w:p w:rsidR="00F762A3" w:rsidRPr="00F762A3" w:rsidRDefault="00262473" w:rsidP="00F762A3">
            <w:pPr>
              <w:pStyle w:val="Bezproreda"/>
              <w:rPr>
                <w:rFonts w:ascii="Garamond" w:hAnsi="Garamond"/>
              </w:rPr>
            </w:pPr>
            <w:r>
              <w:rPr>
                <w:rFonts w:ascii="Garamond" w:hAnsi="Garamond"/>
              </w:rPr>
              <w:t>-</w:t>
            </w:r>
            <w:r w:rsidR="00F762A3" w:rsidRPr="00F762A3">
              <w:rPr>
                <w:rFonts w:ascii="Garamond" w:hAnsi="Garamond"/>
              </w:rPr>
              <w:t xml:space="preserve">opisnim praćenjem učenika u dnevnik vođenja rada grupe </w:t>
            </w:r>
          </w:p>
          <w:p w:rsidR="00F762A3" w:rsidRPr="00945DB0" w:rsidRDefault="00262473" w:rsidP="00F762A3">
            <w:pPr>
              <w:pStyle w:val="Bezproreda"/>
              <w:rPr>
                <w:rFonts w:ascii="Garamond" w:eastAsia="Times New Roman" w:hAnsi="Garamond" w:cs="Book Antiqua"/>
                <w:color w:val="000000"/>
              </w:rPr>
            </w:pPr>
            <w:r>
              <w:rPr>
                <w:rFonts w:ascii="Garamond" w:hAnsi="Garamond"/>
              </w:rPr>
              <w:t>-</w:t>
            </w:r>
            <w:r w:rsidR="00F762A3" w:rsidRPr="00F762A3">
              <w:rPr>
                <w:rFonts w:ascii="Garamond" w:hAnsi="Garamond"/>
              </w:rPr>
              <w:t>izložbe u školi i gradu</w:t>
            </w:r>
          </w:p>
        </w:tc>
      </w:tr>
      <w:tr w:rsidR="00F762A3" w:rsidRPr="00945DB0" w:rsidTr="008D3AF9">
        <w:trPr>
          <w:trHeight w:val="567"/>
        </w:trPr>
        <w:tc>
          <w:tcPr>
            <w:tcW w:w="2917" w:type="dxa"/>
            <w:shd w:val="clear" w:color="auto" w:fill="FBD4B4" w:themeFill="accent6" w:themeFillTint="66"/>
            <w:vAlign w:val="center"/>
          </w:tcPr>
          <w:p w:rsidR="00F762A3" w:rsidRPr="008D3AF9" w:rsidRDefault="00F762A3" w:rsidP="00032BD3">
            <w:pPr>
              <w:spacing w:after="0"/>
              <w:rPr>
                <w:rFonts w:ascii="Garamond" w:hAnsi="Garamond"/>
                <w:b/>
                <w:sz w:val="24"/>
                <w:szCs w:val="24"/>
              </w:rPr>
            </w:pPr>
            <w:r w:rsidRPr="008D3AF9">
              <w:rPr>
                <w:rFonts w:ascii="Garamond" w:hAnsi="Garamond"/>
                <w:b/>
                <w:sz w:val="24"/>
                <w:szCs w:val="24"/>
              </w:rPr>
              <w:t>NAZIV AKTIVNOSTI</w:t>
            </w:r>
          </w:p>
        </w:tc>
        <w:tc>
          <w:tcPr>
            <w:tcW w:w="6371" w:type="dxa"/>
            <w:shd w:val="clear" w:color="auto" w:fill="FBD4B4" w:themeFill="accent6" w:themeFillTint="66"/>
            <w:vAlign w:val="center"/>
          </w:tcPr>
          <w:p w:rsidR="00F762A3" w:rsidRPr="00945DB0" w:rsidRDefault="00F762A3" w:rsidP="00E0256F">
            <w:pPr>
              <w:spacing w:after="0"/>
              <w:rPr>
                <w:rFonts w:ascii="Garamond" w:hAnsi="Garamond" w:cs="Book Antiqua"/>
                <w:b/>
                <w:sz w:val="24"/>
                <w:szCs w:val="24"/>
              </w:rPr>
            </w:pPr>
            <w:r>
              <w:rPr>
                <w:rFonts w:ascii="Garamond" w:hAnsi="Garamond" w:cs="Book Antiqua"/>
                <w:b/>
                <w:sz w:val="24"/>
                <w:szCs w:val="24"/>
              </w:rPr>
              <w:t>SPORTSKA GRUPA</w:t>
            </w:r>
          </w:p>
        </w:tc>
      </w:tr>
      <w:tr w:rsidR="00DD5CE9" w:rsidRPr="00945DB0" w:rsidTr="004433AA">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1. Ciljevi</w:t>
            </w:r>
          </w:p>
        </w:tc>
        <w:tc>
          <w:tcPr>
            <w:tcW w:w="6371" w:type="dxa"/>
          </w:tcPr>
          <w:p w:rsidR="00DD5CE9" w:rsidRPr="00DD5CE9" w:rsidRDefault="00DD5CE9" w:rsidP="00DD5CE9">
            <w:pPr>
              <w:pStyle w:val="Bezproreda"/>
              <w:rPr>
                <w:rFonts w:ascii="Garamond" w:eastAsia="Times New Roman" w:hAnsi="Garamond" w:cs="Times New Roman"/>
              </w:rPr>
            </w:pPr>
            <w:r>
              <w:rPr>
                <w:rFonts w:ascii="Garamond" w:hAnsi="Garamond"/>
              </w:rPr>
              <w:t>-u</w:t>
            </w:r>
            <w:r w:rsidRPr="00DD5CE9">
              <w:rPr>
                <w:rFonts w:ascii="Garamond" w:eastAsia="Times New Roman" w:hAnsi="Garamond" w:cs="Times New Roman"/>
              </w:rPr>
              <w:t>svajanje pravila različitih igara, naučiti aktivno koristiti slobodno vrijeme, suradnja i međusobno prihvaćanje i uvažavanje različitosti</w:t>
            </w:r>
          </w:p>
        </w:tc>
      </w:tr>
      <w:tr w:rsidR="00DD5CE9" w:rsidRPr="00945DB0" w:rsidTr="004433AA">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2. Namjena</w:t>
            </w:r>
          </w:p>
        </w:tc>
        <w:tc>
          <w:tcPr>
            <w:tcW w:w="6371" w:type="dxa"/>
          </w:tcPr>
          <w:p w:rsidR="00DD5CE9" w:rsidRPr="00DD5CE9" w:rsidRDefault="00DD5CE9" w:rsidP="00DD5CE9">
            <w:pPr>
              <w:pStyle w:val="Bezproreda"/>
              <w:rPr>
                <w:rFonts w:ascii="Garamond" w:eastAsia="Times New Roman" w:hAnsi="Garamond" w:cs="Times New Roman"/>
              </w:rPr>
            </w:pPr>
            <w:r>
              <w:rPr>
                <w:rFonts w:ascii="Garamond" w:hAnsi="Garamond"/>
              </w:rPr>
              <w:t>-r</w:t>
            </w:r>
            <w:r w:rsidRPr="00DD5CE9">
              <w:rPr>
                <w:rFonts w:ascii="Garamond" w:eastAsia="Times New Roman" w:hAnsi="Garamond" w:cs="Times New Roman"/>
              </w:rPr>
              <w:t>azvijanje ljubavi i interesa prema sportu, zadovoljavanje potreba za kretanjem, jačanje samopouzdanja</w:t>
            </w:r>
          </w:p>
        </w:tc>
      </w:tr>
      <w:tr w:rsidR="00DD5CE9" w:rsidRPr="00945DB0" w:rsidTr="004433AA">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3. Nositelji</w:t>
            </w:r>
          </w:p>
        </w:tc>
        <w:tc>
          <w:tcPr>
            <w:tcW w:w="6371" w:type="dxa"/>
          </w:tcPr>
          <w:p w:rsidR="00DD5CE9" w:rsidRPr="00DD5CE9" w:rsidRDefault="00DD5CE9" w:rsidP="00DD5CE9">
            <w:pPr>
              <w:pStyle w:val="Bezproreda"/>
              <w:rPr>
                <w:rFonts w:ascii="Garamond" w:eastAsia="Times New Roman" w:hAnsi="Garamond" w:cs="Times New Roman"/>
              </w:rPr>
            </w:pPr>
            <w:r>
              <w:rPr>
                <w:rFonts w:ascii="Garamond" w:hAnsi="Garamond"/>
              </w:rPr>
              <w:t>-u</w:t>
            </w:r>
            <w:r w:rsidRPr="00DD5CE9">
              <w:rPr>
                <w:rFonts w:ascii="Garamond" w:eastAsia="Times New Roman" w:hAnsi="Garamond" w:cs="Times New Roman"/>
              </w:rPr>
              <w:t>čiteljica Melita Radosavljević, učenici 1.-4. razreda</w:t>
            </w:r>
          </w:p>
        </w:tc>
      </w:tr>
      <w:tr w:rsidR="00DD5CE9" w:rsidRPr="00945DB0" w:rsidTr="004433AA">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4. Način realizacije</w:t>
            </w:r>
          </w:p>
        </w:tc>
        <w:tc>
          <w:tcPr>
            <w:tcW w:w="6371" w:type="dxa"/>
          </w:tcPr>
          <w:p w:rsidR="00DD5CE9" w:rsidRPr="00DD5CE9" w:rsidRDefault="00DD5CE9" w:rsidP="00DD5CE9">
            <w:pPr>
              <w:pStyle w:val="Bezproreda"/>
              <w:rPr>
                <w:rFonts w:ascii="Garamond" w:eastAsia="Times New Roman" w:hAnsi="Garamond" w:cs="Times New Roman"/>
              </w:rPr>
            </w:pPr>
            <w:r>
              <w:rPr>
                <w:rFonts w:ascii="Garamond" w:hAnsi="Garamond"/>
              </w:rPr>
              <w:t>-m</w:t>
            </w:r>
            <w:r w:rsidRPr="00DD5CE9">
              <w:rPr>
                <w:rFonts w:ascii="Garamond" w:eastAsia="Times New Roman" w:hAnsi="Garamond" w:cs="Times New Roman"/>
              </w:rPr>
              <w:t>omčadske štafetne igre, razredna i međurazredna natjecanja</w:t>
            </w:r>
          </w:p>
        </w:tc>
      </w:tr>
      <w:tr w:rsidR="00DD5CE9" w:rsidRPr="00945DB0" w:rsidTr="004433AA">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5. Vremenik</w:t>
            </w:r>
          </w:p>
        </w:tc>
        <w:tc>
          <w:tcPr>
            <w:tcW w:w="6371" w:type="dxa"/>
          </w:tcPr>
          <w:p w:rsidR="00DD5CE9" w:rsidRPr="00DD5CE9" w:rsidRDefault="00DD5CE9" w:rsidP="00DD5CE9">
            <w:pPr>
              <w:pStyle w:val="Bezproreda"/>
              <w:rPr>
                <w:rFonts w:ascii="Garamond" w:eastAsia="Times New Roman" w:hAnsi="Garamond" w:cs="Times New Roman"/>
              </w:rPr>
            </w:pPr>
            <w:r>
              <w:rPr>
                <w:rFonts w:ascii="Garamond" w:hAnsi="Garamond"/>
              </w:rPr>
              <w:t>-d</w:t>
            </w:r>
            <w:r w:rsidRPr="00DD5CE9">
              <w:rPr>
                <w:rFonts w:ascii="Garamond" w:eastAsia="Times New Roman" w:hAnsi="Garamond" w:cs="Times New Roman"/>
              </w:rPr>
              <w:t>va sata tjedno (70 sati godišnje)</w:t>
            </w:r>
          </w:p>
        </w:tc>
      </w:tr>
      <w:tr w:rsidR="00DD5CE9" w:rsidRPr="00945DB0" w:rsidTr="004433AA">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6. Troškovnik</w:t>
            </w:r>
          </w:p>
        </w:tc>
        <w:tc>
          <w:tcPr>
            <w:tcW w:w="6371" w:type="dxa"/>
          </w:tcPr>
          <w:p w:rsidR="00DD5CE9" w:rsidRPr="00DD5CE9" w:rsidRDefault="00DD5CE9" w:rsidP="00DD5CE9">
            <w:pPr>
              <w:pStyle w:val="Bezproreda"/>
              <w:rPr>
                <w:rFonts w:ascii="Garamond" w:eastAsia="Times New Roman" w:hAnsi="Garamond" w:cs="Times New Roman"/>
              </w:rPr>
            </w:pPr>
            <w:r>
              <w:rPr>
                <w:rFonts w:ascii="Garamond" w:hAnsi="Garamond"/>
              </w:rPr>
              <w:t>-n</w:t>
            </w:r>
            <w:r w:rsidRPr="00DD5CE9">
              <w:rPr>
                <w:rFonts w:ascii="Garamond" w:eastAsia="Times New Roman" w:hAnsi="Garamond" w:cs="Times New Roman"/>
              </w:rPr>
              <w:t xml:space="preserve">ema posebnih troškova, koristiti postojeće rekvizite iz sportske </w:t>
            </w:r>
          </w:p>
          <w:p w:rsidR="00DD5CE9" w:rsidRPr="00DD5CE9" w:rsidRDefault="00DD5CE9" w:rsidP="00DD5CE9">
            <w:pPr>
              <w:pStyle w:val="Bezproreda"/>
              <w:rPr>
                <w:rFonts w:ascii="Garamond" w:eastAsia="Times New Roman" w:hAnsi="Garamond" w:cs="Times New Roman"/>
              </w:rPr>
            </w:pPr>
            <w:r w:rsidRPr="00DD5CE9">
              <w:rPr>
                <w:rFonts w:ascii="Garamond" w:eastAsia="Times New Roman" w:hAnsi="Garamond" w:cs="Times New Roman"/>
              </w:rPr>
              <w:t xml:space="preserve">dvorane </w:t>
            </w:r>
          </w:p>
        </w:tc>
      </w:tr>
      <w:tr w:rsidR="00DD5CE9" w:rsidRPr="00945DB0" w:rsidTr="004433AA">
        <w:tc>
          <w:tcPr>
            <w:tcW w:w="2917" w:type="dxa"/>
            <w:tcBorders>
              <w:bottom w:val="single" w:sz="4" w:space="0" w:color="F79646" w:themeColor="accent6"/>
            </w:tcBorders>
            <w:vAlign w:val="center"/>
          </w:tcPr>
          <w:p w:rsidR="00DD5CE9" w:rsidRPr="008D3AF9" w:rsidRDefault="00DD5CE9" w:rsidP="006830EA">
            <w:pPr>
              <w:spacing w:after="0" w:line="240" w:lineRule="auto"/>
              <w:rPr>
                <w:rFonts w:ascii="Garamond" w:hAnsi="Garamond"/>
                <w:b/>
                <w:sz w:val="24"/>
                <w:szCs w:val="24"/>
              </w:rPr>
            </w:pPr>
            <w:r w:rsidRPr="008D3AF9">
              <w:rPr>
                <w:rFonts w:ascii="Garamond" w:hAnsi="Garamond"/>
                <w:b/>
                <w:sz w:val="24"/>
                <w:szCs w:val="24"/>
              </w:rPr>
              <w:t>7. Način v</w:t>
            </w:r>
            <w:r>
              <w:rPr>
                <w:rFonts w:ascii="Garamond" w:hAnsi="Garamond"/>
                <w:b/>
                <w:sz w:val="24"/>
                <w:szCs w:val="24"/>
              </w:rPr>
              <w:t>rednovanja</w:t>
            </w:r>
          </w:p>
        </w:tc>
        <w:tc>
          <w:tcPr>
            <w:tcW w:w="6371" w:type="dxa"/>
            <w:tcBorders>
              <w:bottom w:val="single" w:sz="4" w:space="0" w:color="F79646" w:themeColor="accent6"/>
            </w:tcBorders>
          </w:tcPr>
          <w:p w:rsidR="00DD5CE9" w:rsidRPr="00DD5CE9" w:rsidRDefault="00DD5CE9" w:rsidP="00DD5CE9">
            <w:pPr>
              <w:pStyle w:val="Bezproreda"/>
              <w:rPr>
                <w:rFonts w:ascii="Garamond" w:eastAsia="Times New Roman" w:hAnsi="Garamond" w:cs="Times New Roman"/>
              </w:rPr>
            </w:pPr>
            <w:r>
              <w:rPr>
                <w:rFonts w:ascii="Garamond" w:hAnsi="Garamond"/>
              </w:rPr>
              <w:t>-o</w:t>
            </w:r>
            <w:r w:rsidRPr="00DD5CE9">
              <w:rPr>
                <w:rFonts w:ascii="Garamond" w:eastAsia="Times New Roman" w:hAnsi="Garamond" w:cs="Times New Roman"/>
              </w:rPr>
              <w:t xml:space="preserve">pisne ocjene, usmene pohvale, pisana priznanja za postignute rezultate, diplome za najuspješnije </w:t>
            </w:r>
          </w:p>
        </w:tc>
      </w:tr>
      <w:tr w:rsidR="00DD5CE9" w:rsidRPr="00945DB0" w:rsidTr="008D3AF9">
        <w:trPr>
          <w:trHeight w:val="567"/>
        </w:trPr>
        <w:tc>
          <w:tcPr>
            <w:tcW w:w="2917" w:type="dxa"/>
            <w:shd w:val="clear" w:color="auto" w:fill="FBD4B4" w:themeFill="accent6" w:themeFillTint="66"/>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NAZIV AKTIVNOSTI</w:t>
            </w:r>
          </w:p>
        </w:tc>
        <w:tc>
          <w:tcPr>
            <w:tcW w:w="6371" w:type="dxa"/>
            <w:shd w:val="clear" w:color="auto" w:fill="FBD4B4" w:themeFill="accent6" w:themeFillTint="66"/>
            <w:vAlign w:val="center"/>
          </w:tcPr>
          <w:p w:rsidR="00DD5CE9" w:rsidRPr="00945DB0" w:rsidRDefault="0096345C" w:rsidP="00E0256F">
            <w:pPr>
              <w:spacing w:after="0"/>
              <w:rPr>
                <w:rFonts w:ascii="Garamond" w:hAnsi="Garamond" w:cs="Book Antiqua"/>
                <w:b/>
                <w:sz w:val="24"/>
                <w:szCs w:val="24"/>
              </w:rPr>
            </w:pPr>
            <w:r>
              <w:rPr>
                <w:rFonts w:ascii="Garamond" w:hAnsi="Garamond" w:cs="Book Antiqua"/>
                <w:b/>
                <w:sz w:val="24"/>
                <w:szCs w:val="24"/>
              </w:rPr>
              <w:t>RECITATORSKO SCENSKA SKUPINA</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1. Ciljevi</w:t>
            </w:r>
          </w:p>
        </w:tc>
        <w:tc>
          <w:tcPr>
            <w:tcW w:w="6371" w:type="dxa"/>
            <w:vAlign w:val="center"/>
          </w:tcPr>
          <w:p w:rsidR="00DD5CE9" w:rsidRPr="00945DB0" w:rsidRDefault="0096345C" w:rsidP="00032BD3">
            <w:pPr>
              <w:spacing w:after="0"/>
              <w:rPr>
                <w:rFonts w:ascii="Garamond" w:eastAsia="Times New Roman" w:hAnsi="Garamond" w:cs="Times New Roman"/>
              </w:rPr>
            </w:pPr>
            <w:r>
              <w:rPr>
                <w:rFonts w:ascii="Garamond" w:eastAsia="Times New Roman" w:hAnsi="Garamond" w:cs="Times New Roman"/>
              </w:rPr>
              <w:t>-n</w:t>
            </w:r>
            <w:r w:rsidR="00DD5CE9" w:rsidRPr="00004F12">
              <w:rPr>
                <w:rFonts w:ascii="Garamond" w:eastAsia="Times New Roman" w:hAnsi="Garamond" w:cs="Times New Roman"/>
              </w:rPr>
              <w:t>aučiti scenski se izražavati kroz dramske improvizacije, identifikacije i dirigirane dramske igre, naučiti izražajno recitirati</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2. Namjena</w:t>
            </w:r>
          </w:p>
        </w:tc>
        <w:tc>
          <w:tcPr>
            <w:tcW w:w="6371" w:type="dxa"/>
            <w:vAlign w:val="center"/>
          </w:tcPr>
          <w:p w:rsidR="00DD5CE9" w:rsidRPr="00945DB0" w:rsidRDefault="0096345C" w:rsidP="0096345C">
            <w:pPr>
              <w:spacing w:after="0"/>
              <w:rPr>
                <w:rFonts w:ascii="Garamond" w:eastAsia="Times New Roman" w:hAnsi="Garamond" w:cs="Times New Roman"/>
              </w:rPr>
            </w:pPr>
            <w:r>
              <w:rPr>
                <w:rFonts w:ascii="Garamond" w:eastAsia="Times New Roman" w:hAnsi="Garamond" w:cs="Times New Roman"/>
              </w:rPr>
              <w:t>-n</w:t>
            </w:r>
            <w:r w:rsidR="00DD5CE9" w:rsidRPr="00004F12">
              <w:rPr>
                <w:rFonts w:ascii="Garamond" w:eastAsia="Times New Roman" w:hAnsi="Garamond" w:cs="Times New Roman"/>
              </w:rPr>
              <w:t xml:space="preserve">astupati na </w:t>
            </w:r>
            <w:r>
              <w:rPr>
                <w:rFonts w:ascii="Garamond" w:eastAsia="Times New Roman" w:hAnsi="Garamond" w:cs="Times New Roman"/>
              </w:rPr>
              <w:t>Lidranu i drugim priredbama</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3. Nositelji</w:t>
            </w:r>
          </w:p>
        </w:tc>
        <w:tc>
          <w:tcPr>
            <w:tcW w:w="6371" w:type="dxa"/>
            <w:vAlign w:val="center"/>
          </w:tcPr>
          <w:p w:rsidR="00DD5CE9" w:rsidRPr="00945DB0" w:rsidRDefault="0096345C" w:rsidP="00004F12">
            <w:pPr>
              <w:spacing w:after="0"/>
              <w:rPr>
                <w:rFonts w:ascii="Garamond" w:eastAsia="Times New Roman" w:hAnsi="Garamond" w:cs="Times New Roman"/>
              </w:rPr>
            </w:pPr>
            <w:r>
              <w:rPr>
                <w:rFonts w:ascii="Garamond" w:eastAsia="Times New Roman" w:hAnsi="Garamond" w:cs="Times New Roman"/>
              </w:rPr>
              <w:t>-u</w:t>
            </w:r>
            <w:r w:rsidR="00DD5CE9" w:rsidRPr="00004F12">
              <w:rPr>
                <w:rFonts w:ascii="Garamond" w:eastAsia="Times New Roman" w:hAnsi="Garamond" w:cs="Times New Roman"/>
              </w:rPr>
              <w:t>čitelj</w:t>
            </w:r>
            <w:r>
              <w:rPr>
                <w:rFonts w:ascii="Garamond" w:eastAsia="Times New Roman" w:hAnsi="Garamond" w:cs="Times New Roman"/>
              </w:rPr>
              <w:t>ica Dunja</w:t>
            </w:r>
            <w:r w:rsidR="00DD5CE9" w:rsidRPr="00004F12">
              <w:rPr>
                <w:rFonts w:ascii="Garamond" w:eastAsia="Times New Roman" w:hAnsi="Garamond" w:cs="Times New Roman"/>
              </w:rPr>
              <w:t xml:space="preserve"> Vido</w:t>
            </w:r>
            <w:r w:rsidR="00DD5CE9">
              <w:rPr>
                <w:rFonts w:ascii="Garamond" w:eastAsia="Times New Roman" w:hAnsi="Garamond" w:cs="Times New Roman"/>
              </w:rPr>
              <w:t>šić</w:t>
            </w:r>
            <w:r w:rsidR="00CF273E">
              <w:rPr>
                <w:rFonts w:ascii="Garamond" w:eastAsia="Times New Roman" w:hAnsi="Garamond" w:cs="Times New Roman"/>
              </w:rPr>
              <w:t xml:space="preserve"> Rapić</w:t>
            </w:r>
            <w:r w:rsidR="00DD5CE9">
              <w:rPr>
                <w:rFonts w:ascii="Garamond" w:eastAsia="Times New Roman" w:hAnsi="Garamond" w:cs="Times New Roman"/>
              </w:rPr>
              <w:t xml:space="preserve"> i učenici razredne nastave</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4. Način realizacije</w:t>
            </w:r>
          </w:p>
        </w:tc>
        <w:tc>
          <w:tcPr>
            <w:tcW w:w="6371" w:type="dxa"/>
            <w:vAlign w:val="center"/>
          </w:tcPr>
          <w:p w:rsidR="00DD5CE9" w:rsidRPr="00945DB0" w:rsidRDefault="0096345C" w:rsidP="00032BD3">
            <w:pPr>
              <w:spacing w:after="0"/>
              <w:rPr>
                <w:rFonts w:ascii="Garamond" w:eastAsia="Times New Roman" w:hAnsi="Garamond" w:cs="Times New Roman"/>
              </w:rPr>
            </w:pPr>
            <w:r>
              <w:rPr>
                <w:rFonts w:ascii="Garamond" w:eastAsia="Times New Roman" w:hAnsi="Garamond" w:cs="Times New Roman"/>
              </w:rPr>
              <w:t>-n</w:t>
            </w:r>
            <w:r w:rsidR="00DD5CE9" w:rsidRPr="00004F12">
              <w:rPr>
                <w:rFonts w:ascii="Garamond" w:eastAsia="Times New Roman" w:hAnsi="Garamond" w:cs="Times New Roman"/>
              </w:rPr>
              <w:t>astava podraz</w:t>
            </w:r>
            <w:r w:rsidR="00DD5CE9">
              <w:rPr>
                <w:rFonts w:ascii="Garamond" w:eastAsia="Times New Roman" w:hAnsi="Garamond" w:cs="Times New Roman"/>
              </w:rPr>
              <w:t>umijeva rad u učionici i terenu</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5. Vremenik</w:t>
            </w:r>
          </w:p>
        </w:tc>
        <w:tc>
          <w:tcPr>
            <w:tcW w:w="6371" w:type="dxa"/>
            <w:vAlign w:val="center"/>
          </w:tcPr>
          <w:p w:rsidR="00DD5CE9" w:rsidRPr="00945DB0" w:rsidRDefault="0096345C" w:rsidP="00004F12">
            <w:pPr>
              <w:spacing w:after="0"/>
              <w:rPr>
                <w:rFonts w:ascii="Garamond" w:eastAsia="Times New Roman" w:hAnsi="Garamond" w:cs="Times New Roman"/>
              </w:rPr>
            </w:pPr>
            <w:r>
              <w:rPr>
                <w:rFonts w:ascii="Garamond" w:eastAsia="Times New Roman" w:hAnsi="Garamond" w:cs="Times New Roman"/>
              </w:rPr>
              <w:t>-d</w:t>
            </w:r>
            <w:r w:rsidR="00DD5CE9" w:rsidRPr="00004F12">
              <w:rPr>
                <w:rFonts w:ascii="Garamond" w:eastAsia="Times New Roman" w:hAnsi="Garamond" w:cs="Times New Roman"/>
              </w:rPr>
              <w:t>va sata tjedno</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6. Troškovnik</w:t>
            </w:r>
          </w:p>
        </w:tc>
        <w:tc>
          <w:tcPr>
            <w:tcW w:w="6371" w:type="dxa"/>
            <w:vAlign w:val="center"/>
          </w:tcPr>
          <w:p w:rsidR="00DD5CE9" w:rsidRPr="00945DB0" w:rsidRDefault="0096345C" w:rsidP="0096345C">
            <w:pPr>
              <w:spacing w:after="0"/>
              <w:rPr>
                <w:rFonts w:ascii="Garamond" w:eastAsia="Times New Roman" w:hAnsi="Garamond" w:cs="Times New Roman"/>
              </w:rPr>
            </w:pPr>
            <w:r>
              <w:rPr>
                <w:rFonts w:ascii="Garamond" w:eastAsia="Times New Roman" w:hAnsi="Garamond" w:cs="Times New Roman"/>
              </w:rPr>
              <w:t>-materijali za izradu rekvizita za scenu</w:t>
            </w:r>
          </w:p>
        </w:tc>
      </w:tr>
      <w:tr w:rsidR="00DD5CE9" w:rsidRPr="00945DB0" w:rsidTr="008D3AF9">
        <w:tc>
          <w:tcPr>
            <w:tcW w:w="2917" w:type="dxa"/>
            <w:tcBorders>
              <w:bottom w:val="single" w:sz="4" w:space="0" w:color="F79646" w:themeColor="accent6"/>
            </w:tcBorders>
            <w:vAlign w:val="center"/>
          </w:tcPr>
          <w:p w:rsidR="00DD5CE9" w:rsidRPr="008D3AF9" w:rsidRDefault="00DD5CE9" w:rsidP="006830EA">
            <w:pPr>
              <w:spacing w:after="0" w:line="240" w:lineRule="auto"/>
              <w:rPr>
                <w:rFonts w:ascii="Garamond" w:hAnsi="Garamond"/>
                <w:b/>
                <w:sz w:val="24"/>
                <w:szCs w:val="24"/>
              </w:rPr>
            </w:pPr>
            <w:r>
              <w:rPr>
                <w:rFonts w:ascii="Garamond" w:hAnsi="Garamond"/>
                <w:b/>
                <w:sz w:val="24"/>
                <w:szCs w:val="24"/>
              </w:rPr>
              <w:t>7. Način vrednovanja</w:t>
            </w:r>
          </w:p>
        </w:tc>
        <w:tc>
          <w:tcPr>
            <w:tcW w:w="6371" w:type="dxa"/>
            <w:tcBorders>
              <w:bottom w:val="single" w:sz="4" w:space="0" w:color="F79646" w:themeColor="accent6"/>
            </w:tcBorders>
            <w:vAlign w:val="center"/>
          </w:tcPr>
          <w:p w:rsidR="00DD5CE9" w:rsidRPr="00945DB0" w:rsidRDefault="0096345C" w:rsidP="00032BD3">
            <w:pPr>
              <w:spacing w:after="0"/>
              <w:rPr>
                <w:rFonts w:ascii="Garamond" w:eastAsia="Times New Roman" w:hAnsi="Garamond" w:cs="Times New Roman"/>
              </w:rPr>
            </w:pPr>
            <w:r>
              <w:rPr>
                <w:rFonts w:ascii="Garamond" w:eastAsia="Times New Roman" w:hAnsi="Garamond" w:cs="Times New Roman"/>
              </w:rPr>
              <w:t>-z</w:t>
            </w:r>
            <w:r w:rsidR="00DD5CE9" w:rsidRPr="00004F12">
              <w:rPr>
                <w:rFonts w:ascii="Garamond" w:eastAsia="Times New Roman" w:hAnsi="Garamond" w:cs="Times New Roman"/>
              </w:rPr>
              <w:t>adovoljstvo u</w:t>
            </w:r>
            <w:r w:rsidR="00DD5CE9">
              <w:rPr>
                <w:rFonts w:ascii="Garamond" w:eastAsia="Times New Roman" w:hAnsi="Garamond" w:cs="Times New Roman"/>
              </w:rPr>
              <w:t>čenika i njihov osobni napredak</w:t>
            </w:r>
          </w:p>
        </w:tc>
      </w:tr>
      <w:tr w:rsidR="00DD5CE9" w:rsidRPr="00945DB0" w:rsidTr="008D3AF9">
        <w:trPr>
          <w:trHeight w:val="567"/>
        </w:trPr>
        <w:tc>
          <w:tcPr>
            <w:tcW w:w="2917" w:type="dxa"/>
            <w:shd w:val="clear" w:color="auto" w:fill="FBD4B4" w:themeFill="accent6" w:themeFillTint="66"/>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NAZIV AKTIVNOSTI</w:t>
            </w:r>
          </w:p>
        </w:tc>
        <w:tc>
          <w:tcPr>
            <w:tcW w:w="6371" w:type="dxa"/>
            <w:shd w:val="clear" w:color="auto" w:fill="FBD4B4" w:themeFill="accent6" w:themeFillTint="66"/>
            <w:vAlign w:val="center"/>
          </w:tcPr>
          <w:p w:rsidR="00DD5CE9" w:rsidRPr="00945DB0" w:rsidRDefault="00DD5CE9" w:rsidP="00E0256F">
            <w:pPr>
              <w:spacing w:after="0"/>
              <w:rPr>
                <w:rFonts w:ascii="Garamond" w:hAnsi="Garamond" w:cs="Book Antiqua"/>
                <w:b/>
                <w:sz w:val="24"/>
                <w:szCs w:val="24"/>
              </w:rPr>
            </w:pPr>
            <w:r>
              <w:rPr>
                <w:rFonts w:ascii="Garamond" w:hAnsi="Garamond" w:cs="Book Antiqua"/>
                <w:b/>
                <w:sz w:val="24"/>
                <w:szCs w:val="24"/>
              </w:rPr>
              <w:t>LIKOVNA SKUPINA</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1. Ciljevi</w:t>
            </w:r>
          </w:p>
        </w:tc>
        <w:tc>
          <w:tcPr>
            <w:tcW w:w="6371" w:type="dxa"/>
            <w:vAlign w:val="center"/>
          </w:tcPr>
          <w:p w:rsidR="00DD5CE9" w:rsidRPr="00945DB0" w:rsidRDefault="00DD5CE9" w:rsidP="00032BD3">
            <w:pPr>
              <w:spacing w:after="0"/>
              <w:rPr>
                <w:rFonts w:ascii="Garamond" w:eastAsia="Times New Roman" w:hAnsi="Garamond" w:cs="Times New Roman"/>
              </w:rPr>
            </w:pPr>
            <w:r w:rsidRPr="00945DB0">
              <w:rPr>
                <w:rFonts w:ascii="Garamond" w:eastAsia="Times New Roman" w:hAnsi="Garamond" w:cs="Times New Roman"/>
              </w:rPr>
              <w:t xml:space="preserve">- poticati razumijevanje likovnog izričaja, </w:t>
            </w:r>
          </w:p>
          <w:p w:rsidR="00DD5CE9" w:rsidRPr="00945DB0" w:rsidRDefault="00DD5CE9" w:rsidP="00032BD3">
            <w:pPr>
              <w:spacing w:after="0"/>
              <w:rPr>
                <w:rFonts w:ascii="Garamond" w:eastAsia="Times New Roman" w:hAnsi="Garamond" w:cs="Times New Roman"/>
              </w:rPr>
            </w:pPr>
            <w:r w:rsidRPr="00945DB0">
              <w:rPr>
                <w:rFonts w:ascii="Garamond" w:eastAsia="Times New Roman" w:hAnsi="Garamond" w:cs="Times New Roman"/>
              </w:rPr>
              <w:t>- razvijati vještine potrebne za likovno izražavanje,</w:t>
            </w:r>
          </w:p>
          <w:p w:rsidR="00DD5CE9" w:rsidRPr="00945DB0" w:rsidRDefault="00DD5CE9" w:rsidP="00032BD3">
            <w:pPr>
              <w:spacing w:after="0"/>
              <w:rPr>
                <w:rFonts w:ascii="Garamond" w:eastAsia="Times New Roman" w:hAnsi="Garamond" w:cs="Times New Roman"/>
              </w:rPr>
            </w:pPr>
            <w:r w:rsidRPr="00945DB0">
              <w:rPr>
                <w:rFonts w:ascii="Garamond" w:eastAsia="Times New Roman" w:hAnsi="Garamond" w:cs="Times New Roman"/>
              </w:rPr>
              <w:t>- rješavanje vizualno-likovnih problema stvaralačkim idejama,</w:t>
            </w:r>
          </w:p>
          <w:p w:rsidR="00DD5CE9" w:rsidRPr="00945DB0" w:rsidRDefault="00DD5CE9" w:rsidP="00032BD3">
            <w:pPr>
              <w:spacing w:after="0"/>
              <w:rPr>
                <w:rFonts w:ascii="Garamond" w:eastAsia="Times New Roman" w:hAnsi="Garamond" w:cs="Times New Roman"/>
              </w:rPr>
            </w:pPr>
            <w:r w:rsidRPr="00945DB0">
              <w:rPr>
                <w:rFonts w:ascii="Garamond" w:eastAsia="Times New Roman" w:hAnsi="Garamond" w:cs="Times New Roman"/>
              </w:rPr>
              <w:t>- poticati i razvijati zajedništvo, kreativnost i likovnu nadarenost</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2. Namjena</w:t>
            </w:r>
          </w:p>
        </w:tc>
        <w:tc>
          <w:tcPr>
            <w:tcW w:w="6371" w:type="dxa"/>
            <w:vAlign w:val="center"/>
          </w:tcPr>
          <w:p w:rsidR="00DD5CE9" w:rsidRPr="00945DB0" w:rsidRDefault="00DD5CE9" w:rsidP="00032BD3">
            <w:pPr>
              <w:spacing w:after="0"/>
              <w:rPr>
                <w:rFonts w:ascii="Garamond" w:eastAsia="Times New Roman" w:hAnsi="Garamond" w:cs="Times New Roman"/>
              </w:rPr>
            </w:pPr>
            <w:r w:rsidRPr="00945DB0">
              <w:rPr>
                <w:rFonts w:ascii="Garamond" w:eastAsia="Times New Roman" w:hAnsi="Garamond" w:cs="Times New Roman"/>
              </w:rPr>
              <w:t>- likovnim stvaralaštvom pratiti važne datume i zanimljive događaje</w:t>
            </w:r>
            <w:r w:rsidR="00E70A63">
              <w:rPr>
                <w:rFonts w:ascii="Garamond" w:eastAsia="Times New Roman" w:hAnsi="Garamond" w:cs="Times New Roman"/>
              </w:rPr>
              <w:t xml:space="preserve"> u školi i užoj mjesnoj sredini</w:t>
            </w:r>
          </w:p>
          <w:p w:rsidR="00DD5CE9" w:rsidRPr="00945DB0" w:rsidRDefault="00DD5CE9" w:rsidP="00032BD3">
            <w:pPr>
              <w:spacing w:after="0"/>
              <w:rPr>
                <w:rFonts w:ascii="Garamond" w:eastAsia="Times New Roman" w:hAnsi="Garamond" w:cs="Times New Roman"/>
              </w:rPr>
            </w:pPr>
            <w:r w:rsidRPr="00945DB0">
              <w:rPr>
                <w:rFonts w:ascii="Garamond" w:eastAsia="Times New Roman" w:hAnsi="Garamond" w:cs="Times New Roman"/>
              </w:rPr>
              <w:t>- sudjelovati na izložbama u školi i izva</w:t>
            </w:r>
            <w:r w:rsidR="00E70A63">
              <w:rPr>
                <w:rFonts w:ascii="Garamond" w:eastAsia="Times New Roman" w:hAnsi="Garamond" w:cs="Times New Roman"/>
              </w:rPr>
              <w:t xml:space="preserve">n škole (Dani tehničke kulture, </w:t>
            </w:r>
            <w:r w:rsidRPr="00945DB0">
              <w:rPr>
                <w:rFonts w:ascii="Garamond" w:eastAsia="Times New Roman" w:hAnsi="Garamond" w:cs="Times New Roman"/>
              </w:rPr>
              <w:t>Poljoprivredno-poduzetničke ideje, Božićni sajam, Izložba cvijeća, Izložbe učeničkih zadruga)</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3. Nositelji</w:t>
            </w:r>
          </w:p>
        </w:tc>
        <w:tc>
          <w:tcPr>
            <w:tcW w:w="6371" w:type="dxa"/>
            <w:vAlign w:val="center"/>
          </w:tcPr>
          <w:p w:rsidR="00DD5CE9" w:rsidRPr="00945DB0" w:rsidRDefault="00DD5CE9" w:rsidP="00032BD3">
            <w:pPr>
              <w:spacing w:after="0"/>
              <w:rPr>
                <w:rFonts w:ascii="Garamond" w:eastAsia="Times New Roman" w:hAnsi="Garamond" w:cs="Times New Roman"/>
              </w:rPr>
            </w:pPr>
            <w:r>
              <w:rPr>
                <w:rFonts w:ascii="Garamond" w:eastAsia="Times New Roman" w:hAnsi="Garamond" w:cs="Times New Roman"/>
              </w:rPr>
              <w:t>- učiteljica</w:t>
            </w:r>
            <w:r w:rsidR="00AB29A1">
              <w:rPr>
                <w:rFonts w:ascii="Garamond" w:eastAsia="Times New Roman" w:hAnsi="Garamond" w:cs="Times New Roman"/>
              </w:rPr>
              <w:t xml:space="preserve"> </w:t>
            </w:r>
            <w:r>
              <w:rPr>
                <w:rFonts w:ascii="Garamond" w:eastAsia="Times New Roman" w:hAnsi="Garamond" w:cs="Times New Roman"/>
              </w:rPr>
              <w:t>Danijela Marjanović</w:t>
            </w:r>
            <w:r w:rsidRPr="00945DB0">
              <w:rPr>
                <w:rFonts w:ascii="Garamond" w:eastAsia="Times New Roman" w:hAnsi="Garamond" w:cs="Times New Roman"/>
              </w:rPr>
              <w:t xml:space="preserve"> i učenici RN</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4. Način realizacije</w:t>
            </w:r>
          </w:p>
        </w:tc>
        <w:tc>
          <w:tcPr>
            <w:tcW w:w="6371" w:type="dxa"/>
            <w:vAlign w:val="center"/>
          </w:tcPr>
          <w:p w:rsidR="00DD5CE9" w:rsidRPr="00945DB0" w:rsidRDefault="00DD5CE9" w:rsidP="00032BD3">
            <w:pPr>
              <w:spacing w:after="0"/>
              <w:rPr>
                <w:rFonts w:ascii="Garamond" w:eastAsia="Times New Roman" w:hAnsi="Garamond" w:cs="Times New Roman"/>
              </w:rPr>
            </w:pPr>
            <w:r w:rsidRPr="00945DB0">
              <w:rPr>
                <w:rFonts w:ascii="Garamond" w:eastAsia="Times New Roman" w:hAnsi="Garamond" w:cs="Times New Roman"/>
              </w:rPr>
              <w:t>- crtanje, slikanje, oblikovanje, dizajniranje</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5. Vremenik</w:t>
            </w:r>
          </w:p>
        </w:tc>
        <w:tc>
          <w:tcPr>
            <w:tcW w:w="6371" w:type="dxa"/>
            <w:vAlign w:val="center"/>
          </w:tcPr>
          <w:p w:rsidR="00DD5CE9" w:rsidRPr="00945DB0" w:rsidRDefault="00DD5CE9" w:rsidP="00032BD3">
            <w:pPr>
              <w:spacing w:after="0"/>
              <w:rPr>
                <w:rFonts w:ascii="Garamond" w:eastAsia="Times New Roman" w:hAnsi="Garamond" w:cs="Times New Roman"/>
              </w:rPr>
            </w:pPr>
            <w:r w:rsidRPr="00945DB0">
              <w:rPr>
                <w:rFonts w:ascii="Garamond" w:eastAsia="Times New Roman" w:hAnsi="Garamond" w:cs="Times New Roman"/>
              </w:rPr>
              <w:t>-dva sata tjedno tijekom cijele školske godine</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lastRenderedPageBreak/>
              <w:t>6. Troškovnik</w:t>
            </w:r>
          </w:p>
        </w:tc>
        <w:tc>
          <w:tcPr>
            <w:tcW w:w="6371" w:type="dxa"/>
            <w:vAlign w:val="center"/>
          </w:tcPr>
          <w:p w:rsidR="00DD5CE9" w:rsidRPr="00945DB0" w:rsidRDefault="00DD5CE9" w:rsidP="00032BD3">
            <w:pPr>
              <w:spacing w:after="0"/>
              <w:rPr>
                <w:rFonts w:ascii="Garamond" w:eastAsia="Times New Roman" w:hAnsi="Garamond" w:cs="Times New Roman"/>
              </w:rPr>
            </w:pPr>
            <w:r w:rsidRPr="00945DB0">
              <w:rPr>
                <w:rFonts w:ascii="Garamond" w:eastAsia="Times New Roman" w:hAnsi="Garamond" w:cs="Times New Roman"/>
              </w:rPr>
              <w:t>- učenici većinom koriste vlastiti pribor, a dio troškova snosi Učenička zadruga</w:t>
            </w:r>
          </w:p>
        </w:tc>
      </w:tr>
      <w:tr w:rsidR="00DD5CE9" w:rsidRPr="00945DB0" w:rsidTr="008D3AF9">
        <w:tc>
          <w:tcPr>
            <w:tcW w:w="2917" w:type="dxa"/>
            <w:tcBorders>
              <w:bottom w:val="single" w:sz="4" w:space="0" w:color="F79646" w:themeColor="accent6"/>
            </w:tcBorders>
            <w:vAlign w:val="center"/>
          </w:tcPr>
          <w:p w:rsidR="00DD5CE9" w:rsidRPr="008D3AF9" w:rsidRDefault="00DD5CE9" w:rsidP="006830EA">
            <w:pPr>
              <w:spacing w:after="0" w:line="240" w:lineRule="auto"/>
              <w:rPr>
                <w:rFonts w:ascii="Garamond" w:hAnsi="Garamond"/>
                <w:b/>
                <w:sz w:val="24"/>
                <w:szCs w:val="24"/>
              </w:rPr>
            </w:pPr>
            <w:r w:rsidRPr="008D3AF9">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DD5CE9" w:rsidRPr="00945DB0" w:rsidRDefault="00DD5CE9" w:rsidP="00032BD3">
            <w:pPr>
              <w:spacing w:after="0"/>
              <w:rPr>
                <w:rFonts w:ascii="Garamond" w:eastAsia="Times New Roman" w:hAnsi="Garamond" w:cs="Times New Roman"/>
              </w:rPr>
            </w:pPr>
            <w:r w:rsidRPr="00945DB0">
              <w:rPr>
                <w:rFonts w:ascii="Garamond" w:eastAsia="Times New Roman" w:hAnsi="Garamond" w:cs="Times New Roman"/>
              </w:rPr>
              <w:t>- zadovoljstvo učenika zbog proširivanja likovnih spoznaja i sposobnosti te zbog sudjelovanja na izložbama</w:t>
            </w:r>
          </w:p>
        </w:tc>
      </w:tr>
      <w:tr w:rsidR="00DD5CE9" w:rsidRPr="00945DB0" w:rsidTr="008D3AF9">
        <w:trPr>
          <w:trHeight w:val="567"/>
        </w:trPr>
        <w:tc>
          <w:tcPr>
            <w:tcW w:w="2917" w:type="dxa"/>
            <w:shd w:val="clear" w:color="auto" w:fill="FBD4B4" w:themeFill="accent6" w:themeFillTint="66"/>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NAZIV AKTIVNOSTI</w:t>
            </w:r>
          </w:p>
        </w:tc>
        <w:tc>
          <w:tcPr>
            <w:tcW w:w="6371" w:type="dxa"/>
            <w:shd w:val="clear" w:color="auto" w:fill="FBD4B4" w:themeFill="accent6" w:themeFillTint="66"/>
            <w:vAlign w:val="center"/>
          </w:tcPr>
          <w:p w:rsidR="00DD5CE9" w:rsidRPr="00945DB0" w:rsidRDefault="00DD5CE9" w:rsidP="00E0256F">
            <w:pPr>
              <w:spacing w:after="0"/>
              <w:rPr>
                <w:rFonts w:ascii="Garamond" w:hAnsi="Garamond" w:cs="Book Antiqua"/>
                <w:b/>
                <w:sz w:val="24"/>
                <w:szCs w:val="24"/>
              </w:rPr>
            </w:pPr>
            <w:r>
              <w:rPr>
                <w:rFonts w:ascii="Garamond" w:hAnsi="Garamond" w:cs="Book Antiqua"/>
                <w:b/>
                <w:sz w:val="24"/>
                <w:szCs w:val="24"/>
              </w:rPr>
              <w:t>MALA RITMIKA</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1. Ciljevi</w:t>
            </w:r>
          </w:p>
        </w:tc>
        <w:tc>
          <w:tcPr>
            <w:tcW w:w="6371" w:type="dxa"/>
            <w:vAlign w:val="center"/>
          </w:tcPr>
          <w:p w:rsidR="00DD5CE9" w:rsidRPr="00945DB0" w:rsidRDefault="00F96D2D" w:rsidP="00032BD3">
            <w:pPr>
              <w:spacing w:after="0"/>
              <w:rPr>
                <w:rFonts w:ascii="Garamond" w:eastAsia="Times New Roman" w:hAnsi="Garamond" w:cs="Book Antiqua"/>
                <w:color w:val="000000"/>
              </w:rPr>
            </w:pPr>
            <w:r>
              <w:rPr>
                <w:rFonts w:ascii="Garamond" w:eastAsia="Times New Roman" w:hAnsi="Garamond" w:cs="Book Antiqua"/>
                <w:color w:val="000000"/>
              </w:rPr>
              <w:t>-u</w:t>
            </w:r>
            <w:r w:rsidR="00DD5CE9" w:rsidRPr="00945DB0">
              <w:rPr>
                <w:rFonts w:ascii="Garamond" w:eastAsia="Times New Roman" w:hAnsi="Garamond" w:cs="Book Antiqua"/>
                <w:color w:val="000000"/>
              </w:rPr>
              <w:t>poznati  osnovne elemente plesova (plesne struk</w:t>
            </w:r>
            <w:r w:rsidR="00DD5CE9" w:rsidRPr="00945DB0">
              <w:rPr>
                <w:rFonts w:ascii="Garamond" w:hAnsi="Garamond" w:cs="Book Antiqua"/>
                <w:color w:val="000000"/>
              </w:rPr>
              <w:t>t</w:t>
            </w:r>
            <w:r w:rsidR="00DD5CE9" w:rsidRPr="00945DB0">
              <w:rPr>
                <w:rFonts w:ascii="Garamond" w:eastAsia="Times New Roman" w:hAnsi="Garamond" w:cs="Book Antiqua"/>
                <w:color w:val="000000"/>
              </w:rPr>
              <w:t>ure) iz različitih krajeva R</w:t>
            </w:r>
            <w:r w:rsidR="00DD5CE9" w:rsidRPr="00945DB0">
              <w:rPr>
                <w:rFonts w:ascii="Garamond" w:hAnsi="Garamond" w:cs="Book Antiqua"/>
                <w:color w:val="000000"/>
              </w:rPr>
              <w:t xml:space="preserve">epublike </w:t>
            </w:r>
            <w:r w:rsidR="00DD5CE9" w:rsidRPr="00945DB0">
              <w:rPr>
                <w:rFonts w:ascii="Garamond" w:eastAsia="Times New Roman" w:hAnsi="Garamond" w:cs="Book Antiqua"/>
                <w:color w:val="000000"/>
              </w:rPr>
              <w:t>Hrvatske i drugih država</w:t>
            </w:r>
          </w:p>
          <w:p w:rsidR="00DD5CE9" w:rsidRPr="00945DB0" w:rsidRDefault="00F96D2D" w:rsidP="00032BD3">
            <w:pPr>
              <w:spacing w:after="0"/>
              <w:rPr>
                <w:rFonts w:ascii="Garamond" w:eastAsia="Times New Roman" w:hAnsi="Garamond" w:cs="Book Antiqua"/>
                <w:color w:val="000000"/>
              </w:rPr>
            </w:pPr>
            <w:r>
              <w:rPr>
                <w:rFonts w:ascii="Garamond" w:eastAsia="Times New Roman" w:hAnsi="Garamond" w:cs="Book Antiqua"/>
                <w:color w:val="000000"/>
              </w:rPr>
              <w:t>-u</w:t>
            </w:r>
            <w:r w:rsidR="00DD5CE9" w:rsidRPr="00945DB0">
              <w:rPr>
                <w:rFonts w:ascii="Garamond" w:eastAsia="Times New Roman" w:hAnsi="Garamond" w:cs="Book Antiqua"/>
                <w:color w:val="000000"/>
              </w:rPr>
              <w:t>poznati različitu vrstu glazbe, važnost glazbe za narod jedne države i njezinu ulogu u svakodnevnom životu</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2. Namjena</w:t>
            </w:r>
          </w:p>
        </w:tc>
        <w:tc>
          <w:tcPr>
            <w:tcW w:w="6371" w:type="dxa"/>
            <w:vAlign w:val="center"/>
          </w:tcPr>
          <w:p w:rsidR="00DD5CE9" w:rsidRPr="00945DB0" w:rsidRDefault="00F96D2D" w:rsidP="00032BD3">
            <w:pPr>
              <w:pStyle w:val="Default"/>
              <w:spacing w:line="276" w:lineRule="auto"/>
              <w:rPr>
                <w:rFonts w:ascii="Garamond" w:eastAsia="Times New Roman" w:hAnsi="Garamond"/>
                <w:sz w:val="22"/>
                <w:szCs w:val="22"/>
              </w:rPr>
            </w:pPr>
            <w:r>
              <w:rPr>
                <w:rFonts w:ascii="Garamond" w:eastAsia="Times New Roman" w:hAnsi="Garamond"/>
                <w:sz w:val="22"/>
                <w:szCs w:val="22"/>
              </w:rPr>
              <w:t>-r</w:t>
            </w:r>
            <w:r w:rsidR="00DD5CE9" w:rsidRPr="00945DB0">
              <w:rPr>
                <w:rFonts w:ascii="Garamond" w:eastAsia="Times New Roman" w:hAnsi="Garamond"/>
                <w:sz w:val="22"/>
                <w:szCs w:val="22"/>
              </w:rPr>
              <w:t>azvijati koordinaciju pokreta, motoriku</w:t>
            </w:r>
          </w:p>
          <w:p w:rsidR="00DD5CE9" w:rsidRPr="00945DB0" w:rsidRDefault="00F96D2D" w:rsidP="00032BD3">
            <w:pPr>
              <w:pStyle w:val="Default"/>
              <w:spacing w:line="276" w:lineRule="auto"/>
              <w:rPr>
                <w:rFonts w:ascii="Garamond" w:eastAsia="Times New Roman" w:hAnsi="Garamond"/>
                <w:sz w:val="22"/>
                <w:szCs w:val="22"/>
              </w:rPr>
            </w:pPr>
            <w:r>
              <w:rPr>
                <w:rFonts w:ascii="Garamond" w:eastAsia="Times New Roman" w:hAnsi="Garamond"/>
                <w:sz w:val="22"/>
                <w:szCs w:val="22"/>
              </w:rPr>
              <w:t>-u</w:t>
            </w:r>
            <w:r w:rsidR="00DD5CE9" w:rsidRPr="00945DB0">
              <w:rPr>
                <w:rFonts w:ascii="Garamond" w:eastAsia="Times New Roman" w:hAnsi="Garamond"/>
                <w:sz w:val="22"/>
                <w:szCs w:val="22"/>
              </w:rPr>
              <w:t>skladiti pokrete uz glazbu</w:t>
            </w:r>
            <w:r>
              <w:rPr>
                <w:rFonts w:ascii="Garamond" w:eastAsia="Times New Roman" w:hAnsi="Garamond"/>
                <w:sz w:val="22"/>
                <w:szCs w:val="22"/>
              </w:rPr>
              <w:t xml:space="preserve"> (razvijati osjećaj za ritam</w:t>
            </w:r>
            <w:r w:rsidR="00DD5CE9" w:rsidRPr="00945DB0">
              <w:rPr>
                <w:rFonts w:ascii="Garamond" w:eastAsia="Times New Roman" w:hAnsi="Garamond"/>
                <w:sz w:val="22"/>
                <w:szCs w:val="22"/>
              </w:rPr>
              <w:t>)</w:t>
            </w:r>
          </w:p>
          <w:p w:rsidR="00DD5CE9" w:rsidRPr="00945DB0" w:rsidRDefault="00F96D2D" w:rsidP="00032BD3">
            <w:pPr>
              <w:pStyle w:val="Default"/>
              <w:spacing w:line="276" w:lineRule="auto"/>
              <w:rPr>
                <w:rFonts w:ascii="Garamond" w:eastAsia="Times New Roman" w:hAnsi="Garamond"/>
                <w:sz w:val="22"/>
                <w:szCs w:val="22"/>
              </w:rPr>
            </w:pPr>
            <w:r>
              <w:rPr>
                <w:rFonts w:ascii="Garamond" w:eastAsia="Times New Roman" w:hAnsi="Garamond"/>
                <w:sz w:val="22"/>
                <w:szCs w:val="22"/>
              </w:rPr>
              <w:t>-r</w:t>
            </w:r>
            <w:r w:rsidR="00DD5CE9" w:rsidRPr="00945DB0">
              <w:rPr>
                <w:rFonts w:ascii="Garamond" w:eastAsia="Times New Roman" w:hAnsi="Garamond"/>
                <w:sz w:val="22"/>
                <w:szCs w:val="22"/>
              </w:rPr>
              <w:t>azvijati spoznaju i važnost pojedinca za grupu</w:t>
            </w:r>
          </w:p>
          <w:p w:rsidR="00DD5CE9" w:rsidRPr="00945DB0" w:rsidRDefault="00F96D2D" w:rsidP="00032BD3">
            <w:pPr>
              <w:pStyle w:val="Default"/>
              <w:spacing w:line="276" w:lineRule="auto"/>
              <w:rPr>
                <w:rFonts w:ascii="Garamond" w:eastAsia="Times New Roman" w:hAnsi="Garamond"/>
                <w:sz w:val="22"/>
                <w:szCs w:val="22"/>
              </w:rPr>
            </w:pPr>
            <w:r>
              <w:rPr>
                <w:rFonts w:ascii="Garamond" w:eastAsia="Times New Roman" w:hAnsi="Garamond"/>
                <w:sz w:val="22"/>
                <w:szCs w:val="22"/>
              </w:rPr>
              <w:t>-o</w:t>
            </w:r>
            <w:r w:rsidR="00DD5CE9" w:rsidRPr="00945DB0">
              <w:rPr>
                <w:rFonts w:ascii="Garamond" w:eastAsia="Times New Roman" w:hAnsi="Garamond"/>
                <w:sz w:val="22"/>
                <w:szCs w:val="22"/>
              </w:rPr>
              <w:t>slobađati strah od javnih nastupa</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3. Nositelji</w:t>
            </w:r>
          </w:p>
        </w:tc>
        <w:tc>
          <w:tcPr>
            <w:tcW w:w="6371" w:type="dxa"/>
            <w:vAlign w:val="center"/>
          </w:tcPr>
          <w:p w:rsidR="00DD5CE9" w:rsidRPr="00945DB0" w:rsidRDefault="00F96D2D" w:rsidP="00032BD3">
            <w:pPr>
              <w:autoSpaceDE w:val="0"/>
              <w:autoSpaceDN w:val="0"/>
              <w:adjustRightInd w:val="0"/>
              <w:spacing w:after="0"/>
              <w:rPr>
                <w:rFonts w:ascii="Garamond" w:eastAsia="Times New Roman" w:hAnsi="Garamond" w:cs="Book Antiqua"/>
                <w:color w:val="000000"/>
              </w:rPr>
            </w:pPr>
            <w:r>
              <w:rPr>
                <w:rFonts w:ascii="Garamond" w:hAnsi="Garamond" w:cs="Book Antiqua"/>
                <w:color w:val="000000"/>
              </w:rPr>
              <w:t>-u</w:t>
            </w:r>
            <w:r>
              <w:rPr>
                <w:rFonts w:ascii="Garamond" w:eastAsia="Times New Roman" w:hAnsi="Garamond" w:cs="Book Antiqua"/>
                <w:color w:val="000000"/>
              </w:rPr>
              <w:t>čenici i</w:t>
            </w:r>
            <w:r w:rsidR="00DD5CE9" w:rsidRPr="00945DB0">
              <w:rPr>
                <w:rFonts w:ascii="Garamond" w:eastAsia="Times New Roman" w:hAnsi="Garamond" w:cs="Book Antiqua"/>
                <w:color w:val="000000"/>
              </w:rPr>
              <w:t xml:space="preserve"> učiteljica Sanja Kovarbašić-Ferković</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4. Način realizacije</w:t>
            </w:r>
          </w:p>
        </w:tc>
        <w:tc>
          <w:tcPr>
            <w:tcW w:w="6371" w:type="dxa"/>
            <w:vAlign w:val="center"/>
          </w:tcPr>
          <w:p w:rsidR="00DD5CE9" w:rsidRPr="00945DB0" w:rsidRDefault="00F96D2D" w:rsidP="00032BD3">
            <w:pPr>
              <w:autoSpaceDE w:val="0"/>
              <w:autoSpaceDN w:val="0"/>
              <w:adjustRightInd w:val="0"/>
              <w:spacing w:after="0"/>
              <w:rPr>
                <w:rFonts w:ascii="Garamond" w:eastAsia="Times New Roman" w:hAnsi="Garamond" w:cs="Times New Roman"/>
              </w:rPr>
            </w:pPr>
            <w:r>
              <w:rPr>
                <w:rFonts w:ascii="Garamond" w:eastAsia="Times New Roman" w:hAnsi="Garamond" w:cs="Times New Roman"/>
              </w:rPr>
              <w:t>-o</w:t>
            </w:r>
            <w:r w:rsidR="00DD5CE9" w:rsidRPr="00945DB0">
              <w:rPr>
                <w:rFonts w:ascii="Garamond" w:eastAsia="Times New Roman" w:hAnsi="Garamond" w:cs="Times New Roman"/>
              </w:rPr>
              <w:t>dabir glazbe, slaganje odgovarajuće koreografije, uvježbavanje,</w:t>
            </w:r>
            <w:r w:rsidR="00481390">
              <w:rPr>
                <w:rFonts w:ascii="Garamond" w:eastAsia="Times New Roman" w:hAnsi="Garamond" w:cs="Times New Roman"/>
              </w:rPr>
              <w:t xml:space="preserve"> </w:t>
            </w:r>
            <w:r w:rsidR="00DD5CE9" w:rsidRPr="00945DB0">
              <w:rPr>
                <w:rFonts w:ascii="Garamond" w:eastAsia="Times New Roman" w:hAnsi="Garamond" w:cs="Times New Roman"/>
              </w:rPr>
              <w:t>gledanje DVD-a sa nastupa</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5. Vremenik</w:t>
            </w:r>
          </w:p>
        </w:tc>
        <w:tc>
          <w:tcPr>
            <w:tcW w:w="6371" w:type="dxa"/>
            <w:vAlign w:val="center"/>
          </w:tcPr>
          <w:p w:rsidR="00DD5CE9" w:rsidRPr="00945DB0" w:rsidRDefault="00F96D2D" w:rsidP="00032BD3">
            <w:pPr>
              <w:autoSpaceDE w:val="0"/>
              <w:autoSpaceDN w:val="0"/>
              <w:adjustRightInd w:val="0"/>
              <w:spacing w:after="0"/>
              <w:rPr>
                <w:rFonts w:ascii="Garamond" w:eastAsia="Times New Roman" w:hAnsi="Garamond" w:cs="Book Antiqua"/>
                <w:color w:val="000000"/>
              </w:rPr>
            </w:pPr>
            <w:r>
              <w:rPr>
                <w:rFonts w:ascii="Garamond" w:eastAsia="Times New Roman" w:hAnsi="Garamond" w:cs="Book Antiqua"/>
                <w:color w:val="000000"/>
              </w:rPr>
              <w:t>-jedan sat</w:t>
            </w:r>
            <w:r w:rsidR="00DD5CE9" w:rsidRPr="00945DB0">
              <w:rPr>
                <w:rFonts w:ascii="Garamond" w:eastAsia="Times New Roman" w:hAnsi="Garamond" w:cs="Book Antiqua"/>
                <w:color w:val="000000"/>
              </w:rPr>
              <w:t xml:space="preserve"> tjedno,</w:t>
            </w:r>
            <w:r w:rsidR="00481390">
              <w:rPr>
                <w:rFonts w:ascii="Garamond" w:eastAsia="Times New Roman" w:hAnsi="Garamond" w:cs="Book Antiqua"/>
                <w:color w:val="000000"/>
              </w:rPr>
              <w:t xml:space="preserve"> </w:t>
            </w:r>
            <w:r w:rsidR="00DD5CE9" w:rsidRPr="00945DB0">
              <w:rPr>
                <w:rFonts w:ascii="Garamond" w:eastAsia="Times New Roman" w:hAnsi="Garamond" w:cs="Book Antiqua"/>
                <w:color w:val="000000"/>
              </w:rPr>
              <w:t>predviđeni nastupi</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6. Troškovnik</w:t>
            </w:r>
          </w:p>
        </w:tc>
        <w:tc>
          <w:tcPr>
            <w:tcW w:w="6371" w:type="dxa"/>
            <w:vAlign w:val="center"/>
          </w:tcPr>
          <w:p w:rsidR="00DD5CE9" w:rsidRPr="00945DB0" w:rsidRDefault="00F96D2D" w:rsidP="00032BD3">
            <w:pPr>
              <w:spacing w:after="0"/>
              <w:rPr>
                <w:rFonts w:ascii="Garamond" w:eastAsia="Times New Roman" w:hAnsi="Garamond" w:cs="Times New Roman"/>
              </w:rPr>
            </w:pPr>
            <w:r>
              <w:rPr>
                <w:rFonts w:ascii="Garamond" w:eastAsia="Times New Roman" w:hAnsi="Garamond" w:cs="Times New Roman"/>
              </w:rPr>
              <w:t>-t</w:t>
            </w:r>
            <w:r w:rsidR="00DD5CE9" w:rsidRPr="00945DB0">
              <w:rPr>
                <w:rFonts w:ascii="Garamond" w:eastAsia="Times New Roman" w:hAnsi="Garamond" w:cs="Times New Roman"/>
              </w:rPr>
              <w:t>roškovi opreme, rekvizita i materijala za kostime</w:t>
            </w:r>
          </w:p>
        </w:tc>
      </w:tr>
      <w:tr w:rsidR="00DD5CE9" w:rsidRPr="00945DB0" w:rsidTr="008D3AF9">
        <w:tc>
          <w:tcPr>
            <w:tcW w:w="2917" w:type="dxa"/>
            <w:tcBorders>
              <w:bottom w:val="single" w:sz="4" w:space="0" w:color="F79646" w:themeColor="accent6"/>
            </w:tcBorders>
            <w:vAlign w:val="center"/>
          </w:tcPr>
          <w:p w:rsidR="00DD5CE9" w:rsidRPr="008D3AF9" w:rsidRDefault="00DD5CE9" w:rsidP="006830EA">
            <w:pPr>
              <w:spacing w:after="0" w:line="240" w:lineRule="auto"/>
              <w:rPr>
                <w:rFonts w:ascii="Garamond" w:hAnsi="Garamond"/>
                <w:b/>
                <w:sz w:val="24"/>
                <w:szCs w:val="24"/>
              </w:rPr>
            </w:pPr>
            <w:r w:rsidRPr="008D3AF9">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DD5CE9" w:rsidRPr="00945DB0" w:rsidRDefault="00F96D2D" w:rsidP="00032BD3">
            <w:pPr>
              <w:autoSpaceDE w:val="0"/>
              <w:autoSpaceDN w:val="0"/>
              <w:adjustRightInd w:val="0"/>
              <w:spacing w:after="0"/>
              <w:rPr>
                <w:rFonts w:ascii="Garamond" w:eastAsia="Times New Roman" w:hAnsi="Garamond" w:cs="Book Antiqua"/>
                <w:color w:val="000000"/>
              </w:rPr>
            </w:pPr>
            <w:r>
              <w:rPr>
                <w:rFonts w:ascii="Garamond" w:eastAsia="Times New Roman" w:hAnsi="Garamond" w:cs="Book Antiqua"/>
                <w:color w:val="000000"/>
              </w:rPr>
              <w:t>-s</w:t>
            </w:r>
            <w:r w:rsidR="00DD5CE9" w:rsidRPr="00945DB0">
              <w:rPr>
                <w:rFonts w:ascii="Garamond" w:eastAsia="Times New Roman" w:hAnsi="Garamond" w:cs="Book Antiqua"/>
                <w:color w:val="000000"/>
              </w:rPr>
              <w:t>udjelovanje na božićnoj akademiji, Pokladama,</w:t>
            </w:r>
            <w:r w:rsidR="00481390">
              <w:rPr>
                <w:rFonts w:ascii="Garamond" w:eastAsia="Times New Roman" w:hAnsi="Garamond" w:cs="Book Antiqua"/>
                <w:color w:val="000000"/>
              </w:rPr>
              <w:t xml:space="preserve"> </w:t>
            </w:r>
            <w:r w:rsidR="00DD5CE9" w:rsidRPr="00945DB0">
              <w:rPr>
                <w:rFonts w:ascii="Garamond" w:eastAsia="Times New Roman" w:hAnsi="Garamond" w:cs="Book Antiqua"/>
                <w:color w:val="000000"/>
              </w:rPr>
              <w:t>Danu škole, Olimpijadi dječjih vrtića,</w:t>
            </w:r>
            <w:r w:rsidR="00481390">
              <w:rPr>
                <w:rFonts w:ascii="Garamond" w:eastAsia="Times New Roman" w:hAnsi="Garamond" w:cs="Book Antiqua"/>
                <w:color w:val="000000"/>
              </w:rPr>
              <w:t xml:space="preserve"> </w:t>
            </w:r>
            <w:r w:rsidR="00DD5CE9" w:rsidRPr="00945DB0">
              <w:rPr>
                <w:rFonts w:ascii="Garamond" w:eastAsia="Times New Roman" w:hAnsi="Garamond" w:cs="Book Antiqua"/>
                <w:color w:val="000000"/>
              </w:rPr>
              <w:t>Eko tjednu, Danu škole i ostalim nastupima</w:t>
            </w:r>
          </w:p>
        </w:tc>
      </w:tr>
      <w:tr w:rsidR="00DD5CE9" w:rsidRPr="00945DB0" w:rsidTr="008D3AF9">
        <w:trPr>
          <w:trHeight w:val="567"/>
        </w:trPr>
        <w:tc>
          <w:tcPr>
            <w:tcW w:w="2917" w:type="dxa"/>
            <w:shd w:val="clear" w:color="auto" w:fill="FBD4B4" w:themeFill="accent6" w:themeFillTint="66"/>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NAZIV AKTIVNOSTI</w:t>
            </w:r>
          </w:p>
        </w:tc>
        <w:tc>
          <w:tcPr>
            <w:tcW w:w="6371" w:type="dxa"/>
            <w:shd w:val="clear" w:color="auto" w:fill="FBD4B4" w:themeFill="accent6" w:themeFillTint="66"/>
            <w:vAlign w:val="center"/>
          </w:tcPr>
          <w:p w:rsidR="00DD5CE9" w:rsidRPr="00945DB0" w:rsidRDefault="00DD5CE9" w:rsidP="00032BD3">
            <w:pPr>
              <w:spacing w:after="0"/>
              <w:rPr>
                <w:rFonts w:ascii="Garamond" w:hAnsi="Garamond" w:cs="Book Antiqua"/>
                <w:b/>
                <w:sz w:val="24"/>
                <w:szCs w:val="24"/>
              </w:rPr>
            </w:pPr>
            <w:r w:rsidRPr="00945DB0">
              <w:rPr>
                <w:rFonts w:ascii="Garamond" w:hAnsi="Garamond" w:cs="Book Antiqua"/>
                <w:b/>
                <w:sz w:val="24"/>
                <w:szCs w:val="24"/>
              </w:rPr>
              <w:t>PROMETNA SKUPINA</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1. Ciljevi</w:t>
            </w:r>
          </w:p>
        </w:tc>
        <w:tc>
          <w:tcPr>
            <w:tcW w:w="6371" w:type="dxa"/>
            <w:vAlign w:val="center"/>
          </w:tcPr>
          <w:p w:rsidR="00DD5CE9" w:rsidRPr="00945DB0" w:rsidRDefault="00721026" w:rsidP="00EB15C8">
            <w:pPr>
              <w:spacing w:after="0"/>
              <w:ind w:hanging="72"/>
              <w:rPr>
                <w:rFonts w:ascii="Garamond" w:eastAsia="Times New Roman" w:hAnsi="Garamond" w:cs="Times New Roman"/>
              </w:rPr>
            </w:pPr>
            <w:r>
              <w:rPr>
                <w:rFonts w:ascii="Garamond" w:eastAsia="Times New Roman" w:hAnsi="Garamond" w:cs="Times New Roman"/>
              </w:rPr>
              <w:t>-l</w:t>
            </w:r>
            <w:r w:rsidR="00DD5CE9" w:rsidRPr="00C22277">
              <w:rPr>
                <w:rFonts w:ascii="Garamond" w:eastAsia="Times New Roman" w:hAnsi="Garamond" w:cs="Times New Roman"/>
              </w:rPr>
              <w:t>jubav prema biciklizmu sportu i prometu,</w:t>
            </w:r>
            <w:r w:rsidR="00587796">
              <w:rPr>
                <w:rFonts w:ascii="Garamond" w:eastAsia="Times New Roman" w:hAnsi="Garamond" w:cs="Times New Roman"/>
              </w:rPr>
              <w:t xml:space="preserve"> </w:t>
            </w:r>
            <w:r w:rsidR="00DD5CE9" w:rsidRPr="00C22277">
              <w:rPr>
                <w:rFonts w:ascii="Garamond" w:eastAsia="Times New Roman" w:hAnsi="Garamond" w:cs="Times New Roman"/>
              </w:rPr>
              <w:t>razvoj odgovornosti,</w:t>
            </w:r>
            <w:r w:rsidR="00DD5CE9">
              <w:rPr>
                <w:rFonts w:ascii="Garamond" w:eastAsia="Times New Roman" w:hAnsi="Garamond" w:cs="Times New Roman"/>
              </w:rPr>
              <w:t xml:space="preserve"> razvoj </w:t>
            </w:r>
            <w:r w:rsidR="00DD5CE9" w:rsidRPr="00C22277">
              <w:rPr>
                <w:rFonts w:ascii="Garamond" w:eastAsia="Times New Roman" w:hAnsi="Garamond" w:cs="Times New Roman"/>
              </w:rPr>
              <w:t>brzine i koordinacije pokreta, osposobljavanje učenika za suradnju i uvažavanje drugih, osposobljavanje učenika za poznavanje prometnih pravila, razvoj natjecateljskog duha i samopouzdanja</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2. Namjena</w:t>
            </w:r>
          </w:p>
        </w:tc>
        <w:tc>
          <w:tcPr>
            <w:tcW w:w="6371" w:type="dxa"/>
            <w:vAlign w:val="center"/>
          </w:tcPr>
          <w:p w:rsidR="00DD5CE9" w:rsidRPr="00945DB0" w:rsidRDefault="00721026" w:rsidP="00721026">
            <w:pPr>
              <w:spacing w:after="0"/>
              <w:rPr>
                <w:rFonts w:ascii="Garamond" w:eastAsia="Times New Roman" w:hAnsi="Garamond" w:cs="Times New Roman"/>
              </w:rPr>
            </w:pPr>
            <w:r>
              <w:rPr>
                <w:rFonts w:ascii="Garamond" w:eastAsia="Times New Roman" w:hAnsi="Garamond" w:cs="Times New Roman"/>
              </w:rPr>
              <w:t>-n</w:t>
            </w:r>
            <w:r w:rsidR="00DD5CE9" w:rsidRPr="00C22277">
              <w:rPr>
                <w:rFonts w:ascii="Garamond" w:eastAsia="Times New Roman" w:hAnsi="Garamond" w:cs="Times New Roman"/>
              </w:rPr>
              <w:t xml:space="preserve">astava je namijenjena </w:t>
            </w:r>
            <w:r w:rsidR="00DD5CE9">
              <w:rPr>
                <w:rFonts w:ascii="Garamond" w:eastAsia="Times New Roman" w:hAnsi="Garamond" w:cs="Times New Roman"/>
              </w:rPr>
              <w:t>u</w:t>
            </w:r>
            <w:r w:rsidR="00DD5CE9" w:rsidRPr="00C22277">
              <w:rPr>
                <w:rFonts w:ascii="Garamond" w:eastAsia="Times New Roman" w:hAnsi="Garamond" w:cs="Times New Roman"/>
              </w:rPr>
              <w:t xml:space="preserve">čenicima </w:t>
            </w:r>
            <w:r>
              <w:rPr>
                <w:rFonts w:ascii="Garamond" w:eastAsia="Times New Roman" w:hAnsi="Garamond" w:cs="Times New Roman"/>
              </w:rPr>
              <w:t xml:space="preserve">2.-5. razreda </w:t>
            </w:r>
            <w:r w:rsidR="00DD5CE9" w:rsidRPr="00C22277">
              <w:rPr>
                <w:rFonts w:ascii="Garamond" w:eastAsia="Times New Roman" w:hAnsi="Garamond" w:cs="Times New Roman"/>
              </w:rPr>
              <w:t xml:space="preserve"> koji</w:t>
            </w:r>
            <w:r w:rsidR="00587796">
              <w:rPr>
                <w:rFonts w:ascii="Garamond" w:eastAsia="Times New Roman" w:hAnsi="Garamond" w:cs="Times New Roman"/>
              </w:rPr>
              <w:t xml:space="preserve"> </w:t>
            </w:r>
            <w:r w:rsidR="00DD5CE9" w:rsidRPr="00C22277">
              <w:rPr>
                <w:rFonts w:ascii="Garamond" w:eastAsia="Times New Roman" w:hAnsi="Garamond" w:cs="Times New Roman"/>
              </w:rPr>
              <w:t>pokazuju interes  prema  biciklizmu, pravilima u prometu</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3. Nositelji</w:t>
            </w:r>
          </w:p>
        </w:tc>
        <w:tc>
          <w:tcPr>
            <w:tcW w:w="6371" w:type="dxa"/>
            <w:vAlign w:val="center"/>
          </w:tcPr>
          <w:p w:rsidR="00DD5CE9" w:rsidRPr="00945DB0" w:rsidRDefault="00E833F5" w:rsidP="00C22277">
            <w:pPr>
              <w:spacing w:after="0"/>
              <w:rPr>
                <w:rFonts w:ascii="Garamond" w:eastAsia="Times New Roman" w:hAnsi="Garamond" w:cs="Times New Roman"/>
              </w:rPr>
            </w:pPr>
            <w:r>
              <w:rPr>
                <w:rFonts w:ascii="Garamond" w:eastAsia="Times New Roman" w:hAnsi="Garamond" w:cs="Times New Roman"/>
              </w:rPr>
              <w:t>-u</w:t>
            </w:r>
            <w:r w:rsidR="00DD5CE9" w:rsidRPr="00C22277">
              <w:rPr>
                <w:rFonts w:ascii="Garamond" w:eastAsia="Times New Roman" w:hAnsi="Garamond" w:cs="Times New Roman"/>
              </w:rPr>
              <w:t>čenici</w:t>
            </w:r>
            <w:r w:rsidR="00721026">
              <w:rPr>
                <w:rFonts w:ascii="Garamond" w:eastAsia="Times New Roman" w:hAnsi="Garamond" w:cs="Times New Roman"/>
              </w:rPr>
              <w:t xml:space="preserve"> od 2. do 5. razreda </w:t>
            </w:r>
            <w:r w:rsidR="00DD5CE9" w:rsidRPr="00C22277">
              <w:rPr>
                <w:rFonts w:ascii="Garamond" w:eastAsia="Times New Roman" w:hAnsi="Garamond" w:cs="Times New Roman"/>
              </w:rPr>
              <w:t xml:space="preserve"> i učitelj</w:t>
            </w:r>
            <w:r w:rsidR="00587796">
              <w:rPr>
                <w:rFonts w:ascii="Garamond" w:eastAsia="Times New Roman" w:hAnsi="Garamond" w:cs="Times New Roman"/>
              </w:rPr>
              <w:t xml:space="preserve"> </w:t>
            </w:r>
            <w:r w:rsidR="00DD5CE9" w:rsidRPr="00C22277">
              <w:rPr>
                <w:rFonts w:ascii="Garamond" w:eastAsia="Times New Roman" w:hAnsi="Garamond" w:cs="Times New Roman"/>
              </w:rPr>
              <w:t>Franjo Barić</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4. Način realizacije</w:t>
            </w:r>
          </w:p>
        </w:tc>
        <w:tc>
          <w:tcPr>
            <w:tcW w:w="6371" w:type="dxa"/>
            <w:vAlign w:val="center"/>
          </w:tcPr>
          <w:p w:rsidR="00DD5CE9" w:rsidRPr="00945DB0" w:rsidRDefault="00E833F5" w:rsidP="00C22277">
            <w:pPr>
              <w:spacing w:after="0"/>
              <w:rPr>
                <w:rFonts w:ascii="Garamond" w:eastAsia="Times New Roman" w:hAnsi="Garamond" w:cs="Times New Roman"/>
              </w:rPr>
            </w:pPr>
            <w:r>
              <w:rPr>
                <w:rFonts w:ascii="Garamond" w:eastAsia="Times New Roman" w:hAnsi="Garamond" w:cs="Times New Roman"/>
              </w:rPr>
              <w:t>-n</w:t>
            </w:r>
            <w:r w:rsidR="00DD5CE9" w:rsidRPr="00C22277">
              <w:rPr>
                <w:rFonts w:ascii="Garamond" w:eastAsia="Times New Roman" w:hAnsi="Garamond" w:cs="Times New Roman"/>
              </w:rPr>
              <w:t>atjecanja,</w:t>
            </w:r>
            <w:r w:rsidR="00587796">
              <w:rPr>
                <w:rFonts w:ascii="Garamond" w:eastAsia="Times New Roman" w:hAnsi="Garamond" w:cs="Times New Roman"/>
              </w:rPr>
              <w:t xml:space="preserve"> </w:t>
            </w:r>
            <w:r w:rsidR="00DD5CE9" w:rsidRPr="00C22277">
              <w:rPr>
                <w:rFonts w:ascii="Garamond" w:eastAsia="Times New Roman" w:hAnsi="Garamond" w:cs="Times New Roman"/>
              </w:rPr>
              <w:t>testovi,</w:t>
            </w:r>
            <w:r w:rsidR="00587796">
              <w:rPr>
                <w:rFonts w:ascii="Garamond" w:eastAsia="Times New Roman" w:hAnsi="Garamond" w:cs="Times New Roman"/>
              </w:rPr>
              <w:t xml:space="preserve"> </w:t>
            </w:r>
            <w:r w:rsidR="00DD5CE9" w:rsidRPr="00C22277">
              <w:rPr>
                <w:rFonts w:ascii="Garamond" w:eastAsia="Times New Roman" w:hAnsi="Garamond" w:cs="Times New Roman"/>
              </w:rPr>
              <w:t>igre</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5. Vremenik</w:t>
            </w:r>
          </w:p>
        </w:tc>
        <w:tc>
          <w:tcPr>
            <w:tcW w:w="6371" w:type="dxa"/>
            <w:vAlign w:val="center"/>
          </w:tcPr>
          <w:p w:rsidR="00DD5CE9" w:rsidRPr="00945DB0" w:rsidRDefault="00E833F5" w:rsidP="00A72EB7">
            <w:pPr>
              <w:spacing w:after="0"/>
              <w:rPr>
                <w:rFonts w:ascii="Garamond" w:eastAsia="Times New Roman" w:hAnsi="Garamond" w:cs="Times New Roman"/>
              </w:rPr>
            </w:pPr>
            <w:r>
              <w:rPr>
                <w:rFonts w:ascii="Garamond" w:eastAsia="Times New Roman" w:hAnsi="Garamond" w:cs="Times New Roman"/>
              </w:rPr>
              <w:t>-p</w:t>
            </w:r>
            <w:r w:rsidR="00DD5CE9" w:rsidRPr="00A72EB7">
              <w:rPr>
                <w:rFonts w:ascii="Garamond" w:eastAsia="Times New Roman" w:hAnsi="Garamond" w:cs="Times New Roman"/>
              </w:rPr>
              <w:t>onedjeljak</w:t>
            </w:r>
            <w:r w:rsidR="00587796">
              <w:rPr>
                <w:rFonts w:ascii="Garamond" w:eastAsia="Times New Roman" w:hAnsi="Garamond" w:cs="Times New Roman"/>
              </w:rPr>
              <w:t xml:space="preserve"> </w:t>
            </w:r>
            <w:r w:rsidR="00DD5CE9" w:rsidRPr="00A72EB7">
              <w:rPr>
                <w:rFonts w:ascii="Garamond" w:eastAsia="Times New Roman" w:hAnsi="Garamond" w:cs="Times New Roman"/>
              </w:rPr>
              <w:t xml:space="preserve">6. sat u 1. </w:t>
            </w:r>
            <w:r w:rsidR="00DD5CE9">
              <w:rPr>
                <w:rFonts w:ascii="Garamond" w:eastAsia="Times New Roman" w:hAnsi="Garamond" w:cs="Times New Roman"/>
              </w:rPr>
              <w:t>i</w:t>
            </w:r>
            <w:r w:rsidR="00DD5CE9" w:rsidRPr="00A72EB7">
              <w:rPr>
                <w:rFonts w:ascii="Garamond" w:eastAsia="Times New Roman" w:hAnsi="Garamond" w:cs="Times New Roman"/>
              </w:rPr>
              <w:t>li predsat u 2. smjeni</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6. Troškovnik</w:t>
            </w:r>
          </w:p>
        </w:tc>
        <w:tc>
          <w:tcPr>
            <w:tcW w:w="6371" w:type="dxa"/>
            <w:vAlign w:val="center"/>
          </w:tcPr>
          <w:p w:rsidR="00DD5CE9" w:rsidRDefault="00E833F5" w:rsidP="00AA0F99">
            <w:pPr>
              <w:spacing w:after="0"/>
              <w:rPr>
                <w:rFonts w:ascii="Garamond" w:eastAsia="Times New Roman" w:hAnsi="Garamond" w:cs="Times New Roman"/>
              </w:rPr>
            </w:pPr>
            <w:r>
              <w:rPr>
                <w:rFonts w:ascii="Garamond" w:eastAsia="Times New Roman" w:hAnsi="Garamond" w:cs="Times New Roman"/>
              </w:rPr>
              <w:t>-n</w:t>
            </w:r>
            <w:r w:rsidR="00DD5CE9" w:rsidRPr="00C22277">
              <w:rPr>
                <w:rFonts w:ascii="Garamond" w:eastAsia="Times New Roman" w:hAnsi="Garamond" w:cs="Times New Roman"/>
              </w:rPr>
              <w:t>astava ne iziskuje posebne dodatne troškove osim za umnožavanje testova priznanja i diploma, a sportski rekviziti se nalaze u školi za redovitu nastavu</w:t>
            </w:r>
          </w:p>
          <w:p w:rsidR="00DD5CE9" w:rsidRPr="00AA0F99" w:rsidRDefault="00E833F5" w:rsidP="00AA0F99">
            <w:pPr>
              <w:spacing w:after="0"/>
              <w:rPr>
                <w:rFonts w:ascii="Garamond" w:eastAsia="Times New Roman" w:hAnsi="Garamond" w:cs="Times New Roman"/>
              </w:rPr>
            </w:pPr>
            <w:r>
              <w:rPr>
                <w:rFonts w:ascii="Garamond" w:eastAsia="Times New Roman" w:hAnsi="Garamond" w:cs="Times New Roman"/>
              </w:rPr>
              <w:t>-b</w:t>
            </w:r>
            <w:r w:rsidR="00DD5CE9">
              <w:rPr>
                <w:rFonts w:ascii="Garamond" w:eastAsia="Times New Roman" w:hAnsi="Garamond" w:cs="Times New Roman"/>
              </w:rPr>
              <w:t>ic</w:t>
            </w:r>
            <w:r w:rsidR="00DD5CE9" w:rsidRPr="00AA0F99">
              <w:rPr>
                <w:rFonts w:ascii="Garamond" w:eastAsia="Times New Roman" w:hAnsi="Garamond" w:cs="Times New Roman"/>
              </w:rPr>
              <w:t>ikl prilagođen radu u prometnoj grupi sa osvjetljenjem</w:t>
            </w:r>
          </w:p>
          <w:p w:rsidR="00DD5CE9" w:rsidRPr="00945DB0" w:rsidRDefault="00E833F5" w:rsidP="00AA0F99">
            <w:pPr>
              <w:spacing w:after="0"/>
              <w:rPr>
                <w:rFonts w:ascii="Garamond" w:eastAsia="Times New Roman" w:hAnsi="Garamond" w:cs="Times New Roman"/>
              </w:rPr>
            </w:pPr>
            <w:r>
              <w:rPr>
                <w:rFonts w:ascii="Garamond" w:eastAsia="Times New Roman" w:hAnsi="Garamond" w:cs="Times New Roman"/>
              </w:rPr>
              <w:t>t</w:t>
            </w:r>
            <w:r w:rsidR="00DD5CE9" w:rsidRPr="00AA0F99">
              <w:rPr>
                <w:rFonts w:ascii="Garamond" w:eastAsia="Times New Roman" w:hAnsi="Garamond" w:cs="Times New Roman"/>
              </w:rPr>
              <w:t>e nekoliko sredstava od kojih se može napraviti poligon vrijednosti do 500,00 kn</w:t>
            </w:r>
          </w:p>
        </w:tc>
      </w:tr>
      <w:tr w:rsidR="00DD5CE9" w:rsidRPr="00945DB0" w:rsidTr="008D3AF9">
        <w:tc>
          <w:tcPr>
            <w:tcW w:w="2917" w:type="dxa"/>
            <w:tcBorders>
              <w:bottom w:val="single" w:sz="4" w:space="0" w:color="F79646" w:themeColor="accent6"/>
            </w:tcBorders>
            <w:vAlign w:val="center"/>
          </w:tcPr>
          <w:p w:rsidR="00DD5CE9" w:rsidRPr="008D3AF9" w:rsidRDefault="00DD5CE9" w:rsidP="006830EA">
            <w:pPr>
              <w:spacing w:after="0" w:line="240" w:lineRule="auto"/>
              <w:rPr>
                <w:rFonts w:ascii="Garamond" w:hAnsi="Garamond"/>
                <w:b/>
                <w:sz w:val="24"/>
                <w:szCs w:val="24"/>
              </w:rPr>
            </w:pPr>
            <w:r>
              <w:rPr>
                <w:rFonts w:ascii="Garamond" w:hAnsi="Garamond"/>
                <w:b/>
                <w:sz w:val="24"/>
                <w:szCs w:val="24"/>
              </w:rPr>
              <w:t>7. Način vrednovanja</w:t>
            </w:r>
          </w:p>
        </w:tc>
        <w:tc>
          <w:tcPr>
            <w:tcW w:w="6371" w:type="dxa"/>
            <w:tcBorders>
              <w:bottom w:val="single" w:sz="4" w:space="0" w:color="F79646" w:themeColor="accent6"/>
            </w:tcBorders>
            <w:vAlign w:val="center"/>
          </w:tcPr>
          <w:p w:rsidR="00DD5CE9" w:rsidRPr="00945DB0" w:rsidRDefault="00E833F5" w:rsidP="00C22277">
            <w:pPr>
              <w:spacing w:after="0"/>
              <w:rPr>
                <w:rFonts w:ascii="Garamond" w:eastAsia="Times New Roman" w:hAnsi="Garamond" w:cs="Times New Roman"/>
              </w:rPr>
            </w:pPr>
            <w:r>
              <w:rPr>
                <w:rFonts w:ascii="Garamond" w:eastAsia="Times New Roman" w:hAnsi="Garamond" w:cs="Times New Roman"/>
              </w:rPr>
              <w:t>-p</w:t>
            </w:r>
            <w:r w:rsidR="00DD5CE9" w:rsidRPr="00C22277">
              <w:rPr>
                <w:rFonts w:ascii="Garamond" w:eastAsia="Times New Roman" w:hAnsi="Garamond" w:cs="Times New Roman"/>
              </w:rPr>
              <w:t>rati se kontinuirano zainteresiranost za rad,</w:t>
            </w:r>
            <w:r w:rsidR="00720D03">
              <w:rPr>
                <w:rFonts w:ascii="Garamond" w:eastAsia="Times New Roman" w:hAnsi="Garamond" w:cs="Times New Roman"/>
              </w:rPr>
              <w:t xml:space="preserve"> </w:t>
            </w:r>
            <w:r w:rsidR="00DD5CE9" w:rsidRPr="00C22277">
              <w:rPr>
                <w:rFonts w:ascii="Garamond" w:eastAsia="Times New Roman" w:hAnsi="Garamond" w:cs="Times New Roman"/>
              </w:rPr>
              <w:t>upornost i m</w:t>
            </w:r>
            <w:r>
              <w:rPr>
                <w:rFonts w:ascii="Garamond" w:eastAsia="Times New Roman" w:hAnsi="Garamond" w:cs="Times New Roman"/>
              </w:rPr>
              <w:t xml:space="preserve">arljivost, a ocjena je opisna, </w:t>
            </w:r>
            <w:r w:rsidR="00DD5CE9" w:rsidRPr="00C22277">
              <w:rPr>
                <w:rFonts w:ascii="Garamond" w:eastAsia="Times New Roman" w:hAnsi="Garamond" w:cs="Times New Roman"/>
              </w:rPr>
              <w:t>vrši se izbor</w:t>
            </w:r>
            <w:r w:rsidR="00720D03">
              <w:rPr>
                <w:rFonts w:ascii="Garamond" w:eastAsia="Times New Roman" w:hAnsi="Garamond" w:cs="Times New Roman"/>
              </w:rPr>
              <w:t xml:space="preserve"> </w:t>
            </w:r>
            <w:r w:rsidR="00DD5CE9" w:rsidRPr="00C22277">
              <w:rPr>
                <w:rFonts w:ascii="Garamond" w:eastAsia="Times New Roman" w:hAnsi="Garamond" w:cs="Times New Roman"/>
              </w:rPr>
              <w:t>najboljih biciklista za odlazak na natjecanja</w:t>
            </w:r>
          </w:p>
        </w:tc>
      </w:tr>
      <w:tr w:rsidR="00DD5CE9" w:rsidRPr="00945DB0" w:rsidTr="008D3AF9">
        <w:trPr>
          <w:trHeight w:val="567"/>
        </w:trPr>
        <w:tc>
          <w:tcPr>
            <w:tcW w:w="2917" w:type="dxa"/>
            <w:shd w:val="clear" w:color="auto" w:fill="FBD4B4" w:themeFill="accent6" w:themeFillTint="66"/>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NAZIV AKTIVNOSTI</w:t>
            </w:r>
          </w:p>
        </w:tc>
        <w:tc>
          <w:tcPr>
            <w:tcW w:w="6371" w:type="dxa"/>
            <w:shd w:val="clear" w:color="auto" w:fill="FBD4B4" w:themeFill="accent6" w:themeFillTint="66"/>
            <w:vAlign w:val="center"/>
          </w:tcPr>
          <w:p w:rsidR="00DD5CE9" w:rsidRPr="00945DB0" w:rsidRDefault="00DD5CE9" w:rsidP="00E0256F">
            <w:pPr>
              <w:spacing w:after="0"/>
              <w:rPr>
                <w:rFonts w:ascii="Garamond" w:hAnsi="Garamond" w:cs="Book Antiqua"/>
                <w:b/>
                <w:sz w:val="24"/>
                <w:szCs w:val="24"/>
              </w:rPr>
            </w:pPr>
            <w:r>
              <w:rPr>
                <w:rFonts w:ascii="Garamond" w:hAnsi="Garamond" w:cs="Book Antiqua"/>
                <w:b/>
                <w:sz w:val="24"/>
                <w:szCs w:val="24"/>
              </w:rPr>
              <w:t>MALI LUTKARI</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1. Ciljevi</w:t>
            </w:r>
          </w:p>
        </w:tc>
        <w:tc>
          <w:tcPr>
            <w:tcW w:w="6371" w:type="dxa"/>
            <w:vAlign w:val="center"/>
          </w:tcPr>
          <w:p w:rsidR="00DD5CE9" w:rsidRPr="00B130E2" w:rsidRDefault="00DD5CE9" w:rsidP="00B130E2">
            <w:pPr>
              <w:pStyle w:val="Bezproreda"/>
              <w:rPr>
                <w:rFonts w:ascii="Garamond" w:hAnsi="Garamond"/>
              </w:rPr>
            </w:pPr>
            <w:r w:rsidRPr="00B130E2">
              <w:rPr>
                <w:rFonts w:ascii="Garamond" w:hAnsi="Garamond"/>
              </w:rPr>
              <w:t>-  upoznati učenike s vrstama lutkarskih tekstova, lutaka, glazbom i scenom u lutkarskoj igri</w:t>
            </w:r>
          </w:p>
          <w:p w:rsidR="00DD5CE9" w:rsidRPr="00B130E2" w:rsidRDefault="00DD5CE9" w:rsidP="00B130E2">
            <w:pPr>
              <w:pStyle w:val="Bezproreda"/>
              <w:rPr>
                <w:rFonts w:ascii="Garamond" w:hAnsi="Garamond"/>
              </w:rPr>
            </w:pPr>
            <w:r w:rsidRPr="00B130E2">
              <w:rPr>
                <w:rFonts w:ascii="Garamond" w:hAnsi="Garamond"/>
              </w:rPr>
              <w:t>-  uvježbavanje govora i pokreta</w:t>
            </w:r>
          </w:p>
          <w:p w:rsidR="00DD5CE9" w:rsidRPr="00B130E2" w:rsidRDefault="00DD5CE9" w:rsidP="00B130E2">
            <w:pPr>
              <w:pStyle w:val="Bezproreda"/>
              <w:rPr>
                <w:rFonts w:ascii="Garamond" w:hAnsi="Garamond"/>
              </w:rPr>
            </w:pPr>
            <w:r w:rsidRPr="00B130E2">
              <w:rPr>
                <w:rFonts w:ascii="Garamond" w:hAnsi="Garamond"/>
              </w:rPr>
              <w:t>-  izražavanje emocija</w:t>
            </w:r>
          </w:p>
          <w:p w:rsidR="00DD5CE9" w:rsidRPr="00B130E2" w:rsidRDefault="00DD5CE9" w:rsidP="00B130E2">
            <w:pPr>
              <w:pStyle w:val="Bezproreda"/>
              <w:rPr>
                <w:rFonts w:ascii="Garamond" w:hAnsi="Garamond"/>
              </w:rPr>
            </w:pPr>
            <w:r w:rsidRPr="00B130E2">
              <w:rPr>
                <w:rFonts w:ascii="Garamond" w:hAnsi="Garamond"/>
              </w:rPr>
              <w:lastRenderedPageBreak/>
              <w:t>-  pravilno i točno izražavanje i čitanje</w:t>
            </w:r>
          </w:p>
          <w:p w:rsidR="00DD5CE9" w:rsidRPr="00B130E2" w:rsidRDefault="00DD5CE9" w:rsidP="00B130E2">
            <w:pPr>
              <w:pStyle w:val="Bezproreda"/>
              <w:rPr>
                <w:rFonts w:ascii="Garamond" w:hAnsi="Garamond"/>
              </w:rPr>
            </w:pPr>
            <w:r w:rsidRPr="00B130E2">
              <w:rPr>
                <w:rFonts w:ascii="Garamond" w:hAnsi="Garamond"/>
              </w:rPr>
              <w:t>-  vježbanje glume (improvizacija)</w:t>
            </w:r>
          </w:p>
          <w:p w:rsidR="00DD5CE9" w:rsidRPr="00B130E2" w:rsidRDefault="00DD5CE9" w:rsidP="00B130E2">
            <w:pPr>
              <w:pStyle w:val="Bezproreda"/>
              <w:rPr>
                <w:rFonts w:ascii="Garamond" w:hAnsi="Garamond"/>
              </w:rPr>
            </w:pPr>
            <w:r w:rsidRPr="00B130E2">
              <w:rPr>
                <w:rFonts w:ascii="Garamond" w:hAnsi="Garamond"/>
              </w:rPr>
              <w:t>-  usvajanje i razvijanje suradničkih vještina</w:t>
            </w:r>
          </w:p>
          <w:p w:rsidR="00DD5CE9" w:rsidRPr="00B130E2" w:rsidRDefault="00DD5CE9" w:rsidP="00B130E2">
            <w:pPr>
              <w:pStyle w:val="Bezproreda"/>
              <w:rPr>
                <w:rFonts w:ascii="Garamond" w:hAnsi="Garamond"/>
              </w:rPr>
            </w:pPr>
            <w:r w:rsidRPr="00B130E2">
              <w:rPr>
                <w:rFonts w:ascii="Garamond" w:hAnsi="Garamond"/>
              </w:rPr>
              <w:t>-  vježbanje govorničkih vještina</w:t>
            </w:r>
          </w:p>
          <w:p w:rsidR="00DD5CE9" w:rsidRPr="00B130E2" w:rsidRDefault="00DD5CE9" w:rsidP="00B130E2">
            <w:pPr>
              <w:pStyle w:val="Bezproreda"/>
              <w:rPr>
                <w:rFonts w:ascii="Garamond" w:hAnsi="Garamond"/>
              </w:rPr>
            </w:pPr>
            <w:r w:rsidRPr="00B130E2">
              <w:rPr>
                <w:rFonts w:ascii="Garamond" w:hAnsi="Garamond"/>
              </w:rPr>
              <w:t>-  njegovati timski rad, suradnju i odgovornost</w:t>
            </w:r>
          </w:p>
          <w:p w:rsidR="00DD5CE9" w:rsidRPr="00B130E2" w:rsidRDefault="00DD5CE9" w:rsidP="00B130E2">
            <w:pPr>
              <w:pStyle w:val="Bezproreda"/>
              <w:rPr>
                <w:rFonts w:ascii="Garamond" w:hAnsi="Garamond"/>
              </w:rPr>
            </w:pPr>
            <w:r w:rsidRPr="00B130E2">
              <w:rPr>
                <w:rFonts w:ascii="Garamond" w:hAnsi="Garamond"/>
              </w:rPr>
              <w:t>-  razvoj mašte i kreativnosti</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lastRenderedPageBreak/>
              <w:t>2. Namjena</w:t>
            </w:r>
          </w:p>
        </w:tc>
        <w:tc>
          <w:tcPr>
            <w:tcW w:w="6371" w:type="dxa"/>
            <w:vAlign w:val="center"/>
          </w:tcPr>
          <w:p w:rsidR="00DD5CE9" w:rsidRPr="00B130E2" w:rsidRDefault="00DD5CE9" w:rsidP="00B130E2">
            <w:pPr>
              <w:pStyle w:val="Bezproreda"/>
              <w:rPr>
                <w:rFonts w:ascii="Garamond" w:hAnsi="Garamond"/>
              </w:rPr>
            </w:pPr>
            <w:r w:rsidRPr="00B130E2">
              <w:rPr>
                <w:rFonts w:ascii="Garamond" w:hAnsi="Garamond"/>
              </w:rPr>
              <w:t>-  razvijati ljubav za ovakav vid umjetničkog izraza</w:t>
            </w:r>
          </w:p>
          <w:p w:rsidR="00DD5CE9" w:rsidRPr="00B130E2" w:rsidRDefault="00DD5CE9" w:rsidP="00B130E2">
            <w:pPr>
              <w:pStyle w:val="Bezproreda"/>
              <w:rPr>
                <w:rFonts w:ascii="Garamond" w:hAnsi="Garamond"/>
              </w:rPr>
            </w:pPr>
            <w:r w:rsidRPr="00B130E2">
              <w:rPr>
                <w:rFonts w:ascii="Garamond" w:hAnsi="Garamond"/>
              </w:rPr>
              <w:t>-  izrada lutaka za lutkarske nastupe</w:t>
            </w:r>
          </w:p>
          <w:p w:rsidR="00DD5CE9" w:rsidRPr="00B130E2" w:rsidRDefault="00DD5CE9" w:rsidP="00B130E2">
            <w:pPr>
              <w:pStyle w:val="Bezproreda"/>
              <w:rPr>
                <w:rFonts w:ascii="Garamond" w:hAnsi="Garamond"/>
              </w:rPr>
            </w:pPr>
            <w:r w:rsidRPr="00B130E2">
              <w:rPr>
                <w:rFonts w:ascii="Garamond" w:hAnsi="Garamond"/>
              </w:rPr>
              <w:t>-  nastupi na akademiji</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3. Nositelji</w:t>
            </w:r>
          </w:p>
        </w:tc>
        <w:tc>
          <w:tcPr>
            <w:tcW w:w="6371" w:type="dxa"/>
            <w:vAlign w:val="center"/>
          </w:tcPr>
          <w:p w:rsidR="00DD5CE9" w:rsidRPr="00B130E2" w:rsidRDefault="00B130E2" w:rsidP="00B130E2">
            <w:pPr>
              <w:pStyle w:val="Bezproreda"/>
              <w:rPr>
                <w:rFonts w:ascii="Garamond" w:hAnsi="Garamond"/>
              </w:rPr>
            </w:pPr>
            <w:r>
              <w:rPr>
                <w:rFonts w:ascii="Garamond" w:hAnsi="Garamond"/>
              </w:rPr>
              <w:t>- u</w:t>
            </w:r>
            <w:r w:rsidR="00490B6A">
              <w:rPr>
                <w:rFonts w:ascii="Garamond" w:hAnsi="Garamond"/>
              </w:rPr>
              <w:t>čiteljica Đurđ</w:t>
            </w:r>
            <w:r w:rsidR="00DD5CE9" w:rsidRPr="00B130E2">
              <w:rPr>
                <w:rFonts w:ascii="Garamond" w:hAnsi="Garamond"/>
              </w:rPr>
              <w:t>a Kaksa</w:t>
            </w:r>
            <w:r>
              <w:rPr>
                <w:rFonts w:ascii="Garamond" w:hAnsi="Garamond"/>
              </w:rPr>
              <w:t xml:space="preserve"> i u</w:t>
            </w:r>
            <w:r w:rsidR="00DD5CE9" w:rsidRPr="00B130E2">
              <w:rPr>
                <w:rFonts w:ascii="Garamond" w:hAnsi="Garamond"/>
              </w:rPr>
              <w:t>čenici</w:t>
            </w:r>
            <w:r w:rsidR="00E70A63">
              <w:rPr>
                <w:rFonts w:ascii="Garamond" w:hAnsi="Garamond"/>
              </w:rPr>
              <w:t xml:space="preserve"> 1.</w:t>
            </w:r>
            <w:r w:rsidR="00DD5CE9" w:rsidRPr="00B130E2">
              <w:rPr>
                <w:rFonts w:ascii="Garamond" w:hAnsi="Garamond"/>
              </w:rPr>
              <w:t>-4. razreda</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4. Način realizacije</w:t>
            </w:r>
          </w:p>
        </w:tc>
        <w:tc>
          <w:tcPr>
            <w:tcW w:w="6371" w:type="dxa"/>
            <w:vAlign w:val="center"/>
          </w:tcPr>
          <w:p w:rsidR="00DD5CE9" w:rsidRPr="00B130E2" w:rsidRDefault="00B130E2" w:rsidP="00B130E2">
            <w:pPr>
              <w:pStyle w:val="Bezproreda"/>
              <w:rPr>
                <w:rFonts w:ascii="Garamond" w:hAnsi="Garamond"/>
              </w:rPr>
            </w:pPr>
            <w:r>
              <w:rPr>
                <w:rFonts w:ascii="Garamond" w:hAnsi="Garamond"/>
              </w:rPr>
              <w:t xml:space="preserve">- </w:t>
            </w:r>
            <w:r w:rsidR="00DD5CE9" w:rsidRPr="00B130E2">
              <w:rPr>
                <w:rFonts w:ascii="Garamond" w:hAnsi="Garamond"/>
              </w:rPr>
              <w:t>2 sata  tjedno u učionici</w:t>
            </w:r>
          </w:p>
          <w:p w:rsidR="00DD5CE9" w:rsidRPr="00B130E2" w:rsidRDefault="00B130E2" w:rsidP="00B130E2">
            <w:pPr>
              <w:pStyle w:val="Bezproreda"/>
              <w:rPr>
                <w:rFonts w:ascii="Garamond" w:hAnsi="Garamond"/>
              </w:rPr>
            </w:pPr>
            <w:r>
              <w:rPr>
                <w:rFonts w:ascii="Garamond" w:hAnsi="Garamond"/>
              </w:rPr>
              <w:t xml:space="preserve">- </w:t>
            </w:r>
            <w:r w:rsidR="00DD5CE9" w:rsidRPr="00B130E2">
              <w:rPr>
                <w:rFonts w:ascii="Garamond" w:hAnsi="Garamond"/>
              </w:rPr>
              <w:t>rad na tekstu- čitanje po ulogama</w:t>
            </w:r>
            <w:r>
              <w:rPr>
                <w:rFonts w:ascii="Garamond" w:hAnsi="Garamond"/>
              </w:rPr>
              <w:t xml:space="preserve">, </w:t>
            </w:r>
            <w:r w:rsidR="00DD5CE9" w:rsidRPr="00B130E2">
              <w:rPr>
                <w:rFonts w:ascii="Garamond" w:hAnsi="Garamond"/>
              </w:rPr>
              <w:t>izrada lutaka</w:t>
            </w:r>
            <w:r>
              <w:rPr>
                <w:rFonts w:ascii="Garamond" w:hAnsi="Garamond"/>
              </w:rPr>
              <w:t xml:space="preserve">, </w:t>
            </w:r>
            <w:r w:rsidR="00DD5CE9" w:rsidRPr="00B130E2">
              <w:rPr>
                <w:rFonts w:ascii="Garamond" w:hAnsi="Garamond"/>
              </w:rPr>
              <w:t>uvježbavanje i usklađivanje govora i pokreta</w:t>
            </w:r>
            <w:r>
              <w:rPr>
                <w:rFonts w:ascii="Garamond" w:hAnsi="Garamond"/>
              </w:rPr>
              <w:t>, i</w:t>
            </w:r>
            <w:r w:rsidR="00DD5CE9" w:rsidRPr="00B130E2">
              <w:rPr>
                <w:rFonts w:ascii="Garamond" w:hAnsi="Garamond"/>
              </w:rPr>
              <w:t>zrada scene</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5. Vremenik</w:t>
            </w:r>
          </w:p>
        </w:tc>
        <w:tc>
          <w:tcPr>
            <w:tcW w:w="6371" w:type="dxa"/>
            <w:vAlign w:val="center"/>
          </w:tcPr>
          <w:p w:rsidR="00DD5CE9" w:rsidRPr="00B130E2" w:rsidRDefault="00B130E2" w:rsidP="00B130E2">
            <w:pPr>
              <w:pStyle w:val="Bezproreda"/>
              <w:rPr>
                <w:rFonts w:ascii="Garamond" w:hAnsi="Garamond"/>
              </w:rPr>
            </w:pPr>
            <w:r>
              <w:rPr>
                <w:rFonts w:ascii="Garamond" w:hAnsi="Garamond"/>
              </w:rPr>
              <w:t>- tijekom školske godine</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6. Troškovnik</w:t>
            </w:r>
          </w:p>
        </w:tc>
        <w:tc>
          <w:tcPr>
            <w:tcW w:w="6371" w:type="dxa"/>
            <w:vAlign w:val="center"/>
          </w:tcPr>
          <w:p w:rsidR="00DD5CE9" w:rsidRPr="00B130E2" w:rsidRDefault="00B130E2" w:rsidP="00B130E2">
            <w:pPr>
              <w:pStyle w:val="Bezproreda"/>
              <w:rPr>
                <w:rFonts w:ascii="Garamond" w:hAnsi="Garamond"/>
              </w:rPr>
            </w:pPr>
            <w:r>
              <w:rPr>
                <w:rFonts w:ascii="Garamond" w:hAnsi="Garamond"/>
              </w:rPr>
              <w:t>- materijali za izradu lutaka i scene</w:t>
            </w:r>
          </w:p>
        </w:tc>
      </w:tr>
      <w:tr w:rsidR="00DD5CE9" w:rsidRPr="00945DB0" w:rsidTr="008D3AF9">
        <w:tc>
          <w:tcPr>
            <w:tcW w:w="2917" w:type="dxa"/>
            <w:tcBorders>
              <w:bottom w:val="single" w:sz="4" w:space="0" w:color="F79646" w:themeColor="accent6"/>
            </w:tcBorders>
            <w:vAlign w:val="center"/>
          </w:tcPr>
          <w:p w:rsidR="00DD5CE9" w:rsidRPr="008D3AF9" w:rsidRDefault="00DD5CE9" w:rsidP="006830EA">
            <w:pPr>
              <w:spacing w:after="0"/>
              <w:rPr>
                <w:rFonts w:ascii="Garamond" w:hAnsi="Garamond"/>
                <w:b/>
                <w:sz w:val="24"/>
                <w:szCs w:val="24"/>
              </w:rPr>
            </w:pPr>
            <w:r w:rsidRPr="008D3AF9">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DD5CE9" w:rsidRPr="00B130E2" w:rsidRDefault="00DD5CE9" w:rsidP="00B130E2">
            <w:pPr>
              <w:pStyle w:val="Bezproreda"/>
              <w:rPr>
                <w:rFonts w:ascii="Garamond" w:hAnsi="Garamond"/>
              </w:rPr>
            </w:pPr>
            <w:r w:rsidRPr="00B130E2">
              <w:rPr>
                <w:rFonts w:ascii="Garamond" w:hAnsi="Garamond"/>
              </w:rPr>
              <w:t>- opisnim praćenjem učenika u dnevnik vođenja rada grupe</w:t>
            </w:r>
          </w:p>
          <w:p w:rsidR="00DD5CE9" w:rsidRPr="00B130E2" w:rsidRDefault="00DD5CE9" w:rsidP="00B130E2">
            <w:pPr>
              <w:pStyle w:val="Bezproreda"/>
              <w:rPr>
                <w:rFonts w:ascii="Garamond" w:hAnsi="Garamond"/>
              </w:rPr>
            </w:pPr>
            <w:r w:rsidRPr="00B130E2">
              <w:rPr>
                <w:rFonts w:ascii="Garamond" w:hAnsi="Garamond"/>
              </w:rPr>
              <w:t>- zadovoljstvo učenika i kvaliteta nastupa na školskim priredbama</w:t>
            </w:r>
          </w:p>
        </w:tc>
      </w:tr>
      <w:tr w:rsidR="00DD5CE9" w:rsidRPr="00945DB0" w:rsidTr="008D3AF9">
        <w:trPr>
          <w:trHeight w:val="567"/>
        </w:trPr>
        <w:tc>
          <w:tcPr>
            <w:tcW w:w="2917" w:type="dxa"/>
            <w:shd w:val="clear" w:color="auto" w:fill="FBD4B4" w:themeFill="accent6" w:themeFillTint="66"/>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NAZIV AKTIVNOSTI</w:t>
            </w:r>
          </w:p>
        </w:tc>
        <w:tc>
          <w:tcPr>
            <w:tcW w:w="6371" w:type="dxa"/>
            <w:shd w:val="clear" w:color="auto" w:fill="FBD4B4" w:themeFill="accent6" w:themeFillTint="66"/>
            <w:vAlign w:val="center"/>
          </w:tcPr>
          <w:p w:rsidR="00DD5CE9" w:rsidRPr="00945DB0" w:rsidRDefault="00DD5CE9" w:rsidP="002873CB">
            <w:pPr>
              <w:spacing w:after="0"/>
              <w:rPr>
                <w:rFonts w:ascii="Garamond" w:hAnsi="Garamond" w:cs="Book Antiqua"/>
                <w:b/>
                <w:sz w:val="24"/>
                <w:szCs w:val="24"/>
              </w:rPr>
            </w:pPr>
            <w:r>
              <w:rPr>
                <w:rFonts w:ascii="Garamond" w:hAnsi="Garamond" w:cs="Book Antiqua"/>
                <w:b/>
                <w:sz w:val="24"/>
                <w:szCs w:val="24"/>
              </w:rPr>
              <w:t>K</w:t>
            </w:r>
            <w:r w:rsidR="002E35EF">
              <w:rPr>
                <w:rFonts w:ascii="Garamond" w:hAnsi="Garamond" w:cs="Book Antiqua"/>
                <w:b/>
                <w:sz w:val="24"/>
                <w:szCs w:val="24"/>
              </w:rPr>
              <w:t>REATIVNI KUTAK</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1. Ciljevi</w:t>
            </w:r>
          </w:p>
        </w:tc>
        <w:tc>
          <w:tcPr>
            <w:tcW w:w="6371" w:type="dxa"/>
            <w:vAlign w:val="center"/>
          </w:tcPr>
          <w:p w:rsidR="00DD5CE9" w:rsidRPr="00204F7D" w:rsidRDefault="00FB2B07" w:rsidP="00204F7D">
            <w:pPr>
              <w:spacing w:after="0"/>
              <w:rPr>
                <w:rFonts w:ascii="Garamond" w:hAnsi="Garamond"/>
              </w:rPr>
            </w:pPr>
            <w:r>
              <w:rPr>
                <w:rFonts w:ascii="Garamond" w:hAnsi="Garamond"/>
              </w:rPr>
              <w:t>-u</w:t>
            </w:r>
            <w:r w:rsidR="00DD5CE9" w:rsidRPr="00204F7D">
              <w:rPr>
                <w:rFonts w:ascii="Garamond" w:hAnsi="Garamond"/>
              </w:rPr>
              <w:t>poznati svojstva i vrste gline</w:t>
            </w:r>
            <w:r w:rsidR="002E35EF">
              <w:rPr>
                <w:rFonts w:ascii="Garamond" w:hAnsi="Garamond"/>
              </w:rPr>
              <w:t xml:space="preserve"> i drugih materijala</w:t>
            </w:r>
          </w:p>
          <w:p w:rsidR="00DD5CE9" w:rsidRPr="00204F7D" w:rsidRDefault="00FB2B07" w:rsidP="00204F7D">
            <w:pPr>
              <w:spacing w:after="0"/>
              <w:rPr>
                <w:rFonts w:ascii="Garamond" w:hAnsi="Garamond"/>
              </w:rPr>
            </w:pPr>
            <w:r>
              <w:rPr>
                <w:rFonts w:ascii="Garamond" w:hAnsi="Garamond"/>
              </w:rPr>
              <w:t>-u</w:t>
            </w:r>
            <w:r w:rsidR="002E35EF">
              <w:rPr>
                <w:rFonts w:ascii="Garamond" w:hAnsi="Garamond"/>
              </w:rPr>
              <w:t xml:space="preserve">poznati tehniku </w:t>
            </w:r>
            <w:r w:rsidR="00DD5CE9" w:rsidRPr="00204F7D">
              <w:rPr>
                <w:rFonts w:ascii="Garamond" w:hAnsi="Garamond"/>
              </w:rPr>
              <w:t xml:space="preserve"> oblikovanja</w:t>
            </w:r>
            <w:r w:rsidR="002E35EF">
              <w:rPr>
                <w:rFonts w:ascii="Garamond" w:hAnsi="Garamond"/>
              </w:rPr>
              <w:t xml:space="preserve"> materijala</w:t>
            </w:r>
          </w:p>
          <w:p w:rsidR="00DD5CE9" w:rsidRPr="00204F7D" w:rsidRDefault="00FB2B07" w:rsidP="00204F7D">
            <w:pPr>
              <w:spacing w:after="0"/>
              <w:rPr>
                <w:rFonts w:ascii="Garamond" w:hAnsi="Garamond"/>
              </w:rPr>
            </w:pPr>
            <w:r>
              <w:rPr>
                <w:rFonts w:ascii="Garamond" w:hAnsi="Garamond"/>
              </w:rPr>
              <w:t>-u</w:t>
            </w:r>
            <w:r w:rsidR="00DD5CE9" w:rsidRPr="00204F7D">
              <w:rPr>
                <w:rFonts w:ascii="Garamond" w:hAnsi="Garamond"/>
              </w:rPr>
              <w:t xml:space="preserve">poznati </w:t>
            </w:r>
            <w:r w:rsidR="002E35EF">
              <w:rPr>
                <w:rFonts w:ascii="Garamond" w:hAnsi="Garamond"/>
              </w:rPr>
              <w:t xml:space="preserve"> različite  likovne </w:t>
            </w:r>
            <w:r w:rsidR="00DD5CE9" w:rsidRPr="00204F7D">
              <w:rPr>
                <w:rFonts w:ascii="Garamond" w:hAnsi="Garamond"/>
              </w:rPr>
              <w:t>tehni</w:t>
            </w:r>
            <w:r w:rsidR="002E35EF">
              <w:rPr>
                <w:rFonts w:ascii="Garamond" w:hAnsi="Garamond"/>
              </w:rPr>
              <w:t>ke</w:t>
            </w:r>
          </w:p>
          <w:p w:rsidR="00DD5CE9" w:rsidRPr="00204F7D" w:rsidRDefault="00FB2B07" w:rsidP="00204F7D">
            <w:pPr>
              <w:spacing w:after="0"/>
              <w:rPr>
                <w:rFonts w:ascii="Garamond" w:hAnsi="Garamond"/>
              </w:rPr>
            </w:pPr>
            <w:r>
              <w:rPr>
                <w:rFonts w:ascii="Garamond" w:hAnsi="Garamond"/>
              </w:rPr>
              <w:t>-i</w:t>
            </w:r>
            <w:r w:rsidR="00DD5CE9" w:rsidRPr="00204F7D">
              <w:rPr>
                <w:rFonts w:ascii="Garamond" w:hAnsi="Garamond"/>
              </w:rPr>
              <w:t>zrada originalnog slavonskog suvenira</w:t>
            </w:r>
          </w:p>
          <w:p w:rsidR="00DD5CE9" w:rsidRPr="00945DB0" w:rsidRDefault="00FB2B07" w:rsidP="00032BD3">
            <w:pPr>
              <w:spacing w:after="0"/>
              <w:rPr>
                <w:rFonts w:ascii="Garamond" w:hAnsi="Garamond"/>
              </w:rPr>
            </w:pPr>
            <w:r>
              <w:rPr>
                <w:rFonts w:ascii="Garamond" w:hAnsi="Garamond"/>
              </w:rPr>
              <w:t>-i</w:t>
            </w:r>
            <w:r w:rsidR="00DD5CE9" w:rsidRPr="00204F7D">
              <w:rPr>
                <w:rFonts w:ascii="Garamond" w:hAnsi="Garamond"/>
              </w:rPr>
              <w:t>zrad</w:t>
            </w:r>
            <w:r w:rsidR="00DD5CE9">
              <w:rPr>
                <w:rFonts w:ascii="Garamond" w:hAnsi="Garamond"/>
              </w:rPr>
              <w:t>a prigodnih blagdanskih poklona</w:t>
            </w:r>
            <w:r w:rsidR="002E35EF">
              <w:rPr>
                <w:rFonts w:ascii="Garamond" w:hAnsi="Garamond"/>
              </w:rPr>
              <w:t>, recikliranje</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2. Namjena</w:t>
            </w:r>
          </w:p>
        </w:tc>
        <w:tc>
          <w:tcPr>
            <w:tcW w:w="6371" w:type="dxa"/>
            <w:vAlign w:val="center"/>
          </w:tcPr>
          <w:p w:rsidR="00DD5CE9" w:rsidRPr="00204F7D" w:rsidRDefault="00FB2B07" w:rsidP="00204F7D">
            <w:pPr>
              <w:spacing w:after="0"/>
              <w:rPr>
                <w:rFonts w:ascii="Garamond" w:hAnsi="Garamond"/>
              </w:rPr>
            </w:pPr>
            <w:r>
              <w:rPr>
                <w:rFonts w:ascii="Garamond" w:hAnsi="Garamond"/>
              </w:rPr>
              <w:t>-r</w:t>
            </w:r>
            <w:r w:rsidR="00DD5CE9" w:rsidRPr="00204F7D">
              <w:rPr>
                <w:rFonts w:ascii="Garamond" w:hAnsi="Garamond"/>
              </w:rPr>
              <w:t>azvijanje radnih navika</w:t>
            </w:r>
          </w:p>
          <w:p w:rsidR="00DD5CE9" w:rsidRPr="00204F7D" w:rsidRDefault="00FB2B07" w:rsidP="00204F7D">
            <w:pPr>
              <w:spacing w:after="0"/>
              <w:rPr>
                <w:rFonts w:ascii="Garamond" w:hAnsi="Garamond"/>
              </w:rPr>
            </w:pPr>
            <w:r>
              <w:rPr>
                <w:rFonts w:ascii="Garamond" w:hAnsi="Garamond"/>
              </w:rPr>
              <w:t>-r</w:t>
            </w:r>
            <w:r w:rsidR="00DD5CE9" w:rsidRPr="00204F7D">
              <w:rPr>
                <w:rFonts w:ascii="Garamond" w:hAnsi="Garamond"/>
              </w:rPr>
              <w:t>azvijanje ljubavi prema zavičaju i pučkoj baštini</w:t>
            </w:r>
          </w:p>
          <w:p w:rsidR="00DD5CE9" w:rsidRPr="00204F7D" w:rsidRDefault="00FB2B07" w:rsidP="00204F7D">
            <w:pPr>
              <w:spacing w:after="0"/>
              <w:rPr>
                <w:rFonts w:ascii="Garamond" w:hAnsi="Garamond"/>
              </w:rPr>
            </w:pPr>
            <w:r>
              <w:rPr>
                <w:rFonts w:ascii="Garamond" w:hAnsi="Garamond"/>
              </w:rPr>
              <w:t>-n</w:t>
            </w:r>
            <w:r w:rsidR="00DD5CE9" w:rsidRPr="00204F7D">
              <w:rPr>
                <w:rFonts w:ascii="Garamond" w:hAnsi="Garamond"/>
              </w:rPr>
              <w:t>jegovati stare zanate</w:t>
            </w:r>
          </w:p>
          <w:p w:rsidR="00DD5CE9" w:rsidRPr="00204F7D" w:rsidRDefault="00FB2B07" w:rsidP="00204F7D">
            <w:pPr>
              <w:spacing w:after="0"/>
              <w:rPr>
                <w:rFonts w:ascii="Garamond" w:hAnsi="Garamond"/>
              </w:rPr>
            </w:pPr>
            <w:r>
              <w:rPr>
                <w:rFonts w:ascii="Garamond" w:hAnsi="Garamond"/>
              </w:rPr>
              <w:t>-r</w:t>
            </w:r>
            <w:r w:rsidR="00DD5CE9" w:rsidRPr="00204F7D">
              <w:rPr>
                <w:rFonts w:ascii="Garamond" w:hAnsi="Garamond"/>
              </w:rPr>
              <w:t>azvijati smisao za estetiku</w:t>
            </w:r>
          </w:p>
          <w:p w:rsidR="00DD5CE9" w:rsidRDefault="00FB2B07" w:rsidP="00204F7D">
            <w:pPr>
              <w:spacing w:after="0"/>
              <w:rPr>
                <w:rFonts w:ascii="Garamond" w:hAnsi="Garamond"/>
              </w:rPr>
            </w:pPr>
            <w:r>
              <w:rPr>
                <w:rFonts w:ascii="Garamond" w:hAnsi="Garamond"/>
              </w:rPr>
              <w:t>-r</w:t>
            </w:r>
            <w:r w:rsidR="00DD5CE9" w:rsidRPr="00204F7D">
              <w:rPr>
                <w:rFonts w:ascii="Garamond" w:hAnsi="Garamond"/>
              </w:rPr>
              <w:t>azvijanje poduzetničkih kompetencija</w:t>
            </w:r>
          </w:p>
          <w:p w:rsidR="002E35EF" w:rsidRPr="00945DB0" w:rsidRDefault="002E35EF" w:rsidP="00204F7D">
            <w:pPr>
              <w:spacing w:after="0"/>
              <w:rPr>
                <w:rFonts w:ascii="Garamond" w:hAnsi="Garamond"/>
              </w:rPr>
            </w:pPr>
            <w:r>
              <w:rPr>
                <w:rFonts w:ascii="Garamond" w:hAnsi="Garamond"/>
              </w:rPr>
              <w:t>-razvijati ekološku svijest</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3. Nositelji</w:t>
            </w:r>
          </w:p>
        </w:tc>
        <w:tc>
          <w:tcPr>
            <w:tcW w:w="6371" w:type="dxa"/>
            <w:vAlign w:val="center"/>
          </w:tcPr>
          <w:p w:rsidR="00DD5CE9" w:rsidRPr="00945DB0" w:rsidRDefault="00DD5CE9" w:rsidP="00032BD3">
            <w:pPr>
              <w:spacing w:after="0"/>
              <w:rPr>
                <w:rFonts w:ascii="Garamond" w:hAnsi="Garamond"/>
              </w:rPr>
            </w:pPr>
            <w:r w:rsidRPr="00204F7D">
              <w:rPr>
                <w:rFonts w:ascii="Garamond" w:hAnsi="Garamond"/>
              </w:rPr>
              <w:t>- Jasmink</w:t>
            </w:r>
            <w:r w:rsidR="002E35EF">
              <w:rPr>
                <w:rFonts w:ascii="Garamond" w:hAnsi="Garamond"/>
              </w:rPr>
              <w:t xml:space="preserve">a Roknić, voditeljica </w:t>
            </w:r>
            <w:r w:rsidRPr="00204F7D">
              <w:rPr>
                <w:rFonts w:ascii="Garamond" w:hAnsi="Garamond"/>
              </w:rPr>
              <w:t xml:space="preserve"> i učenici</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4. Način realizacije</w:t>
            </w:r>
          </w:p>
        </w:tc>
        <w:tc>
          <w:tcPr>
            <w:tcW w:w="6371" w:type="dxa"/>
            <w:vAlign w:val="center"/>
          </w:tcPr>
          <w:p w:rsidR="00DD5CE9" w:rsidRPr="00945DB0" w:rsidRDefault="00FB2B07" w:rsidP="00032BD3">
            <w:pPr>
              <w:spacing w:after="0"/>
              <w:rPr>
                <w:rFonts w:ascii="Garamond" w:hAnsi="Garamond"/>
              </w:rPr>
            </w:pPr>
            <w:r>
              <w:rPr>
                <w:rFonts w:ascii="Garamond" w:hAnsi="Garamond"/>
              </w:rPr>
              <w:t>- p</w:t>
            </w:r>
            <w:r w:rsidR="00DD5CE9" w:rsidRPr="00204F7D">
              <w:rPr>
                <w:rFonts w:ascii="Garamond" w:hAnsi="Garamond"/>
              </w:rPr>
              <w:t>rema planu i programu, frontalni, grupni i individualni rad</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5. Vremenik</w:t>
            </w:r>
          </w:p>
        </w:tc>
        <w:tc>
          <w:tcPr>
            <w:tcW w:w="6371" w:type="dxa"/>
            <w:vAlign w:val="center"/>
          </w:tcPr>
          <w:p w:rsidR="00DD5CE9" w:rsidRPr="00945DB0" w:rsidRDefault="002E35EF" w:rsidP="00032BD3">
            <w:pPr>
              <w:spacing w:after="0"/>
              <w:rPr>
                <w:rFonts w:ascii="Garamond" w:hAnsi="Garamond"/>
              </w:rPr>
            </w:pPr>
            <w:r>
              <w:rPr>
                <w:rFonts w:ascii="Garamond" w:hAnsi="Garamond"/>
              </w:rPr>
              <w:t>-jedan sat tjedno(35</w:t>
            </w:r>
            <w:r w:rsidR="00DD5CE9" w:rsidRPr="00204F7D">
              <w:rPr>
                <w:rFonts w:ascii="Garamond" w:hAnsi="Garamond"/>
              </w:rPr>
              <w:t xml:space="preserve"> sati godišnje)</w:t>
            </w:r>
          </w:p>
        </w:tc>
      </w:tr>
      <w:tr w:rsidR="00DD5CE9" w:rsidRPr="00945DB0" w:rsidTr="00945DB0">
        <w:tc>
          <w:tcPr>
            <w:tcW w:w="2917" w:type="dxa"/>
            <w:vAlign w:val="center"/>
          </w:tcPr>
          <w:p w:rsidR="00DD5CE9" w:rsidRPr="008D3AF9" w:rsidRDefault="00DD5CE9" w:rsidP="00032BD3">
            <w:pPr>
              <w:spacing w:after="0"/>
              <w:rPr>
                <w:rFonts w:ascii="Garamond" w:hAnsi="Garamond"/>
                <w:b/>
                <w:sz w:val="24"/>
                <w:szCs w:val="24"/>
              </w:rPr>
            </w:pPr>
            <w:r w:rsidRPr="008D3AF9">
              <w:rPr>
                <w:rFonts w:ascii="Garamond" w:hAnsi="Garamond"/>
                <w:b/>
                <w:sz w:val="24"/>
                <w:szCs w:val="24"/>
              </w:rPr>
              <w:t>6. Troškovnik</w:t>
            </w:r>
          </w:p>
        </w:tc>
        <w:tc>
          <w:tcPr>
            <w:tcW w:w="6371" w:type="dxa"/>
            <w:vAlign w:val="center"/>
          </w:tcPr>
          <w:p w:rsidR="00DD5CE9" w:rsidRPr="00945DB0" w:rsidRDefault="00FB2B07" w:rsidP="00032BD3">
            <w:pPr>
              <w:spacing w:after="0"/>
              <w:rPr>
                <w:rFonts w:ascii="Garamond" w:hAnsi="Garamond"/>
              </w:rPr>
            </w:pPr>
            <w:r>
              <w:rPr>
                <w:rFonts w:ascii="Garamond" w:hAnsi="Garamond"/>
              </w:rPr>
              <w:t>-t</w:t>
            </w:r>
            <w:r w:rsidR="00DD5CE9" w:rsidRPr="00204F7D">
              <w:rPr>
                <w:rFonts w:ascii="Garamond" w:hAnsi="Garamond"/>
              </w:rPr>
              <w:t xml:space="preserve">roškovi materijala potrebnih za rad </w:t>
            </w:r>
          </w:p>
        </w:tc>
      </w:tr>
      <w:tr w:rsidR="00DD5CE9" w:rsidRPr="00945DB0" w:rsidTr="008D3AF9">
        <w:tc>
          <w:tcPr>
            <w:tcW w:w="2917" w:type="dxa"/>
            <w:tcBorders>
              <w:bottom w:val="single" w:sz="4" w:space="0" w:color="F79646" w:themeColor="accent6"/>
            </w:tcBorders>
            <w:vAlign w:val="center"/>
          </w:tcPr>
          <w:p w:rsidR="00DD5CE9" w:rsidRPr="008D3AF9" w:rsidRDefault="00DD5CE9" w:rsidP="006830EA">
            <w:pPr>
              <w:spacing w:after="0" w:line="240" w:lineRule="auto"/>
              <w:rPr>
                <w:rFonts w:ascii="Garamond" w:hAnsi="Garamond"/>
                <w:b/>
                <w:sz w:val="24"/>
                <w:szCs w:val="24"/>
              </w:rPr>
            </w:pPr>
            <w:r w:rsidRPr="008D3AF9">
              <w:rPr>
                <w:rFonts w:ascii="Garamond" w:hAnsi="Garamond"/>
                <w:b/>
                <w:sz w:val="24"/>
                <w:szCs w:val="24"/>
              </w:rPr>
              <w:t>7. Način vrednovanja</w:t>
            </w:r>
          </w:p>
        </w:tc>
        <w:tc>
          <w:tcPr>
            <w:tcW w:w="6371" w:type="dxa"/>
            <w:tcBorders>
              <w:bottom w:val="single" w:sz="4" w:space="0" w:color="F79646" w:themeColor="accent6"/>
            </w:tcBorders>
            <w:vAlign w:val="center"/>
          </w:tcPr>
          <w:p w:rsidR="00DD5CE9" w:rsidRDefault="00FB2B07" w:rsidP="00204F7D">
            <w:pPr>
              <w:spacing w:after="0"/>
              <w:rPr>
                <w:rFonts w:ascii="Garamond" w:hAnsi="Garamond"/>
              </w:rPr>
            </w:pPr>
            <w:r>
              <w:rPr>
                <w:rFonts w:ascii="Garamond" w:hAnsi="Garamond"/>
              </w:rPr>
              <w:t>-s</w:t>
            </w:r>
            <w:r w:rsidR="00DD5CE9" w:rsidRPr="00204F7D">
              <w:rPr>
                <w:rFonts w:ascii="Garamond" w:hAnsi="Garamond"/>
              </w:rPr>
              <w:t xml:space="preserve">udjelovanje na manifestacijama u gradu </w:t>
            </w:r>
          </w:p>
          <w:p w:rsidR="00DD5CE9" w:rsidRPr="00204F7D" w:rsidRDefault="00DD5CE9" w:rsidP="00204F7D">
            <w:pPr>
              <w:spacing w:after="0"/>
              <w:rPr>
                <w:rFonts w:ascii="Garamond" w:hAnsi="Garamond"/>
              </w:rPr>
            </w:pPr>
            <w:r w:rsidRPr="00204F7D">
              <w:rPr>
                <w:rFonts w:ascii="Garamond" w:hAnsi="Garamond"/>
              </w:rPr>
              <w:t>(</w:t>
            </w:r>
            <w:r w:rsidR="00FB2B07">
              <w:rPr>
                <w:rFonts w:ascii="Garamond" w:hAnsi="Garamond"/>
              </w:rPr>
              <w:t>P</w:t>
            </w:r>
            <w:r w:rsidR="00FB2B07" w:rsidRPr="00204F7D">
              <w:rPr>
                <w:rFonts w:ascii="Garamond" w:hAnsi="Garamond"/>
              </w:rPr>
              <w:t>olj</w:t>
            </w:r>
            <w:r w:rsidR="00FB2B07">
              <w:rPr>
                <w:rFonts w:ascii="Garamond" w:hAnsi="Garamond"/>
              </w:rPr>
              <w:t>oprivredno-poduzetničke ideje, B</w:t>
            </w:r>
            <w:r w:rsidR="00FB2B07" w:rsidRPr="00204F7D">
              <w:rPr>
                <w:rFonts w:ascii="Garamond" w:hAnsi="Garamond"/>
              </w:rPr>
              <w:t>ožićni sajam)</w:t>
            </w:r>
          </w:p>
          <w:p w:rsidR="00DD5CE9" w:rsidRDefault="00DD5CE9" w:rsidP="00204F7D">
            <w:pPr>
              <w:spacing w:after="0"/>
              <w:rPr>
                <w:rFonts w:ascii="Garamond" w:hAnsi="Garamond"/>
              </w:rPr>
            </w:pPr>
            <w:r w:rsidRPr="00204F7D">
              <w:rPr>
                <w:rFonts w:ascii="Garamond" w:hAnsi="Garamond"/>
              </w:rPr>
              <w:t>-nastupi na smotrama učeničkih zadruga</w:t>
            </w:r>
          </w:p>
          <w:p w:rsidR="00DD5CE9" w:rsidRDefault="00DD5CE9" w:rsidP="00204F7D">
            <w:pPr>
              <w:spacing w:after="0"/>
              <w:rPr>
                <w:rFonts w:ascii="Garamond" w:eastAsia="Times New Roman" w:hAnsi="Garamond" w:cs="Times New Roman"/>
              </w:rPr>
            </w:pPr>
            <w:r w:rsidRPr="00945DB0">
              <w:rPr>
                <w:rFonts w:ascii="Garamond" w:eastAsia="Times New Roman" w:hAnsi="Garamond" w:cs="Times New Roman"/>
              </w:rPr>
              <w:t>- zadovoljstvo učenika i njihov osobni napredak</w:t>
            </w:r>
          </w:p>
          <w:p w:rsidR="00E70A63" w:rsidRPr="00945DB0" w:rsidRDefault="00E70A63" w:rsidP="00204F7D">
            <w:pPr>
              <w:spacing w:after="0"/>
              <w:rPr>
                <w:rFonts w:ascii="Garamond" w:hAnsi="Garamond"/>
              </w:rPr>
            </w:pPr>
          </w:p>
        </w:tc>
      </w:tr>
      <w:tr w:rsidR="009C2347" w:rsidRPr="00945DB0" w:rsidTr="008D3AF9">
        <w:trPr>
          <w:trHeight w:val="567"/>
        </w:trPr>
        <w:tc>
          <w:tcPr>
            <w:tcW w:w="2917" w:type="dxa"/>
            <w:shd w:val="clear" w:color="auto" w:fill="FBD4B4" w:themeFill="accent6" w:themeFillTint="66"/>
            <w:vAlign w:val="center"/>
          </w:tcPr>
          <w:p w:rsidR="009C2347" w:rsidRPr="008D3AF9" w:rsidRDefault="009C2347" w:rsidP="00032BD3">
            <w:pPr>
              <w:spacing w:after="0"/>
              <w:rPr>
                <w:rFonts w:ascii="Garamond" w:hAnsi="Garamond"/>
                <w:b/>
                <w:sz w:val="24"/>
                <w:szCs w:val="24"/>
              </w:rPr>
            </w:pPr>
            <w:r w:rsidRPr="008D3AF9">
              <w:rPr>
                <w:rFonts w:ascii="Garamond" w:hAnsi="Garamond"/>
                <w:b/>
                <w:sz w:val="24"/>
                <w:szCs w:val="24"/>
              </w:rPr>
              <w:t>NAZIV AKTIVNOSTI</w:t>
            </w:r>
          </w:p>
        </w:tc>
        <w:tc>
          <w:tcPr>
            <w:tcW w:w="6371" w:type="dxa"/>
            <w:shd w:val="clear" w:color="auto" w:fill="FBD4B4" w:themeFill="accent6" w:themeFillTint="66"/>
            <w:vAlign w:val="center"/>
          </w:tcPr>
          <w:p w:rsidR="009C2347" w:rsidRPr="00945DB0" w:rsidRDefault="009C2347" w:rsidP="00032BD3">
            <w:pPr>
              <w:spacing w:after="0"/>
              <w:rPr>
                <w:rFonts w:ascii="Garamond" w:hAnsi="Garamond" w:cs="Book Antiqua"/>
                <w:b/>
                <w:sz w:val="24"/>
                <w:szCs w:val="24"/>
              </w:rPr>
            </w:pPr>
            <w:r w:rsidRPr="00945DB0">
              <w:rPr>
                <w:rFonts w:ascii="Garamond" w:hAnsi="Garamond" w:cs="Book Antiqua"/>
                <w:b/>
                <w:sz w:val="24"/>
                <w:szCs w:val="24"/>
              </w:rPr>
              <w:t>ZBOR 4. RAZRED</w:t>
            </w:r>
          </w:p>
        </w:tc>
      </w:tr>
      <w:tr w:rsidR="009C2347" w:rsidRPr="00945DB0" w:rsidTr="00945DB0">
        <w:tc>
          <w:tcPr>
            <w:tcW w:w="2917" w:type="dxa"/>
            <w:vAlign w:val="center"/>
          </w:tcPr>
          <w:p w:rsidR="009C2347" w:rsidRPr="008D3AF9" w:rsidRDefault="009C2347" w:rsidP="00032BD3">
            <w:pPr>
              <w:spacing w:after="0"/>
              <w:rPr>
                <w:rFonts w:ascii="Garamond" w:hAnsi="Garamond"/>
                <w:b/>
                <w:sz w:val="24"/>
                <w:szCs w:val="24"/>
              </w:rPr>
            </w:pPr>
            <w:r w:rsidRPr="008D3AF9">
              <w:rPr>
                <w:rFonts w:ascii="Garamond" w:hAnsi="Garamond"/>
                <w:b/>
                <w:sz w:val="24"/>
                <w:szCs w:val="24"/>
              </w:rPr>
              <w:t>1. Ciljevi</w:t>
            </w:r>
          </w:p>
        </w:tc>
        <w:tc>
          <w:tcPr>
            <w:tcW w:w="6371" w:type="dxa"/>
            <w:vAlign w:val="center"/>
          </w:tcPr>
          <w:p w:rsidR="009C2347" w:rsidRPr="005133E6" w:rsidRDefault="009C2347" w:rsidP="005133E6">
            <w:pPr>
              <w:pStyle w:val="Bezproreda"/>
              <w:rPr>
                <w:rFonts w:ascii="Garamond" w:hAnsi="Garamond"/>
              </w:rPr>
            </w:pPr>
            <w:r>
              <w:rPr>
                <w:rFonts w:ascii="Garamond" w:hAnsi="Garamond"/>
              </w:rPr>
              <w:t xml:space="preserve">- </w:t>
            </w:r>
            <w:r w:rsidRPr="005133E6">
              <w:rPr>
                <w:rFonts w:ascii="Garamond" w:hAnsi="Garamond"/>
              </w:rPr>
              <w:t>osposobljavanje učenika da pjevanjem upoznaju  i dožive glazbu</w:t>
            </w:r>
          </w:p>
          <w:p w:rsidR="009C2347" w:rsidRPr="005133E6" w:rsidRDefault="009C2347" w:rsidP="005133E6">
            <w:pPr>
              <w:pStyle w:val="Bezproreda"/>
              <w:rPr>
                <w:rFonts w:ascii="Garamond" w:hAnsi="Garamond"/>
              </w:rPr>
            </w:pPr>
            <w:r>
              <w:rPr>
                <w:rFonts w:ascii="Garamond" w:hAnsi="Garamond"/>
              </w:rPr>
              <w:t xml:space="preserve">- </w:t>
            </w:r>
            <w:r w:rsidRPr="005133E6">
              <w:rPr>
                <w:rFonts w:ascii="Garamond" w:hAnsi="Garamond"/>
              </w:rPr>
              <w:t>omogućavanje razvoja kreativnosti u izvođenju glazbe</w:t>
            </w:r>
          </w:p>
          <w:p w:rsidR="009C2347" w:rsidRPr="005133E6" w:rsidRDefault="009C2347" w:rsidP="005133E6">
            <w:pPr>
              <w:pStyle w:val="Bezproreda"/>
              <w:rPr>
                <w:rFonts w:ascii="Garamond" w:hAnsi="Garamond"/>
              </w:rPr>
            </w:pPr>
            <w:r>
              <w:rPr>
                <w:rFonts w:ascii="Garamond" w:hAnsi="Garamond"/>
              </w:rPr>
              <w:t xml:space="preserve">- </w:t>
            </w:r>
            <w:r w:rsidRPr="005133E6">
              <w:rPr>
                <w:rFonts w:ascii="Garamond" w:hAnsi="Garamond"/>
              </w:rPr>
              <w:t>razvijanje ljubavi prema glazbi</w:t>
            </w:r>
          </w:p>
        </w:tc>
      </w:tr>
      <w:tr w:rsidR="009C2347" w:rsidRPr="00945DB0" w:rsidTr="00945DB0">
        <w:tc>
          <w:tcPr>
            <w:tcW w:w="2917" w:type="dxa"/>
            <w:vAlign w:val="center"/>
          </w:tcPr>
          <w:p w:rsidR="009C2347" w:rsidRPr="008D3AF9" w:rsidRDefault="009C2347" w:rsidP="00032BD3">
            <w:pPr>
              <w:spacing w:after="0"/>
              <w:rPr>
                <w:rFonts w:ascii="Garamond" w:hAnsi="Garamond"/>
                <w:b/>
                <w:sz w:val="24"/>
                <w:szCs w:val="24"/>
              </w:rPr>
            </w:pPr>
            <w:r w:rsidRPr="008D3AF9">
              <w:rPr>
                <w:rFonts w:ascii="Garamond" w:hAnsi="Garamond"/>
                <w:b/>
                <w:sz w:val="24"/>
                <w:szCs w:val="24"/>
              </w:rPr>
              <w:t>2. Namjena</w:t>
            </w:r>
          </w:p>
        </w:tc>
        <w:tc>
          <w:tcPr>
            <w:tcW w:w="6371" w:type="dxa"/>
            <w:vAlign w:val="center"/>
          </w:tcPr>
          <w:p w:rsidR="009C2347" w:rsidRPr="005133E6" w:rsidRDefault="009C2347" w:rsidP="005133E6">
            <w:pPr>
              <w:pStyle w:val="Bezproreda"/>
              <w:rPr>
                <w:rFonts w:ascii="Garamond" w:hAnsi="Garamond"/>
              </w:rPr>
            </w:pPr>
            <w:r>
              <w:rPr>
                <w:rFonts w:ascii="Garamond" w:hAnsi="Garamond"/>
              </w:rPr>
              <w:t xml:space="preserve">- </w:t>
            </w:r>
            <w:r w:rsidRPr="005133E6">
              <w:rPr>
                <w:rFonts w:ascii="Garamond" w:hAnsi="Garamond"/>
              </w:rPr>
              <w:t>usvajanje dvoglasnog pjevanja</w:t>
            </w:r>
          </w:p>
          <w:p w:rsidR="009C2347" w:rsidRPr="005133E6" w:rsidRDefault="009C2347" w:rsidP="005133E6">
            <w:pPr>
              <w:pStyle w:val="Bezproreda"/>
              <w:rPr>
                <w:rFonts w:ascii="Garamond" w:hAnsi="Garamond"/>
              </w:rPr>
            </w:pPr>
            <w:r>
              <w:rPr>
                <w:rFonts w:ascii="Garamond" w:hAnsi="Garamond"/>
              </w:rPr>
              <w:t xml:space="preserve">- </w:t>
            </w:r>
            <w:r w:rsidRPr="005133E6">
              <w:rPr>
                <w:rFonts w:ascii="Garamond" w:hAnsi="Garamond"/>
              </w:rPr>
              <w:t>razvijanje strpljenja i međusobne tolerancije u zajedničkom radu</w:t>
            </w:r>
          </w:p>
        </w:tc>
      </w:tr>
      <w:tr w:rsidR="009C2347" w:rsidRPr="00945DB0" w:rsidTr="00945DB0">
        <w:tc>
          <w:tcPr>
            <w:tcW w:w="2917" w:type="dxa"/>
            <w:vAlign w:val="center"/>
          </w:tcPr>
          <w:p w:rsidR="009C2347" w:rsidRPr="008D3AF9" w:rsidRDefault="009C2347" w:rsidP="00032BD3">
            <w:pPr>
              <w:spacing w:after="0"/>
              <w:rPr>
                <w:rFonts w:ascii="Garamond" w:hAnsi="Garamond"/>
                <w:b/>
                <w:sz w:val="24"/>
                <w:szCs w:val="24"/>
              </w:rPr>
            </w:pPr>
            <w:r w:rsidRPr="008D3AF9">
              <w:rPr>
                <w:rFonts w:ascii="Garamond" w:hAnsi="Garamond"/>
                <w:b/>
                <w:sz w:val="24"/>
                <w:szCs w:val="24"/>
              </w:rPr>
              <w:t>3. Nositelji</w:t>
            </w:r>
          </w:p>
        </w:tc>
        <w:tc>
          <w:tcPr>
            <w:tcW w:w="6371" w:type="dxa"/>
            <w:vAlign w:val="center"/>
          </w:tcPr>
          <w:p w:rsidR="009C2347" w:rsidRPr="005133E6" w:rsidRDefault="009C2347" w:rsidP="005133E6">
            <w:pPr>
              <w:pStyle w:val="Bezproreda"/>
              <w:rPr>
                <w:rFonts w:ascii="Garamond" w:hAnsi="Garamond"/>
              </w:rPr>
            </w:pPr>
            <w:r>
              <w:rPr>
                <w:rFonts w:ascii="Garamond" w:hAnsi="Garamond"/>
              </w:rPr>
              <w:t xml:space="preserve">- </w:t>
            </w:r>
            <w:r w:rsidRPr="005133E6">
              <w:rPr>
                <w:rFonts w:ascii="Garamond" w:hAnsi="Garamond"/>
              </w:rPr>
              <w:t>učitelj</w:t>
            </w:r>
            <w:r w:rsidR="009C4D8D">
              <w:rPr>
                <w:rFonts w:ascii="Garamond" w:hAnsi="Garamond"/>
              </w:rPr>
              <w:t xml:space="preserve">ica glazbene kulture </w:t>
            </w:r>
            <w:r w:rsidRPr="005133E6">
              <w:rPr>
                <w:rFonts w:ascii="Garamond" w:hAnsi="Garamond"/>
              </w:rPr>
              <w:t xml:space="preserve"> i učenici</w:t>
            </w:r>
          </w:p>
        </w:tc>
      </w:tr>
      <w:tr w:rsidR="009C2347" w:rsidRPr="00945DB0" w:rsidTr="00945DB0">
        <w:tc>
          <w:tcPr>
            <w:tcW w:w="2917" w:type="dxa"/>
            <w:vAlign w:val="center"/>
          </w:tcPr>
          <w:p w:rsidR="009C2347" w:rsidRPr="008D3AF9" w:rsidRDefault="009C2347" w:rsidP="00032BD3">
            <w:pPr>
              <w:spacing w:after="0"/>
              <w:rPr>
                <w:rFonts w:ascii="Garamond" w:hAnsi="Garamond"/>
                <w:b/>
                <w:sz w:val="24"/>
                <w:szCs w:val="24"/>
              </w:rPr>
            </w:pPr>
            <w:r w:rsidRPr="008D3AF9">
              <w:rPr>
                <w:rFonts w:ascii="Garamond" w:hAnsi="Garamond"/>
                <w:b/>
                <w:sz w:val="24"/>
                <w:szCs w:val="24"/>
              </w:rPr>
              <w:t>4. Način realizacije</w:t>
            </w:r>
          </w:p>
        </w:tc>
        <w:tc>
          <w:tcPr>
            <w:tcW w:w="6371" w:type="dxa"/>
            <w:vAlign w:val="center"/>
          </w:tcPr>
          <w:p w:rsidR="009C2347" w:rsidRPr="005133E6" w:rsidRDefault="009C2347" w:rsidP="005133E6">
            <w:pPr>
              <w:pStyle w:val="Bezproreda"/>
              <w:rPr>
                <w:rFonts w:ascii="Garamond" w:hAnsi="Garamond"/>
              </w:rPr>
            </w:pPr>
            <w:r>
              <w:rPr>
                <w:rFonts w:ascii="Garamond" w:hAnsi="Garamond"/>
              </w:rPr>
              <w:t xml:space="preserve">- </w:t>
            </w:r>
            <w:r w:rsidRPr="005133E6">
              <w:rPr>
                <w:rFonts w:ascii="Garamond" w:hAnsi="Garamond"/>
              </w:rPr>
              <w:t>prema slobodnom odabiru skladbi u skladu s godišnjim planom</w:t>
            </w:r>
          </w:p>
        </w:tc>
      </w:tr>
      <w:tr w:rsidR="009C2347" w:rsidRPr="00945DB0" w:rsidTr="00945DB0">
        <w:tc>
          <w:tcPr>
            <w:tcW w:w="2917" w:type="dxa"/>
            <w:vAlign w:val="center"/>
          </w:tcPr>
          <w:p w:rsidR="009C2347" w:rsidRPr="008D3AF9" w:rsidRDefault="009C2347" w:rsidP="00032BD3">
            <w:pPr>
              <w:spacing w:after="0"/>
              <w:rPr>
                <w:rFonts w:ascii="Garamond" w:hAnsi="Garamond"/>
                <w:b/>
                <w:sz w:val="24"/>
                <w:szCs w:val="24"/>
              </w:rPr>
            </w:pPr>
            <w:r w:rsidRPr="008D3AF9">
              <w:rPr>
                <w:rFonts w:ascii="Garamond" w:hAnsi="Garamond"/>
                <w:b/>
                <w:sz w:val="24"/>
                <w:szCs w:val="24"/>
              </w:rPr>
              <w:t>5. Vremenik</w:t>
            </w:r>
          </w:p>
        </w:tc>
        <w:tc>
          <w:tcPr>
            <w:tcW w:w="6371" w:type="dxa"/>
            <w:vAlign w:val="center"/>
          </w:tcPr>
          <w:p w:rsidR="009C2347" w:rsidRPr="005133E6" w:rsidRDefault="009C2347" w:rsidP="005133E6">
            <w:pPr>
              <w:pStyle w:val="Bezproreda"/>
              <w:rPr>
                <w:rFonts w:ascii="Garamond" w:hAnsi="Garamond"/>
              </w:rPr>
            </w:pPr>
            <w:r>
              <w:rPr>
                <w:rFonts w:ascii="Garamond" w:hAnsi="Garamond"/>
              </w:rPr>
              <w:t xml:space="preserve">- </w:t>
            </w:r>
            <w:r w:rsidRPr="005133E6">
              <w:rPr>
                <w:rFonts w:ascii="Garamond" w:hAnsi="Garamond"/>
              </w:rPr>
              <w:t>tijekom godine dva sata tjedno</w:t>
            </w:r>
          </w:p>
        </w:tc>
      </w:tr>
      <w:tr w:rsidR="009C2347" w:rsidRPr="00945DB0" w:rsidTr="00945DB0">
        <w:tc>
          <w:tcPr>
            <w:tcW w:w="2917" w:type="dxa"/>
            <w:vAlign w:val="center"/>
          </w:tcPr>
          <w:p w:rsidR="009C2347" w:rsidRPr="008D3AF9" w:rsidRDefault="009C2347" w:rsidP="00032BD3">
            <w:pPr>
              <w:spacing w:after="0"/>
              <w:rPr>
                <w:rFonts w:ascii="Garamond" w:hAnsi="Garamond"/>
                <w:b/>
                <w:sz w:val="24"/>
                <w:szCs w:val="24"/>
              </w:rPr>
            </w:pPr>
            <w:r w:rsidRPr="008D3AF9">
              <w:rPr>
                <w:rFonts w:ascii="Garamond" w:hAnsi="Garamond"/>
                <w:b/>
                <w:sz w:val="24"/>
                <w:szCs w:val="24"/>
              </w:rPr>
              <w:lastRenderedPageBreak/>
              <w:t>6. Troškovnik</w:t>
            </w:r>
          </w:p>
        </w:tc>
        <w:tc>
          <w:tcPr>
            <w:tcW w:w="6371" w:type="dxa"/>
            <w:vAlign w:val="center"/>
          </w:tcPr>
          <w:p w:rsidR="009C2347" w:rsidRPr="005133E6" w:rsidRDefault="009C2347" w:rsidP="005133E6">
            <w:pPr>
              <w:pStyle w:val="Bezproreda"/>
              <w:rPr>
                <w:rFonts w:ascii="Garamond" w:hAnsi="Garamond"/>
              </w:rPr>
            </w:pPr>
            <w:r>
              <w:rPr>
                <w:rFonts w:ascii="Garamond" w:hAnsi="Garamond"/>
              </w:rPr>
              <w:t xml:space="preserve">- </w:t>
            </w:r>
            <w:r w:rsidRPr="005133E6">
              <w:rPr>
                <w:rFonts w:ascii="Garamond" w:hAnsi="Garamond"/>
              </w:rPr>
              <w:t>notni tekstovi</w:t>
            </w:r>
          </w:p>
        </w:tc>
      </w:tr>
      <w:tr w:rsidR="009C2347" w:rsidRPr="00945DB0" w:rsidTr="00241949">
        <w:tc>
          <w:tcPr>
            <w:tcW w:w="2917" w:type="dxa"/>
            <w:tcBorders>
              <w:bottom w:val="single" w:sz="4" w:space="0" w:color="F79646" w:themeColor="accent6"/>
            </w:tcBorders>
            <w:vAlign w:val="center"/>
          </w:tcPr>
          <w:p w:rsidR="009C2347" w:rsidRPr="008D3AF9" w:rsidRDefault="009C2347" w:rsidP="006830EA">
            <w:pPr>
              <w:spacing w:after="0" w:line="240" w:lineRule="auto"/>
              <w:rPr>
                <w:rFonts w:ascii="Garamond" w:hAnsi="Garamond"/>
                <w:b/>
                <w:sz w:val="24"/>
                <w:szCs w:val="24"/>
              </w:rPr>
            </w:pPr>
            <w:r w:rsidRPr="008D3AF9">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9C2347" w:rsidRPr="005133E6" w:rsidRDefault="009C2347" w:rsidP="005133E6">
            <w:pPr>
              <w:pStyle w:val="Bezproreda"/>
              <w:rPr>
                <w:rFonts w:ascii="Garamond" w:hAnsi="Garamond"/>
              </w:rPr>
            </w:pPr>
            <w:r>
              <w:rPr>
                <w:rFonts w:ascii="Garamond" w:hAnsi="Garamond"/>
              </w:rPr>
              <w:t xml:space="preserve">- </w:t>
            </w:r>
            <w:r w:rsidRPr="005133E6">
              <w:rPr>
                <w:rFonts w:ascii="Garamond" w:hAnsi="Garamond"/>
              </w:rPr>
              <w:t>sudjelovanje na akademijama i drugim kulturnim događajima u školi</w:t>
            </w:r>
          </w:p>
        </w:tc>
      </w:tr>
      <w:tr w:rsidR="009C2347" w:rsidRPr="00AD0F06" w:rsidTr="00241949">
        <w:trPr>
          <w:trHeight w:val="574"/>
        </w:trPr>
        <w:tc>
          <w:tcPr>
            <w:tcW w:w="2917" w:type="dxa"/>
            <w:shd w:val="clear" w:color="auto" w:fill="FBD4B4" w:themeFill="accent6" w:themeFillTint="66"/>
            <w:vAlign w:val="center"/>
          </w:tcPr>
          <w:p w:rsidR="009C2347" w:rsidRPr="00AD0F06" w:rsidRDefault="009C2347" w:rsidP="00241949">
            <w:pPr>
              <w:spacing w:after="0" w:line="0" w:lineRule="atLeast"/>
              <w:rPr>
                <w:rFonts w:ascii="Garamond" w:hAnsi="Garamond"/>
                <w:b/>
                <w:sz w:val="26"/>
                <w:szCs w:val="26"/>
              </w:rPr>
            </w:pPr>
            <w:r w:rsidRPr="00AD0F06">
              <w:rPr>
                <w:rFonts w:ascii="Garamond" w:hAnsi="Garamond"/>
                <w:b/>
                <w:sz w:val="26"/>
                <w:szCs w:val="26"/>
              </w:rPr>
              <w:t>NAZIV AKTIVNOSTI</w:t>
            </w:r>
          </w:p>
        </w:tc>
        <w:tc>
          <w:tcPr>
            <w:tcW w:w="6371" w:type="dxa"/>
            <w:shd w:val="clear" w:color="auto" w:fill="FBD4B4" w:themeFill="accent6" w:themeFillTint="66"/>
            <w:vAlign w:val="center"/>
          </w:tcPr>
          <w:p w:rsidR="009C2347" w:rsidRPr="00AD0F06" w:rsidRDefault="009C2347" w:rsidP="00241949">
            <w:pPr>
              <w:spacing w:after="0" w:line="0" w:lineRule="atLeast"/>
              <w:rPr>
                <w:rFonts w:ascii="Garamond" w:hAnsi="Garamond"/>
                <w:b/>
                <w:sz w:val="26"/>
                <w:szCs w:val="26"/>
              </w:rPr>
            </w:pPr>
            <w:r>
              <w:rPr>
                <w:rFonts w:ascii="Garamond" w:hAnsi="Garamond"/>
                <w:b/>
                <w:sz w:val="26"/>
                <w:szCs w:val="26"/>
              </w:rPr>
              <w:t>UČENIČKA ZADRUGA „GAJ“</w:t>
            </w:r>
          </w:p>
        </w:tc>
      </w:tr>
      <w:tr w:rsidR="009C2347" w:rsidRPr="00945DB0" w:rsidTr="00945DB0">
        <w:tc>
          <w:tcPr>
            <w:tcW w:w="2917" w:type="dxa"/>
            <w:vAlign w:val="center"/>
          </w:tcPr>
          <w:p w:rsidR="009C2347" w:rsidRPr="008D3AF9" w:rsidRDefault="009C2347" w:rsidP="00241949">
            <w:pPr>
              <w:spacing w:after="0" w:line="0" w:lineRule="atLeast"/>
              <w:rPr>
                <w:rFonts w:ascii="Garamond" w:hAnsi="Garamond"/>
                <w:b/>
                <w:sz w:val="24"/>
                <w:szCs w:val="24"/>
              </w:rPr>
            </w:pPr>
            <w:r w:rsidRPr="008D3AF9">
              <w:rPr>
                <w:rFonts w:ascii="Garamond" w:hAnsi="Garamond"/>
                <w:b/>
                <w:sz w:val="24"/>
                <w:szCs w:val="24"/>
              </w:rPr>
              <w:t>1. Ciljevi</w:t>
            </w:r>
          </w:p>
        </w:tc>
        <w:tc>
          <w:tcPr>
            <w:tcW w:w="6371" w:type="dxa"/>
            <w:vAlign w:val="center"/>
          </w:tcPr>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-izrada originalnog slavonskog suvenira,uporabnih i ukrasnih predmeta od gline</w:t>
            </w:r>
          </w:p>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-uzgoj, branje i sušenje ljekovitog bilja</w:t>
            </w:r>
          </w:p>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-pripremanje ljekovitih pripravaka</w:t>
            </w:r>
          </w:p>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-recikliranje papira i izrada ukrasnih i uporabnih predmeta od takvog papira</w:t>
            </w:r>
          </w:p>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-uzgoj lončanica i briga o cvijeću</w:t>
            </w:r>
          </w:p>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-izrada uporabnih predmeta makrame tehnikom</w:t>
            </w:r>
          </w:p>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-izrada prigodnih suvenira povodom raznih blagdana različitim likovnim tehnikama</w:t>
            </w:r>
          </w:p>
        </w:tc>
      </w:tr>
      <w:tr w:rsidR="009C2347" w:rsidRPr="00945DB0" w:rsidTr="00945DB0">
        <w:tc>
          <w:tcPr>
            <w:tcW w:w="2917" w:type="dxa"/>
            <w:vAlign w:val="center"/>
          </w:tcPr>
          <w:p w:rsidR="009C2347" w:rsidRPr="008D3AF9" w:rsidRDefault="009C2347" w:rsidP="00241949">
            <w:pPr>
              <w:spacing w:after="0" w:line="0" w:lineRule="atLeast"/>
              <w:rPr>
                <w:rFonts w:ascii="Garamond" w:hAnsi="Garamond"/>
                <w:b/>
                <w:sz w:val="24"/>
                <w:szCs w:val="24"/>
              </w:rPr>
            </w:pPr>
            <w:r w:rsidRPr="008D3AF9">
              <w:rPr>
                <w:rFonts w:ascii="Garamond" w:hAnsi="Garamond"/>
                <w:b/>
                <w:sz w:val="24"/>
                <w:szCs w:val="24"/>
              </w:rPr>
              <w:t>2. Namjena</w:t>
            </w:r>
          </w:p>
        </w:tc>
        <w:tc>
          <w:tcPr>
            <w:tcW w:w="6371" w:type="dxa"/>
            <w:vAlign w:val="center"/>
          </w:tcPr>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-razvijanje radnih navika</w:t>
            </w:r>
          </w:p>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-razvijati smisao za estetiku</w:t>
            </w:r>
          </w:p>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-razvijanje poduzetničkih kompetencija</w:t>
            </w:r>
          </w:p>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-njegovanje starih zanata</w:t>
            </w:r>
          </w:p>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-razvijanje ljubavi prema prirodi i eko-svijesti o očuvanju prirode</w:t>
            </w:r>
          </w:p>
          <w:p w:rsidR="009C2347" w:rsidRPr="005133E6" w:rsidRDefault="009C2347" w:rsidP="00FD3653">
            <w:pPr>
              <w:pStyle w:val="Odlomakpopisa1"/>
              <w:spacing w:after="0" w:line="0" w:lineRule="atLeast"/>
              <w:ind w:left="0"/>
              <w:rPr>
                <w:rFonts w:ascii="Garamond" w:hAnsi="Garamond"/>
              </w:rPr>
            </w:pPr>
            <w:r w:rsidRPr="005133E6">
              <w:rPr>
                <w:rFonts w:ascii="Garamond" w:hAnsi="Garamond"/>
              </w:rPr>
              <w:t>-poticati i razvijati kreativnost i likovno stvaralaštvo</w:t>
            </w:r>
          </w:p>
        </w:tc>
      </w:tr>
      <w:tr w:rsidR="009C2347" w:rsidRPr="00945DB0" w:rsidTr="00945DB0">
        <w:tc>
          <w:tcPr>
            <w:tcW w:w="2917" w:type="dxa"/>
            <w:vAlign w:val="center"/>
          </w:tcPr>
          <w:p w:rsidR="009C2347" w:rsidRPr="008D3AF9" w:rsidRDefault="009C2347" w:rsidP="00241949">
            <w:pPr>
              <w:spacing w:after="0" w:line="0" w:lineRule="atLeast"/>
              <w:rPr>
                <w:rFonts w:ascii="Garamond" w:hAnsi="Garamond"/>
                <w:b/>
                <w:sz w:val="24"/>
                <w:szCs w:val="24"/>
              </w:rPr>
            </w:pPr>
            <w:r w:rsidRPr="008D3AF9">
              <w:rPr>
                <w:rFonts w:ascii="Garamond" w:hAnsi="Garamond"/>
                <w:b/>
                <w:sz w:val="24"/>
                <w:szCs w:val="24"/>
              </w:rPr>
              <w:t>3. Nositelji</w:t>
            </w:r>
          </w:p>
        </w:tc>
        <w:tc>
          <w:tcPr>
            <w:tcW w:w="6371" w:type="dxa"/>
            <w:vAlign w:val="center"/>
          </w:tcPr>
          <w:p w:rsidR="009C2347" w:rsidRPr="005133E6" w:rsidRDefault="009C2347" w:rsidP="00FD3653">
            <w:pPr>
              <w:pStyle w:val="Odlomakpopisa1"/>
              <w:spacing w:after="0" w:line="0" w:lineRule="atLeast"/>
              <w:ind w:left="0"/>
              <w:rPr>
                <w:rFonts w:ascii="Garamond" w:hAnsi="Garamond"/>
              </w:rPr>
            </w:pPr>
            <w:r>
              <w:rPr>
                <w:rFonts w:ascii="Garamond" w:hAnsi="Garamond"/>
              </w:rPr>
              <w:t>-v</w:t>
            </w:r>
            <w:r w:rsidRPr="005133E6">
              <w:rPr>
                <w:rFonts w:ascii="Garamond" w:hAnsi="Garamond"/>
              </w:rPr>
              <w:t>oditelji sekcija</w:t>
            </w:r>
            <w:r>
              <w:rPr>
                <w:rFonts w:ascii="Garamond" w:hAnsi="Garamond"/>
              </w:rPr>
              <w:t xml:space="preserve"> UZ</w:t>
            </w:r>
            <w:r w:rsidRPr="005133E6">
              <w:rPr>
                <w:rFonts w:ascii="Garamond" w:hAnsi="Garamond"/>
              </w:rPr>
              <w:t xml:space="preserve"> „</w:t>
            </w:r>
            <w:r>
              <w:rPr>
                <w:rFonts w:ascii="Garamond" w:hAnsi="Garamond"/>
              </w:rPr>
              <w:t>GAJ</w:t>
            </w:r>
            <w:r w:rsidRPr="005133E6">
              <w:rPr>
                <w:rFonts w:ascii="Garamond" w:hAnsi="Garamond"/>
              </w:rPr>
              <w:t>“</w:t>
            </w:r>
          </w:p>
          <w:p w:rsidR="009C2347" w:rsidRPr="005133E6" w:rsidRDefault="000902F0" w:rsidP="005133E6">
            <w:pPr>
              <w:pStyle w:val="Odlomakpopisa1"/>
              <w:spacing w:after="0" w:line="0" w:lineRule="atLeast"/>
              <w:ind w:left="0"/>
              <w:rPr>
                <w:rFonts w:ascii="Garamond" w:hAnsi="Garamond"/>
              </w:rPr>
            </w:pPr>
            <w:r>
              <w:rPr>
                <w:rFonts w:ascii="Garamond" w:hAnsi="Garamond"/>
              </w:rPr>
              <w:t>-Terezija Višić,</w:t>
            </w:r>
            <w:r w:rsidR="009C2347" w:rsidRPr="005133E6">
              <w:rPr>
                <w:rFonts w:ascii="Garamond" w:hAnsi="Garamond"/>
              </w:rPr>
              <w:t>, Ljuba Jakić, Jasminka Roknić, Da</w:t>
            </w:r>
            <w:r w:rsidR="00EA5E1A">
              <w:rPr>
                <w:rFonts w:ascii="Garamond" w:hAnsi="Garamond"/>
              </w:rPr>
              <w:t>nijela Marjanović</w:t>
            </w:r>
            <w:r w:rsidR="009C2347" w:rsidRPr="005133E6">
              <w:rPr>
                <w:rFonts w:ascii="Garamond" w:hAnsi="Garamond"/>
              </w:rPr>
              <w:t>, Kosjenka Čalušić, Tihomir Kudra, Štefanija Jugovići učenici</w:t>
            </w:r>
          </w:p>
        </w:tc>
      </w:tr>
      <w:tr w:rsidR="009C2347" w:rsidRPr="00945DB0" w:rsidTr="00945DB0">
        <w:tc>
          <w:tcPr>
            <w:tcW w:w="2917" w:type="dxa"/>
            <w:vAlign w:val="center"/>
          </w:tcPr>
          <w:p w:rsidR="009C2347" w:rsidRPr="008D3AF9" w:rsidRDefault="009C2347" w:rsidP="00241949">
            <w:pPr>
              <w:spacing w:after="0" w:line="0" w:lineRule="atLeast"/>
              <w:rPr>
                <w:rFonts w:ascii="Garamond" w:hAnsi="Garamond"/>
                <w:b/>
                <w:sz w:val="24"/>
                <w:szCs w:val="24"/>
              </w:rPr>
            </w:pPr>
            <w:r w:rsidRPr="008D3AF9">
              <w:rPr>
                <w:rFonts w:ascii="Garamond" w:hAnsi="Garamond"/>
                <w:b/>
                <w:sz w:val="24"/>
                <w:szCs w:val="24"/>
              </w:rPr>
              <w:t>4. Način realizacije</w:t>
            </w:r>
          </w:p>
        </w:tc>
        <w:tc>
          <w:tcPr>
            <w:tcW w:w="6371" w:type="dxa"/>
            <w:vAlign w:val="center"/>
          </w:tcPr>
          <w:p w:rsidR="009C2347" w:rsidRPr="005133E6" w:rsidRDefault="009C2347" w:rsidP="00DE7381">
            <w:pPr>
              <w:pStyle w:val="Odlomakpopisa1"/>
              <w:spacing w:after="0" w:line="0" w:lineRule="atLeast"/>
              <w:ind w:left="0"/>
              <w:rPr>
                <w:rFonts w:ascii="Garamond" w:hAnsi="Garamond"/>
              </w:rPr>
            </w:pPr>
            <w:r w:rsidRPr="005133E6">
              <w:rPr>
                <w:rFonts w:ascii="Garamond" w:hAnsi="Garamond"/>
              </w:rPr>
              <w:t>-u radu po skupinama:</w:t>
            </w:r>
            <w:r w:rsidR="000902F0">
              <w:rPr>
                <w:rFonts w:ascii="Garamond" w:hAnsi="Garamond"/>
              </w:rPr>
              <w:t>keramičari, ljekovito bilje</w:t>
            </w:r>
            <w:r w:rsidR="00E70A63">
              <w:rPr>
                <w:rFonts w:ascii="Garamond" w:hAnsi="Garamond"/>
              </w:rPr>
              <w:t xml:space="preserve">, likovna skupina, </w:t>
            </w:r>
            <w:r w:rsidRPr="005133E6">
              <w:rPr>
                <w:rFonts w:ascii="Garamond" w:hAnsi="Garamond"/>
              </w:rPr>
              <w:t xml:space="preserve"> recikliranje papira, modelari, </w:t>
            </w:r>
            <w:r>
              <w:rPr>
                <w:rFonts w:ascii="Garamond" w:hAnsi="Garamond"/>
              </w:rPr>
              <w:t>foto</w:t>
            </w:r>
            <w:r w:rsidRPr="005133E6">
              <w:rPr>
                <w:rFonts w:ascii="Garamond" w:hAnsi="Garamond"/>
              </w:rPr>
              <w:t xml:space="preserve"> tim, mali slikari</w:t>
            </w:r>
          </w:p>
        </w:tc>
      </w:tr>
      <w:tr w:rsidR="009C2347" w:rsidRPr="00945DB0" w:rsidTr="00945DB0">
        <w:tc>
          <w:tcPr>
            <w:tcW w:w="2917" w:type="dxa"/>
            <w:vAlign w:val="center"/>
          </w:tcPr>
          <w:p w:rsidR="009C2347" w:rsidRPr="008D3AF9" w:rsidRDefault="009C2347" w:rsidP="00241949">
            <w:pPr>
              <w:spacing w:after="0" w:line="0" w:lineRule="atLeast"/>
              <w:rPr>
                <w:rFonts w:ascii="Garamond" w:hAnsi="Garamond"/>
                <w:b/>
                <w:sz w:val="24"/>
                <w:szCs w:val="24"/>
              </w:rPr>
            </w:pPr>
            <w:r w:rsidRPr="008D3AF9">
              <w:rPr>
                <w:rFonts w:ascii="Garamond" w:hAnsi="Garamond"/>
                <w:b/>
                <w:sz w:val="24"/>
                <w:szCs w:val="24"/>
              </w:rPr>
              <w:t>5. Vremenik</w:t>
            </w:r>
          </w:p>
        </w:tc>
        <w:tc>
          <w:tcPr>
            <w:tcW w:w="6371" w:type="dxa"/>
            <w:vAlign w:val="center"/>
          </w:tcPr>
          <w:p w:rsidR="009C2347" w:rsidRPr="005133E6" w:rsidRDefault="009C2347" w:rsidP="005133E6">
            <w:pPr>
              <w:pStyle w:val="Odlomakpopisa1"/>
              <w:spacing w:after="0" w:line="0" w:lineRule="atLeast"/>
              <w:ind w:left="0"/>
              <w:rPr>
                <w:rFonts w:ascii="Garamond" w:hAnsi="Garamond"/>
              </w:rPr>
            </w:pPr>
            <w:r w:rsidRPr="005133E6">
              <w:rPr>
                <w:rFonts w:ascii="Garamond" w:hAnsi="Garamond"/>
              </w:rPr>
              <w:t xml:space="preserve">- </w:t>
            </w:r>
            <w:r>
              <w:rPr>
                <w:rFonts w:ascii="Garamond" w:hAnsi="Garamond"/>
              </w:rPr>
              <w:t>tijekom školske godine</w:t>
            </w:r>
          </w:p>
        </w:tc>
      </w:tr>
      <w:tr w:rsidR="009C2347" w:rsidRPr="00945DB0" w:rsidTr="00945DB0">
        <w:tc>
          <w:tcPr>
            <w:tcW w:w="2917" w:type="dxa"/>
            <w:vAlign w:val="center"/>
          </w:tcPr>
          <w:p w:rsidR="009C2347" w:rsidRPr="008D3AF9" w:rsidRDefault="009C2347" w:rsidP="00241949">
            <w:pPr>
              <w:spacing w:after="0" w:line="0" w:lineRule="atLeast"/>
              <w:rPr>
                <w:rFonts w:ascii="Garamond" w:hAnsi="Garamond"/>
                <w:b/>
                <w:sz w:val="24"/>
                <w:szCs w:val="24"/>
              </w:rPr>
            </w:pPr>
            <w:r w:rsidRPr="008D3AF9">
              <w:rPr>
                <w:rFonts w:ascii="Garamond" w:hAnsi="Garamond"/>
                <w:b/>
                <w:sz w:val="24"/>
                <w:szCs w:val="24"/>
              </w:rPr>
              <w:t>6. Troškovnik</w:t>
            </w:r>
          </w:p>
        </w:tc>
        <w:tc>
          <w:tcPr>
            <w:tcW w:w="6371" w:type="dxa"/>
            <w:vAlign w:val="center"/>
          </w:tcPr>
          <w:p w:rsidR="009C2347" w:rsidRPr="005133E6" w:rsidRDefault="009C2347" w:rsidP="0051555C">
            <w:pPr>
              <w:pStyle w:val="Odlomakpopisa1"/>
              <w:spacing w:after="0" w:line="0" w:lineRule="atLeast"/>
              <w:ind w:left="0"/>
              <w:rPr>
                <w:rFonts w:ascii="Garamond" w:hAnsi="Garamond"/>
              </w:rPr>
            </w:pPr>
            <w:r w:rsidRPr="005133E6">
              <w:rPr>
                <w:rFonts w:ascii="Garamond" w:hAnsi="Garamond"/>
              </w:rPr>
              <w:t>-glina(650 kn)</w:t>
            </w:r>
          </w:p>
          <w:p w:rsidR="009C2347" w:rsidRPr="005133E6" w:rsidRDefault="009C2347" w:rsidP="0051555C">
            <w:pPr>
              <w:pStyle w:val="Odlomakpopisa1"/>
              <w:spacing w:after="0" w:line="0" w:lineRule="atLeast"/>
              <w:ind w:left="0"/>
              <w:rPr>
                <w:rFonts w:ascii="Garamond" w:hAnsi="Garamond"/>
              </w:rPr>
            </w:pPr>
            <w:r w:rsidRPr="005133E6">
              <w:rPr>
                <w:rFonts w:ascii="Garamond" w:hAnsi="Garamond"/>
              </w:rPr>
              <w:t>-ambalaža za ljekovito bilje</w:t>
            </w:r>
            <w:r w:rsidR="00720D03">
              <w:rPr>
                <w:rFonts w:ascii="Garamond" w:hAnsi="Garamond"/>
              </w:rPr>
              <w:t xml:space="preserve"> </w:t>
            </w:r>
            <w:r w:rsidRPr="005133E6">
              <w:rPr>
                <w:rFonts w:ascii="Garamond" w:hAnsi="Garamond"/>
              </w:rPr>
              <w:t>(200 kn)</w:t>
            </w:r>
          </w:p>
          <w:p w:rsidR="009C2347" w:rsidRPr="005133E6" w:rsidRDefault="009C2347" w:rsidP="0051555C">
            <w:pPr>
              <w:pStyle w:val="Odlomakpopisa1"/>
              <w:spacing w:after="0" w:line="0" w:lineRule="atLeast"/>
              <w:ind w:left="0"/>
              <w:rPr>
                <w:rFonts w:ascii="Garamond" w:hAnsi="Garamond"/>
              </w:rPr>
            </w:pPr>
            <w:r w:rsidRPr="005133E6">
              <w:rPr>
                <w:rFonts w:ascii="Garamond" w:hAnsi="Garamond"/>
              </w:rPr>
              <w:t>-hamer papir, kolaž, ljepilo,</w:t>
            </w:r>
            <w:r w:rsidR="00720D03">
              <w:rPr>
                <w:rFonts w:ascii="Garamond" w:hAnsi="Garamond"/>
              </w:rPr>
              <w:t xml:space="preserve"> </w:t>
            </w:r>
            <w:r w:rsidRPr="005133E6">
              <w:rPr>
                <w:rFonts w:ascii="Garamond" w:hAnsi="Garamond"/>
              </w:rPr>
              <w:t>boje,</w:t>
            </w:r>
            <w:r w:rsidR="00720D03">
              <w:rPr>
                <w:rFonts w:ascii="Garamond" w:hAnsi="Garamond"/>
              </w:rPr>
              <w:t xml:space="preserve"> </w:t>
            </w:r>
            <w:r w:rsidRPr="005133E6">
              <w:rPr>
                <w:rFonts w:ascii="Garamond" w:hAnsi="Garamond"/>
              </w:rPr>
              <w:t>kistovi</w:t>
            </w:r>
            <w:r w:rsidR="00720D03">
              <w:rPr>
                <w:rFonts w:ascii="Garamond" w:hAnsi="Garamond"/>
              </w:rPr>
              <w:t xml:space="preserve"> </w:t>
            </w:r>
            <w:r w:rsidRPr="005133E6">
              <w:rPr>
                <w:rFonts w:ascii="Garamond" w:hAnsi="Garamond"/>
              </w:rPr>
              <w:t>(300 kn)</w:t>
            </w:r>
          </w:p>
          <w:p w:rsidR="009C2347" w:rsidRPr="005133E6" w:rsidRDefault="009C2347" w:rsidP="0051555C">
            <w:pPr>
              <w:pStyle w:val="Odlomakpopisa1"/>
              <w:spacing w:after="0" w:line="0" w:lineRule="atLeast"/>
              <w:ind w:left="0"/>
              <w:rPr>
                <w:rFonts w:ascii="Garamond" w:hAnsi="Garamond"/>
              </w:rPr>
            </w:pPr>
            <w:r w:rsidRPr="005133E6">
              <w:rPr>
                <w:rFonts w:ascii="Garamond" w:hAnsi="Garamond"/>
              </w:rPr>
              <w:t>-zemlja za cvijeće,posude za cvijeće</w:t>
            </w:r>
            <w:r w:rsidR="00720D03">
              <w:rPr>
                <w:rFonts w:ascii="Garamond" w:hAnsi="Garamond"/>
              </w:rPr>
              <w:t xml:space="preserve"> </w:t>
            </w:r>
            <w:r w:rsidRPr="005133E6">
              <w:rPr>
                <w:rFonts w:ascii="Garamond" w:hAnsi="Garamond"/>
              </w:rPr>
              <w:t>(400 kn)</w:t>
            </w:r>
          </w:p>
          <w:p w:rsidR="009C2347" w:rsidRPr="005133E6" w:rsidRDefault="009C2347" w:rsidP="0051555C">
            <w:pPr>
              <w:pStyle w:val="Odlomakpopisa1"/>
              <w:spacing w:after="0" w:line="0" w:lineRule="atLeast"/>
              <w:ind w:left="0"/>
              <w:rPr>
                <w:rFonts w:ascii="Garamond" w:hAnsi="Garamond"/>
              </w:rPr>
            </w:pPr>
            <w:r w:rsidRPr="005133E6">
              <w:rPr>
                <w:rFonts w:ascii="Garamond" w:hAnsi="Garamond"/>
              </w:rPr>
              <w:t>-razne vrste drveta i ostali pribor za modelare</w:t>
            </w:r>
            <w:r w:rsidR="00720D03">
              <w:rPr>
                <w:rFonts w:ascii="Garamond" w:hAnsi="Garamond"/>
              </w:rPr>
              <w:t xml:space="preserve"> </w:t>
            </w:r>
            <w:r w:rsidRPr="005133E6">
              <w:rPr>
                <w:rFonts w:ascii="Garamond" w:hAnsi="Garamond"/>
              </w:rPr>
              <w:t>(500 kn)</w:t>
            </w:r>
          </w:p>
        </w:tc>
      </w:tr>
      <w:tr w:rsidR="009C2347" w:rsidRPr="00945DB0" w:rsidTr="00945DB0">
        <w:tc>
          <w:tcPr>
            <w:tcW w:w="2917" w:type="dxa"/>
            <w:vAlign w:val="center"/>
          </w:tcPr>
          <w:p w:rsidR="009C2347" w:rsidRPr="008D3AF9" w:rsidRDefault="009C2347" w:rsidP="006830EA">
            <w:pPr>
              <w:spacing w:after="0" w:line="0" w:lineRule="atLeast"/>
              <w:rPr>
                <w:rFonts w:ascii="Garamond" w:hAnsi="Garamond"/>
                <w:b/>
                <w:sz w:val="24"/>
                <w:szCs w:val="24"/>
              </w:rPr>
            </w:pPr>
            <w:r>
              <w:rPr>
                <w:rFonts w:ascii="Garamond" w:hAnsi="Garamond"/>
                <w:b/>
                <w:sz w:val="24"/>
                <w:szCs w:val="24"/>
              </w:rPr>
              <w:t>7. Način vrednovanja</w:t>
            </w:r>
          </w:p>
        </w:tc>
        <w:tc>
          <w:tcPr>
            <w:tcW w:w="6371" w:type="dxa"/>
            <w:vAlign w:val="center"/>
          </w:tcPr>
          <w:p w:rsidR="009C2347" w:rsidRPr="005133E6" w:rsidRDefault="009C2347" w:rsidP="0051555C">
            <w:pPr>
              <w:pStyle w:val="Odlomakpopisa1"/>
              <w:spacing w:after="0" w:line="0" w:lineRule="atLeast"/>
              <w:ind w:left="0"/>
              <w:rPr>
                <w:rFonts w:ascii="Garamond" w:hAnsi="Garamond"/>
              </w:rPr>
            </w:pPr>
            <w:r w:rsidRPr="005133E6">
              <w:rPr>
                <w:rFonts w:ascii="Garamond" w:hAnsi="Garamond"/>
              </w:rPr>
              <w:t>-sudjelovanje na manifestacijama u gradu</w:t>
            </w:r>
            <w:r w:rsidR="00720D03">
              <w:rPr>
                <w:rFonts w:ascii="Garamond" w:hAnsi="Garamond"/>
              </w:rPr>
              <w:t xml:space="preserve"> </w:t>
            </w:r>
            <w:r w:rsidRPr="005133E6">
              <w:rPr>
                <w:rFonts w:ascii="Garamond" w:hAnsi="Garamond"/>
              </w:rPr>
              <w:t xml:space="preserve">(poljoprivredno-poduzetničke ideje, božićni sajam, </w:t>
            </w:r>
            <w:r>
              <w:rPr>
                <w:rFonts w:ascii="Garamond" w:hAnsi="Garamond"/>
              </w:rPr>
              <w:t xml:space="preserve"> Dani tehničke kulture</w:t>
            </w:r>
            <w:r w:rsidRPr="005133E6">
              <w:rPr>
                <w:rFonts w:ascii="Garamond" w:hAnsi="Garamond"/>
              </w:rPr>
              <w:t>)</w:t>
            </w:r>
          </w:p>
          <w:p w:rsidR="009C2347" w:rsidRPr="005133E6" w:rsidRDefault="009C2347" w:rsidP="0051555C">
            <w:pPr>
              <w:pStyle w:val="Odlomakpopisa1"/>
              <w:spacing w:after="0" w:line="0" w:lineRule="atLeast"/>
              <w:ind w:left="0"/>
              <w:rPr>
                <w:rFonts w:ascii="Garamond" w:hAnsi="Garamond"/>
              </w:rPr>
            </w:pPr>
            <w:r w:rsidRPr="005133E6">
              <w:rPr>
                <w:rFonts w:ascii="Garamond" w:hAnsi="Garamond"/>
              </w:rPr>
              <w:t>-nastupi na smotrama Učeničkih zadruga</w:t>
            </w:r>
          </w:p>
          <w:p w:rsidR="009C2347" w:rsidRPr="005133E6" w:rsidRDefault="009C2347" w:rsidP="0051555C">
            <w:pPr>
              <w:pStyle w:val="Odlomakpopisa1"/>
              <w:spacing w:after="0" w:line="0" w:lineRule="atLeast"/>
              <w:ind w:left="0"/>
              <w:rPr>
                <w:rFonts w:ascii="Garamond" w:hAnsi="Garamond"/>
              </w:rPr>
            </w:pPr>
            <w:r w:rsidRPr="005133E6">
              <w:rPr>
                <w:rFonts w:ascii="Garamond" w:hAnsi="Garamond"/>
              </w:rPr>
              <w:t>-prodajne izložbe povodom raznih blagdana</w:t>
            </w:r>
          </w:p>
        </w:tc>
      </w:tr>
    </w:tbl>
    <w:p w:rsidR="00D23D62" w:rsidRDefault="0064248A">
      <w:pPr>
        <w:sectPr w:rsidR="00D23D62" w:rsidSect="004607A1">
          <w:headerReference w:type="default" r:id="rId10"/>
          <w:footerReference w:type="default" r:id="rId11"/>
          <w:pgSz w:w="11906" w:h="16838"/>
          <w:pgMar w:top="1560" w:right="1417" w:bottom="1417" w:left="1417" w:header="708" w:footer="708" w:gutter="0"/>
          <w:cols w:space="708"/>
          <w:titlePg/>
          <w:docGrid w:linePitch="360"/>
        </w:sectPr>
      </w:pPr>
      <w:r>
        <w:br w:type="page"/>
      </w:r>
    </w:p>
    <w:p w:rsidR="00D23D62" w:rsidRDefault="00743CFF" w:rsidP="00296DC6">
      <w:pPr>
        <w:pStyle w:val="Naslov2"/>
        <w:rPr>
          <w:rFonts w:ascii="Garamond" w:hAnsi="Garamond"/>
          <w:color w:val="auto"/>
          <w:sz w:val="24"/>
          <w:szCs w:val="24"/>
        </w:rPr>
      </w:pPr>
      <w:bookmarkStart w:id="8" w:name="_Toc431158023"/>
      <w:r>
        <w:rPr>
          <w:rFonts w:ascii="Garamond" w:hAnsi="Garamond"/>
          <w:color w:val="auto"/>
          <w:sz w:val="24"/>
          <w:szCs w:val="24"/>
        </w:rPr>
        <w:lastRenderedPageBreak/>
        <w:t>I</w:t>
      </w:r>
      <w:r w:rsidR="00DC0148" w:rsidRPr="00296DC6">
        <w:rPr>
          <w:rFonts w:ascii="Garamond" w:hAnsi="Garamond"/>
          <w:color w:val="auto"/>
          <w:sz w:val="24"/>
          <w:szCs w:val="24"/>
        </w:rPr>
        <w:t>zvanučionička nastava</w:t>
      </w:r>
      <w:r>
        <w:rPr>
          <w:rFonts w:ascii="Garamond" w:hAnsi="Garamond"/>
          <w:color w:val="auto"/>
          <w:sz w:val="24"/>
          <w:szCs w:val="24"/>
        </w:rPr>
        <w:t xml:space="preserve"> i druge odgojno-obrazovne aktivnosti izvan škole</w:t>
      </w:r>
      <w:bookmarkEnd w:id="8"/>
    </w:p>
    <w:p w:rsidR="00F80AC8" w:rsidRPr="00F80AC8" w:rsidRDefault="00F80AC8" w:rsidP="00F80AC8"/>
    <w:p w:rsidR="00763E4D" w:rsidRDefault="00F80AC8">
      <w:pPr>
        <w:rPr>
          <w:rFonts w:ascii="Garamond" w:hAnsi="Garamond"/>
          <w:b/>
          <w:sz w:val="24"/>
          <w:szCs w:val="24"/>
        </w:rPr>
      </w:pPr>
      <w:r>
        <w:rPr>
          <w:rFonts w:ascii="Garamond" w:hAnsi="Garamond"/>
          <w:b/>
          <w:sz w:val="24"/>
          <w:szCs w:val="24"/>
        </w:rPr>
        <w:t>Prvi razred</w:t>
      </w:r>
    </w:p>
    <w:tbl>
      <w:tblPr>
        <w:tblW w:w="14283"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tblPr>
      <w:tblGrid>
        <w:gridCol w:w="2802"/>
        <w:gridCol w:w="11416"/>
        <w:gridCol w:w="65"/>
      </w:tblGrid>
      <w:tr w:rsidR="00F80AC8" w:rsidRPr="002363E5" w:rsidTr="004448AD">
        <w:trPr>
          <w:trHeight w:val="550"/>
        </w:trPr>
        <w:tc>
          <w:tcPr>
            <w:tcW w:w="2802" w:type="dxa"/>
            <w:shd w:val="clear" w:color="auto" w:fill="E5B8B7"/>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NAZIV AKTIVNOSTI</w:t>
            </w:r>
          </w:p>
        </w:tc>
        <w:tc>
          <w:tcPr>
            <w:tcW w:w="11481" w:type="dxa"/>
            <w:gridSpan w:val="2"/>
            <w:shd w:val="clear" w:color="auto" w:fill="E5B8B7"/>
            <w:vAlign w:val="center"/>
          </w:tcPr>
          <w:p w:rsidR="00F80AC8" w:rsidRPr="002363E5" w:rsidRDefault="00F80AC8" w:rsidP="004448AD">
            <w:pPr>
              <w:spacing w:after="0" w:line="0" w:lineRule="atLeast"/>
              <w:jc w:val="center"/>
              <w:rPr>
                <w:rFonts w:ascii="Garamond" w:eastAsia="Times New Roman" w:hAnsi="Garamond" w:cs="Times New Roman"/>
                <w:b/>
                <w:sz w:val="24"/>
                <w:szCs w:val="24"/>
              </w:rPr>
            </w:pPr>
            <w:r w:rsidRPr="002363E5">
              <w:rPr>
                <w:rFonts w:ascii="Garamond" w:eastAsia="Times New Roman" w:hAnsi="Garamond" w:cs="Times New Roman"/>
                <w:b/>
                <w:sz w:val="24"/>
                <w:szCs w:val="24"/>
              </w:rPr>
              <w:t>IZVANUČIONIČKA NASTAVA</w:t>
            </w:r>
          </w:p>
        </w:tc>
      </w:tr>
      <w:tr w:rsidR="00F80AC8" w:rsidRPr="002363E5" w:rsidTr="004448AD">
        <w:tc>
          <w:tcPr>
            <w:tcW w:w="2802" w:type="dxa"/>
            <w:vAlign w:val="center"/>
          </w:tcPr>
          <w:p w:rsidR="00F80AC8" w:rsidRPr="002363E5" w:rsidRDefault="00F80AC8" w:rsidP="004448AD">
            <w:pPr>
              <w:spacing w:after="0" w:line="0" w:lineRule="atLeast"/>
              <w:rPr>
                <w:rFonts w:ascii="Garamond" w:eastAsia="Times New Roman" w:hAnsi="Garamond" w:cs="Times New Roman"/>
                <w:b/>
                <w:sz w:val="24"/>
                <w:szCs w:val="24"/>
              </w:rPr>
            </w:pPr>
          </w:p>
        </w:tc>
        <w:tc>
          <w:tcPr>
            <w:tcW w:w="11481" w:type="dxa"/>
            <w:gridSpan w:val="2"/>
            <w:vAlign w:val="center"/>
          </w:tcPr>
          <w:p w:rsidR="00F80AC8" w:rsidRPr="002363E5" w:rsidRDefault="00F80AC8" w:rsidP="004448AD">
            <w:pPr>
              <w:spacing w:after="0" w:line="0" w:lineRule="atLeast"/>
              <w:jc w:val="center"/>
              <w:rPr>
                <w:rFonts w:ascii="Garamond" w:eastAsia="Times New Roman" w:hAnsi="Garamond" w:cs="Times New Roman"/>
                <w:color w:val="FF0000"/>
              </w:rPr>
            </w:pPr>
            <w:r w:rsidRPr="002363E5">
              <w:rPr>
                <w:rFonts w:ascii="Garamond" w:eastAsia="Times New Roman" w:hAnsi="Garamond" w:cs="Times New Roman"/>
                <w:b/>
                <w:sz w:val="24"/>
                <w:szCs w:val="24"/>
              </w:rPr>
              <w:t>Izlet – Vrbje - GOO</w:t>
            </w:r>
          </w:p>
        </w:tc>
      </w:tr>
      <w:tr w:rsidR="00F80AC8" w:rsidRPr="002363E5" w:rsidTr="004448AD">
        <w:tc>
          <w:tcPr>
            <w:tcW w:w="2802" w:type="dxa"/>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1. Ciljevi</w:t>
            </w:r>
          </w:p>
        </w:tc>
        <w:tc>
          <w:tcPr>
            <w:tcW w:w="11481" w:type="dxa"/>
            <w:gridSpan w:val="2"/>
            <w:vAlign w:val="center"/>
          </w:tcPr>
          <w:p w:rsidR="00F80AC8" w:rsidRPr="002529B3" w:rsidRDefault="00F80AC8" w:rsidP="004448AD">
            <w:pPr>
              <w:pStyle w:val="Odlomakpopisa5"/>
              <w:spacing w:before="120"/>
              <w:ind w:left="0"/>
              <w:jc w:val="both"/>
              <w:rPr>
                <w:rFonts w:ascii="Garamond" w:hAnsi="Garamond" w:cs="Calibri"/>
                <w:sz w:val="22"/>
                <w:szCs w:val="22"/>
              </w:rPr>
            </w:pPr>
            <w:r>
              <w:rPr>
                <w:rFonts w:ascii="Garamond" w:hAnsi="Garamond" w:cs="Arial"/>
              </w:rPr>
              <w:t>-</w:t>
            </w:r>
            <w:r w:rsidRPr="00626F19">
              <w:rPr>
                <w:rFonts w:ascii="Calibri" w:hAnsi="Calibri" w:cs="Calibri"/>
              </w:rPr>
              <w:t xml:space="preserve"> </w:t>
            </w:r>
            <w:r>
              <w:rPr>
                <w:rFonts w:ascii="Calibri" w:hAnsi="Calibri" w:cs="Calibri"/>
              </w:rPr>
              <w:t xml:space="preserve"> </w:t>
            </w:r>
            <w:r w:rsidRPr="002529B3">
              <w:rPr>
                <w:rFonts w:ascii="Garamond" w:hAnsi="Garamond" w:cs="Calibri"/>
                <w:sz w:val="22"/>
                <w:szCs w:val="22"/>
              </w:rPr>
              <w:t>posjet i upoznavanje obiteljskih gospodarstava</w:t>
            </w:r>
          </w:p>
          <w:p w:rsidR="00F80AC8" w:rsidRPr="002529B3" w:rsidRDefault="00F80AC8" w:rsidP="004448AD">
            <w:pPr>
              <w:pStyle w:val="Odlomakpopisa5"/>
              <w:ind w:hanging="720"/>
              <w:jc w:val="both"/>
              <w:rPr>
                <w:rFonts w:ascii="Garamond" w:hAnsi="Garamond" w:cs="Calibri"/>
                <w:sz w:val="22"/>
                <w:szCs w:val="22"/>
              </w:rPr>
            </w:pPr>
            <w:r w:rsidRPr="002529B3">
              <w:rPr>
                <w:rFonts w:ascii="Garamond" w:hAnsi="Garamond" w:cs="Calibri"/>
                <w:sz w:val="22"/>
                <w:szCs w:val="22"/>
              </w:rPr>
              <w:t xml:space="preserve">-  obilazak i upoznavanje Tvornice stočne hrane, pekarnice Pavlović i stolarije Marinović  </w:t>
            </w:r>
          </w:p>
          <w:p w:rsidR="00F80AC8" w:rsidRPr="002363E5" w:rsidRDefault="00F80AC8" w:rsidP="004448AD">
            <w:pPr>
              <w:spacing w:after="0" w:line="0" w:lineRule="atLeast"/>
              <w:rPr>
                <w:rFonts w:ascii="Garamond" w:eastAsia="Times New Roman" w:hAnsi="Garamond" w:cs="Times New Roman"/>
              </w:rPr>
            </w:pPr>
            <w:r w:rsidRPr="002529B3">
              <w:rPr>
                <w:rFonts w:ascii="Garamond" w:eastAsia="Times New Roman" w:hAnsi="Garamond" w:cs="Calibri"/>
              </w:rPr>
              <w:t>-  sportske igre i natjecanja</w:t>
            </w:r>
          </w:p>
        </w:tc>
      </w:tr>
      <w:tr w:rsidR="00F80AC8" w:rsidRPr="002363E5" w:rsidTr="004448AD">
        <w:tc>
          <w:tcPr>
            <w:tcW w:w="2802" w:type="dxa"/>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2. Namjena</w:t>
            </w:r>
          </w:p>
        </w:tc>
        <w:tc>
          <w:tcPr>
            <w:tcW w:w="11481" w:type="dxa"/>
            <w:gridSpan w:val="2"/>
            <w:vAlign w:val="center"/>
          </w:tcPr>
          <w:p w:rsidR="00F80AC8" w:rsidRPr="002363E5" w:rsidRDefault="00F80AC8" w:rsidP="004448AD">
            <w:pPr>
              <w:spacing w:after="0" w:line="240" w:lineRule="auto"/>
              <w:ind w:left="175" w:hanging="175"/>
              <w:rPr>
                <w:rFonts w:ascii="Garamond" w:eastAsia="Times New Roman" w:hAnsi="Garamond" w:cs="Arial"/>
              </w:rPr>
            </w:pPr>
            <w:r w:rsidRPr="002363E5">
              <w:rPr>
                <w:rFonts w:ascii="Garamond" w:eastAsia="Times New Roman" w:hAnsi="Garamond" w:cs="Arial"/>
              </w:rPr>
              <w:t>-  stjecanje iskustvenog znanja</w:t>
            </w:r>
          </w:p>
          <w:p w:rsidR="00F80AC8" w:rsidRPr="004315F5" w:rsidRDefault="00F80AC8" w:rsidP="004448AD">
            <w:pPr>
              <w:pStyle w:val="Odlomakpopisa"/>
              <w:spacing w:after="0" w:line="240" w:lineRule="auto"/>
              <w:ind w:left="175" w:hanging="175"/>
              <w:contextualSpacing w:val="0"/>
              <w:rPr>
                <w:rFonts w:ascii="Garamond" w:hAnsi="Garamond" w:cs="Arial"/>
              </w:rPr>
            </w:pPr>
            <w:r>
              <w:rPr>
                <w:rFonts w:ascii="Garamond" w:hAnsi="Garamond" w:cs="Arial"/>
              </w:rPr>
              <w:t xml:space="preserve">-  </w:t>
            </w:r>
            <w:r w:rsidRPr="004315F5">
              <w:rPr>
                <w:rFonts w:ascii="Garamond" w:hAnsi="Garamond" w:cs="Arial"/>
              </w:rPr>
              <w:t>ljubav prema zavičaju i njegovim prirodnim ljepotama</w:t>
            </w:r>
          </w:p>
          <w:p w:rsidR="00F80AC8" w:rsidRPr="004315F5" w:rsidRDefault="00F80AC8" w:rsidP="004448AD">
            <w:pPr>
              <w:pStyle w:val="Odlomakpopisa"/>
              <w:spacing w:after="0" w:line="240" w:lineRule="auto"/>
              <w:ind w:left="175" w:hanging="175"/>
              <w:contextualSpacing w:val="0"/>
              <w:rPr>
                <w:rFonts w:ascii="Garamond" w:hAnsi="Garamond" w:cs="Arial"/>
              </w:rPr>
            </w:pPr>
            <w:r>
              <w:rPr>
                <w:rFonts w:ascii="Garamond" w:hAnsi="Garamond" w:cs="Arial"/>
              </w:rPr>
              <w:t xml:space="preserve">-  </w:t>
            </w:r>
            <w:r w:rsidRPr="004315F5">
              <w:rPr>
                <w:rFonts w:ascii="Garamond" w:hAnsi="Garamond" w:cs="Arial"/>
              </w:rPr>
              <w:t>interes za prirodu i suživot s prirodom</w:t>
            </w:r>
          </w:p>
          <w:p w:rsidR="00F80AC8" w:rsidRPr="002529B3" w:rsidRDefault="00F80AC8" w:rsidP="004448AD">
            <w:pPr>
              <w:pStyle w:val="Odlomakpopisa"/>
              <w:spacing w:after="0" w:line="240" w:lineRule="auto"/>
              <w:ind w:left="175" w:hanging="175"/>
              <w:contextualSpacing w:val="0"/>
              <w:rPr>
                <w:rFonts w:ascii="Garamond" w:hAnsi="Garamond" w:cs="Arial"/>
              </w:rPr>
            </w:pPr>
            <w:r>
              <w:rPr>
                <w:rFonts w:ascii="Garamond" w:hAnsi="Garamond" w:cs="Arial"/>
              </w:rPr>
              <w:t xml:space="preserve">-  </w:t>
            </w:r>
            <w:r w:rsidRPr="004315F5">
              <w:rPr>
                <w:rFonts w:ascii="Garamond" w:hAnsi="Garamond" w:cs="Arial"/>
              </w:rPr>
              <w:t>shvatiti važnost očuvanja kulturne baštine</w:t>
            </w:r>
          </w:p>
        </w:tc>
      </w:tr>
      <w:tr w:rsidR="00F80AC8" w:rsidRPr="002363E5" w:rsidTr="004448AD">
        <w:tc>
          <w:tcPr>
            <w:tcW w:w="2802" w:type="dxa"/>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3. Nositelji</w:t>
            </w:r>
          </w:p>
        </w:tc>
        <w:tc>
          <w:tcPr>
            <w:tcW w:w="11481" w:type="dxa"/>
            <w:gridSpan w:val="2"/>
            <w:vAlign w:val="center"/>
          </w:tcPr>
          <w:p w:rsidR="00F80AC8" w:rsidRPr="002363E5" w:rsidRDefault="00F80AC8" w:rsidP="004448AD">
            <w:pPr>
              <w:spacing w:after="0" w:line="0" w:lineRule="atLeast"/>
              <w:rPr>
                <w:rFonts w:ascii="Garamond" w:eastAsia="Times New Roman" w:hAnsi="Garamond" w:cs="Times New Roman"/>
              </w:rPr>
            </w:pPr>
            <w:r w:rsidRPr="002363E5">
              <w:rPr>
                <w:rFonts w:ascii="Garamond" w:eastAsia="Times New Roman" w:hAnsi="Garamond" w:cs="Times New Roman"/>
              </w:rPr>
              <w:t>-  učitelji, roditelji, učenici</w:t>
            </w:r>
          </w:p>
        </w:tc>
      </w:tr>
      <w:tr w:rsidR="00F80AC8" w:rsidRPr="002363E5" w:rsidTr="004448AD">
        <w:tc>
          <w:tcPr>
            <w:tcW w:w="2802" w:type="dxa"/>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4. Način realizacije</w:t>
            </w:r>
          </w:p>
        </w:tc>
        <w:tc>
          <w:tcPr>
            <w:tcW w:w="11481" w:type="dxa"/>
            <w:gridSpan w:val="2"/>
            <w:vAlign w:val="center"/>
          </w:tcPr>
          <w:p w:rsidR="00F80AC8" w:rsidRPr="002363E5" w:rsidRDefault="00F80AC8" w:rsidP="004448AD">
            <w:pPr>
              <w:spacing w:after="0" w:line="0" w:lineRule="atLeast"/>
              <w:rPr>
                <w:rFonts w:ascii="Garamond" w:eastAsia="Times New Roman" w:hAnsi="Garamond" w:cs="Times New Roman"/>
              </w:rPr>
            </w:pPr>
            <w:r w:rsidRPr="002363E5">
              <w:rPr>
                <w:rFonts w:ascii="Garamond" w:eastAsia="Times New Roman" w:hAnsi="Garamond" w:cs="Times New Roman"/>
              </w:rPr>
              <w:t>- posjet i obilazak sela Vrbje</w:t>
            </w:r>
          </w:p>
        </w:tc>
      </w:tr>
      <w:tr w:rsidR="00F80AC8" w:rsidRPr="002363E5" w:rsidTr="004448AD">
        <w:tc>
          <w:tcPr>
            <w:tcW w:w="2802" w:type="dxa"/>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5. Vremenik</w:t>
            </w:r>
          </w:p>
        </w:tc>
        <w:tc>
          <w:tcPr>
            <w:tcW w:w="11481" w:type="dxa"/>
            <w:gridSpan w:val="2"/>
            <w:vAlign w:val="center"/>
          </w:tcPr>
          <w:p w:rsidR="00F80AC8" w:rsidRPr="002363E5" w:rsidRDefault="00F80AC8" w:rsidP="004448AD">
            <w:pPr>
              <w:spacing w:after="0" w:line="0" w:lineRule="atLeast"/>
              <w:rPr>
                <w:rFonts w:ascii="Garamond" w:eastAsia="Times New Roman" w:hAnsi="Garamond" w:cs="Times New Roman"/>
              </w:rPr>
            </w:pPr>
            <w:r w:rsidRPr="002363E5">
              <w:rPr>
                <w:rFonts w:ascii="Garamond" w:eastAsia="Times New Roman" w:hAnsi="Garamond" w:cs="Times New Roman"/>
              </w:rPr>
              <w:t>- lipanj 2019.</w:t>
            </w:r>
          </w:p>
        </w:tc>
      </w:tr>
      <w:tr w:rsidR="00F80AC8" w:rsidRPr="002363E5" w:rsidTr="004448AD">
        <w:tc>
          <w:tcPr>
            <w:tcW w:w="2802" w:type="dxa"/>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6. Troškovnik</w:t>
            </w:r>
          </w:p>
        </w:tc>
        <w:tc>
          <w:tcPr>
            <w:tcW w:w="11481" w:type="dxa"/>
            <w:gridSpan w:val="2"/>
            <w:vAlign w:val="center"/>
          </w:tcPr>
          <w:p w:rsidR="00F80AC8" w:rsidRPr="002363E5" w:rsidRDefault="00F80AC8" w:rsidP="004448AD">
            <w:pPr>
              <w:spacing w:after="0" w:line="0" w:lineRule="atLeast"/>
              <w:rPr>
                <w:rFonts w:ascii="Garamond" w:eastAsia="Times New Roman" w:hAnsi="Garamond" w:cs="Times New Roman"/>
              </w:rPr>
            </w:pPr>
            <w:r w:rsidRPr="002363E5">
              <w:rPr>
                <w:rFonts w:ascii="Garamond" w:eastAsia="Times New Roman" w:hAnsi="Garamond" w:cs="Times New Roman"/>
              </w:rPr>
              <w:t>- cijena autobusne karte</w:t>
            </w:r>
          </w:p>
        </w:tc>
      </w:tr>
      <w:tr w:rsidR="00F80AC8" w:rsidRPr="002363E5" w:rsidTr="004448AD">
        <w:tc>
          <w:tcPr>
            <w:tcW w:w="2802" w:type="dxa"/>
            <w:tcBorders>
              <w:bottom w:val="single" w:sz="4" w:space="0" w:color="C0504D"/>
            </w:tcBorders>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7. Način vrednovanja</w:t>
            </w:r>
          </w:p>
        </w:tc>
        <w:tc>
          <w:tcPr>
            <w:tcW w:w="11481" w:type="dxa"/>
            <w:gridSpan w:val="2"/>
            <w:tcBorders>
              <w:bottom w:val="single" w:sz="4" w:space="0" w:color="C0504D"/>
            </w:tcBorders>
            <w:vAlign w:val="center"/>
          </w:tcPr>
          <w:p w:rsidR="00F80AC8" w:rsidRPr="002363E5" w:rsidRDefault="00F80AC8" w:rsidP="004448AD">
            <w:pPr>
              <w:spacing w:after="0" w:line="0" w:lineRule="atLeast"/>
              <w:rPr>
                <w:rFonts w:ascii="Garamond" w:eastAsia="Times New Roman" w:hAnsi="Garamond" w:cs="Times New Roman"/>
              </w:rPr>
            </w:pPr>
            <w:r w:rsidRPr="002363E5">
              <w:rPr>
                <w:rFonts w:ascii="Garamond" w:eastAsia="Times New Roman" w:hAnsi="Garamond" w:cs="Times New Roman"/>
              </w:rPr>
              <w:t xml:space="preserve">- pravilan odnos prema prirodi </w:t>
            </w:r>
          </w:p>
          <w:p w:rsidR="00F80AC8" w:rsidRPr="002363E5" w:rsidRDefault="00F80AC8" w:rsidP="004448AD">
            <w:pPr>
              <w:spacing w:after="0" w:line="0" w:lineRule="atLeast"/>
              <w:rPr>
                <w:rFonts w:ascii="Garamond" w:eastAsia="Times New Roman" w:hAnsi="Garamond" w:cs="Times New Roman"/>
              </w:rPr>
            </w:pPr>
            <w:r w:rsidRPr="002363E5">
              <w:rPr>
                <w:rFonts w:ascii="Garamond" w:eastAsia="Times New Roman" w:hAnsi="Garamond" w:cs="Times New Roman"/>
              </w:rPr>
              <w:t>- primjena stečenog znanja u nastavi i svakodnevnom životu</w:t>
            </w:r>
          </w:p>
        </w:tc>
      </w:tr>
      <w:tr w:rsidR="00F80AC8" w:rsidRPr="002363E5" w:rsidTr="004448AD">
        <w:tblPrEx>
          <w:tblLook w:val="01E0"/>
        </w:tblPrEx>
        <w:trPr>
          <w:gridAfter w:val="1"/>
          <w:wAfter w:w="65" w:type="dxa"/>
          <w:trHeight w:val="567"/>
        </w:trPr>
        <w:tc>
          <w:tcPr>
            <w:tcW w:w="2802" w:type="dxa"/>
            <w:shd w:val="clear" w:color="auto" w:fill="E5B8B7"/>
            <w:vAlign w:val="center"/>
          </w:tcPr>
          <w:p w:rsidR="00F80AC8" w:rsidRPr="00AE3730" w:rsidRDefault="00F80AC8" w:rsidP="004448AD">
            <w:pPr>
              <w:spacing w:after="0" w:line="240" w:lineRule="auto"/>
              <w:rPr>
                <w:rFonts w:ascii="Garamond" w:eastAsia="Times New Roman" w:hAnsi="Garamond" w:cs="Times New Roman"/>
                <w:b/>
                <w:sz w:val="24"/>
                <w:szCs w:val="24"/>
              </w:rPr>
            </w:pPr>
            <w:r w:rsidRPr="00AE3730">
              <w:rPr>
                <w:rFonts w:ascii="Garamond" w:eastAsia="Times New Roman" w:hAnsi="Garamond" w:cs="Times New Roman"/>
                <w:b/>
                <w:sz w:val="24"/>
                <w:szCs w:val="24"/>
              </w:rPr>
              <w:t>NAZIV AKTIVNOSTI</w:t>
            </w:r>
          </w:p>
        </w:tc>
        <w:tc>
          <w:tcPr>
            <w:tcW w:w="11416" w:type="dxa"/>
            <w:shd w:val="clear" w:color="auto" w:fill="E5B8B7"/>
            <w:vAlign w:val="center"/>
          </w:tcPr>
          <w:p w:rsidR="00F80AC8" w:rsidRPr="00E93C42" w:rsidRDefault="00F80AC8" w:rsidP="004448AD">
            <w:pPr>
              <w:spacing w:after="0" w:line="240" w:lineRule="auto"/>
              <w:jc w:val="center"/>
              <w:rPr>
                <w:rFonts w:ascii="Garamond" w:eastAsia="Times New Roman" w:hAnsi="Garamond" w:cs="Times New Roman"/>
                <w:b/>
                <w:sz w:val="24"/>
              </w:rPr>
            </w:pPr>
            <w:r w:rsidRPr="00743CFF">
              <w:rPr>
                <w:rFonts w:ascii="Garamond" w:eastAsia="Times New Roman" w:hAnsi="Garamond" w:cs="Times New Roman"/>
                <w:b/>
                <w:sz w:val="24"/>
              </w:rPr>
              <w:t>DRUGE ODGOJNO-OBRAZOVNE AKTIVNOSTI IZVAN ŠKOLE</w:t>
            </w:r>
          </w:p>
        </w:tc>
      </w:tr>
      <w:tr w:rsidR="00F80AC8" w:rsidRPr="002363E5" w:rsidTr="004448AD">
        <w:tblPrEx>
          <w:tblLook w:val="01E0"/>
        </w:tblPrEx>
        <w:trPr>
          <w:gridAfter w:val="1"/>
          <w:wAfter w:w="65" w:type="dxa"/>
        </w:trPr>
        <w:tc>
          <w:tcPr>
            <w:tcW w:w="2802" w:type="dxa"/>
            <w:shd w:val="clear" w:color="auto" w:fill="auto"/>
            <w:vAlign w:val="center"/>
          </w:tcPr>
          <w:p w:rsidR="00F80AC8" w:rsidRPr="00AE3730" w:rsidRDefault="00F80AC8" w:rsidP="004448AD">
            <w:pPr>
              <w:spacing w:after="0" w:line="240" w:lineRule="auto"/>
              <w:rPr>
                <w:rFonts w:ascii="Garamond" w:eastAsia="Times New Roman" w:hAnsi="Garamond" w:cs="Times New Roman"/>
                <w:b/>
                <w:sz w:val="24"/>
                <w:szCs w:val="24"/>
              </w:rPr>
            </w:pPr>
          </w:p>
        </w:tc>
        <w:tc>
          <w:tcPr>
            <w:tcW w:w="11416" w:type="dxa"/>
            <w:shd w:val="clear" w:color="auto" w:fill="auto"/>
            <w:vAlign w:val="center"/>
          </w:tcPr>
          <w:p w:rsidR="00F80AC8" w:rsidRPr="006E33D5" w:rsidRDefault="00F80AC8" w:rsidP="004448AD">
            <w:pPr>
              <w:spacing w:after="0" w:line="240" w:lineRule="auto"/>
              <w:ind w:left="-108" w:firstLine="108"/>
              <w:jc w:val="center"/>
              <w:rPr>
                <w:rFonts w:ascii="Garamond" w:eastAsia="Times New Roman" w:hAnsi="Garamond" w:cs="Times New Roman"/>
                <w:b/>
                <w:sz w:val="24"/>
              </w:rPr>
            </w:pPr>
            <w:r>
              <w:rPr>
                <w:rFonts w:ascii="Garamond" w:eastAsia="Times New Roman" w:hAnsi="Garamond" w:cs="Times New Roman"/>
                <w:b/>
                <w:sz w:val="24"/>
              </w:rPr>
              <w:t xml:space="preserve">Biciklijada – </w:t>
            </w:r>
            <w:r w:rsidRPr="00F855FE">
              <w:rPr>
                <w:rFonts w:ascii="Garamond" w:eastAsia="Times New Roman" w:hAnsi="Garamond" w:cs="Times New Roman"/>
                <w:b/>
                <w:sz w:val="24"/>
              </w:rPr>
              <w:t>snalaženje u prometu</w:t>
            </w:r>
            <w:r>
              <w:rPr>
                <w:rFonts w:ascii="Garamond" w:eastAsia="Times New Roman" w:hAnsi="Garamond" w:cs="Times New Roman"/>
                <w:b/>
                <w:sz w:val="24"/>
              </w:rPr>
              <w:t xml:space="preserve"> GOO</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1. Ciljevi</w:t>
            </w:r>
          </w:p>
        </w:tc>
        <w:tc>
          <w:tcPr>
            <w:tcW w:w="11416" w:type="dxa"/>
            <w:shd w:val="clear" w:color="auto" w:fill="auto"/>
            <w:vAlign w:val="center"/>
          </w:tcPr>
          <w:p w:rsidR="00F80AC8" w:rsidRPr="00743CFF" w:rsidRDefault="00F80AC8" w:rsidP="004448AD">
            <w:pPr>
              <w:spacing w:after="0" w:line="240" w:lineRule="auto"/>
              <w:ind w:left="31"/>
              <w:rPr>
                <w:rFonts w:ascii="Garamond" w:eastAsia="Times New Roman" w:hAnsi="Garamond" w:cs="Times New Roman"/>
              </w:rPr>
            </w:pPr>
            <w:r>
              <w:rPr>
                <w:rFonts w:ascii="Garamond" w:eastAsia="Times New Roman" w:hAnsi="Garamond" w:cs="Times New Roman"/>
              </w:rPr>
              <w:t xml:space="preserve">- </w:t>
            </w:r>
            <w:r w:rsidRPr="00743CFF">
              <w:rPr>
                <w:rFonts w:ascii="Garamond" w:eastAsia="Times New Roman" w:hAnsi="Garamond" w:cs="Times New Roman"/>
              </w:rPr>
              <w:t>snalaziti se u prostoru prema zadanim odrednicama (lijevo, desno, gore, dolje, ispred, iza, naprijed, natrag),  odrediti položaj bicikla u prostoru</w:t>
            </w:r>
          </w:p>
          <w:p w:rsidR="00F80AC8" w:rsidRPr="00E93C42" w:rsidRDefault="00F80AC8" w:rsidP="004448AD">
            <w:pPr>
              <w:spacing w:after="0" w:line="240" w:lineRule="auto"/>
              <w:ind w:left="31"/>
              <w:rPr>
                <w:rFonts w:ascii="Garamond" w:eastAsia="Times New Roman" w:hAnsi="Garamond" w:cs="Times New Roman"/>
              </w:rPr>
            </w:pPr>
            <w:r>
              <w:rPr>
                <w:rFonts w:ascii="Garamond" w:eastAsia="Times New Roman" w:hAnsi="Garamond" w:cs="Times New Roman"/>
              </w:rPr>
              <w:t xml:space="preserve">- </w:t>
            </w:r>
            <w:r w:rsidRPr="00743CFF">
              <w:rPr>
                <w:rFonts w:ascii="Garamond" w:eastAsia="Times New Roman" w:hAnsi="Garamond" w:cs="Times New Roman"/>
              </w:rPr>
              <w:t>razumjeti potrebu poštovanja prometnih pravila, odgovorno sudjelovanje u prometu kao biciklist</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2. Namjena</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sidRPr="00743CFF">
              <w:rPr>
                <w:rFonts w:ascii="Garamond" w:eastAsia="Times New Roman" w:hAnsi="Garamond" w:cs="Times New Roman"/>
              </w:rPr>
              <w:t>- prikupljati, istraživati i usustavljivati nove podatke i obavijesti o prometnom sredstvu i prometnim pravilima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3. Nositelji</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HAK, DND i učitelji</w:t>
            </w:r>
            <w:r w:rsidRPr="00743CFF">
              <w:rPr>
                <w:rFonts w:ascii="Garamond" w:eastAsia="Times New Roman" w:hAnsi="Garamond" w:cs="Times New Roman"/>
              </w:rPr>
              <w:t xml:space="preserve"> 1.</w:t>
            </w:r>
            <w:r>
              <w:rPr>
                <w:rFonts w:ascii="Garamond" w:eastAsia="Times New Roman" w:hAnsi="Garamond" w:cs="Times New Roman"/>
              </w:rPr>
              <w:t xml:space="preserve"> razreda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4. Način realizacije</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v</w:t>
            </w:r>
            <w:r w:rsidRPr="00743CFF">
              <w:rPr>
                <w:rFonts w:ascii="Garamond" w:eastAsia="Times New Roman" w:hAnsi="Garamond" w:cs="Times New Roman"/>
              </w:rPr>
              <w:t>ožnja (gradom) poligonom uz vodstvo policije i članova Biciklističkog kluba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5. Vremenik</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rujan 2018.</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6. Troškovnik</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troškova nema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lastRenderedPageBreak/>
              <w:t>7. Način vrednovanja</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-i</w:t>
            </w:r>
            <w:r w:rsidRPr="00743CFF">
              <w:rPr>
                <w:rFonts w:ascii="Garamond" w:eastAsia="Times New Roman" w:hAnsi="Garamond" w:cs="Times New Roman"/>
              </w:rPr>
              <w:t>zrada crteža u učionici</w:t>
            </w:r>
            <w:r>
              <w:rPr>
                <w:rFonts w:ascii="Garamond" w:eastAsia="Times New Roman" w:hAnsi="Garamond" w:cs="Times New Roman"/>
              </w:rPr>
              <w:t>, fotografije na web stranici</w:t>
            </w:r>
          </w:p>
        </w:tc>
      </w:tr>
      <w:tr w:rsidR="00F80AC8" w:rsidRPr="002363E5" w:rsidTr="004448AD">
        <w:tblPrEx>
          <w:tblLook w:val="01E0"/>
        </w:tblPrEx>
        <w:trPr>
          <w:gridAfter w:val="1"/>
          <w:wAfter w:w="65" w:type="dxa"/>
        </w:trPr>
        <w:tc>
          <w:tcPr>
            <w:tcW w:w="2802" w:type="dxa"/>
            <w:shd w:val="clear" w:color="auto" w:fill="auto"/>
            <w:vAlign w:val="center"/>
          </w:tcPr>
          <w:p w:rsidR="00F80AC8" w:rsidRPr="00AE3730" w:rsidRDefault="00F80AC8" w:rsidP="004448AD">
            <w:pPr>
              <w:spacing w:after="0" w:line="240" w:lineRule="auto"/>
              <w:rPr>
                <w:rFonts w:ascii="Garamond" w:eastAsia="Times New Roman" w:hAnsi="Garamond" w:cs="Times New Roman"/>
                <w:b/>
                <w:sz w:val="24"/>
                <w:szCs w:val="24"/>
              </w:rPr>
            </w:pPr>
          </w:p>
        </w:tc>
        <w:tc>
          <w:tcPr>
            <w:tcW w:w="11416" w:type="dxa"/>
            <w:shd w:val="clear" w:color="auto" w:fill="auto"/>
            <w:vAlign w:val="center"/>
          </w:tcPr>
          <w:p w:rsidR="00F80AC8" w:rsidRPr="00F962C9" w:rsidRDefault="00F80AC8" w:rsidP="004448AD">
            <w:pPr>
              <w:spacing w:after="0" w:line="240" w:lineRule="auto"/>
              <w:jc w:val="center"/>
              <w:rPr>
                <w:rFonts w:ascii="Garamond" w:eastAsia="Times New Roman" w:hAnsi="Garamond" w:cs="Times New Roman"/>
                <w:b/>
                <w:sz w:val="24"/>
                <w:szCs w:val="24"/>
              </w:rPr>
            </w:pPr>
            <w:r w:rsidRPr="00F962C9">
              <w:rPr>
                <w:rFonts w:ascii="Garamond" w:eastAsia="Times New Roman" w:hAnsi="Garamond" w:cs="Calibri"/>
                <w:b/>
                <w:sz w:val="24"/>
                <w:szCs w:val="24"/>
              </w:rPr>
              <w:t>Jesen, zima, proljeće, ljeto – šetnja gradskim parkom i brdom Slavča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1. Ciljevi</w:t>
            </w:r>
          </w:p>
        </w:tc>
        <w:tc>
          <w:tcPr>
            <w:tcW w:w="11416" w:type="dxa"/>
            <w:shd w:val="clear" w:color="auto" w:fill="auto"/>
            <w:vAlign w:val="center"/>
          </w:tcPr>
          <w:p w:rsidR="00F80AC8" w:rsidRPr="00F962C9" w:rsidRDefault="00F80AC8" w:rsidP="004448AD">
            <w:pPr>
              <w:spacing w:after="0" w:line="240" w:lineRule="auto"/>
              <w:ind w:left="34" w:hanging="34"/>
              <w:rPr>
                <w:rFonts w:ascii="Garamond" w:eastAsia="Times New Roman" w:hAnsi="Garamond" w:cs="Calibri"/>
              </w:rPr>
            </w:pPr>
            <w:r w:rsidRPr="002363E5">
              <w:rPr>
                <w:rFonts w:ascii="Garamond" w:eastAsia="Times New Roman" w:hAnsi="Garamond" w:cs="Times New Roman"/>
              </w:rPr>
              <w:t xml:space="preserve">- </w:t>
            </w:r>
            <w:r w:rsidRPr="00F962C9">
              <w:rPr>
                <w:rFonts w:ascii="Garamond" w:eastAsia="Times New Roman" w:hAnsi="Garamond" w:cs="Calibri"/>
              </w:rPr>
              <w:t xml:space="preserve">uočiti vremenske promjene u neposrednoj okolini i njihov utjecaj na život </w:t>
            </w:r>
          </w:p>
          <w:p w:rsidR="00F80AC8" w:rsidRPr="00F962C9" w:rsidRDefault="00F80AC8" w:rsidP="004448AD">
            <w:pPr>
              <w:spacing w:after="0" w:line="240" w:lineRule="auto"/>
              <w:ind w:left="34" w:hanging="34"/>
              <w:rPr>
                <w:rFonts w:ascii="Garamond" w:eastAsia="Times New Roman" w:hAnsi="Garamond" w:cs="Calibri"/>
              </w:rPr>
            </w:pPr>
            <w:r w:rsidRPr="00F962C9">
              <w:rPr>
                <w:rFonts w:ascii="Garamond" w:eastAsia="Times New Roman" w:hAnsi="Garamond" w:cs="Calibri"/>
              </w:rPr>
              <w:t xml:space="preserve">-  razvijati sposobnost promatranja i opisivanja promjena u prirodi </w:t>
            </w:r>
          </w:p>
          <w:p w:rsidR="00F80AC8" w:rsidRPr="005D2F3A" w:rsidRDefault="00F80AC8" w:rsidP="004448AD">
            <w:pPr>
              <w:autoSpaceDE w:val="0"/>
              <w:autoSpaceDN w:val="0"/>
              <w:adjustRightInd w:val="0"/>
              <w:spacing w:after="0" w:line="240" w:lineRule="auto"/>
              <w:ind w:left="173" w:hanging="173"/>
              <w:rPr>
                <w:rFonts w:ascii="Garamond" w:eastAsia="Times New Roman" w:hAnsi="Garamond" w:cs="Times New Roman"/>
              </w:rPr>
            </w:pPr>
            <w:r w:rsidRPr="00F962C9">
              <w:rPr>
                <w:rFonts w:ascii="Garamond" w:eastAsia="Times New Roman" w:hAnsi="Garamond" w:cs="Calibri"/>
              </w:rPr>
              <w:t>-  uspoređivati i razlikovati jedno od drugih godišnjih doba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2. Namjena</w:t>
            </w:r>
          </w:p>
        </w:tc>
        <w:tc>
          <w:tcPr>
            <w:tcW w:w="11416" w:type="dxa"/>
            <w:shd w:val="clear" w:color="auto" w:fill="auto"/>
            <w:vAlign w:val="center"/>
          </w:tcPr>
          <w:p w:rsidR="00F80AC8" w:rsidRPr="00F962C9" w:rsidRDefault="00F80AC8" w:rsidP="004448AD">
            <w:pPr>
              <w:spacing w:after="0" w:line="240" w:lineRule="auto"/>
              <w:rPr>
                <w:rFonts w:ascii="Garamond" w:eastAsia="Times New Roman" w:hAnsi="Garamond" w:cs="Calibri"/>
              </w:rPr>
            </w:pPr>
            <w:r w:rsidRPr="002363E5">
              <w:rPr>
                <w:rFonts w:ascii="Garamond" w:eastAsia="Times New Roman" w:hAnsi="Garamond" w:cs="Times New Roman"/>
              </w:rPr>
              <w:t>-</w:t>
            </w:r>
            <w:r w:rsidRPr="002363E5">
              <w:rPr>
                <w:rFonts w:ascii="Calibri" w:eastAsia="Times New Roman" w:hAnsi="Calibri" w:cs="Calibri"/>
                <w:sz w:val="24"/>
                <w:szCs w:val="24"/>
              </w:rPr>
              <w:t xml:space="preserve"> </w:t>
            </w:r>
            <w:r w:rsidRPr="00F962C9">
              <w:rPr>
                <w:rFonts w:ascii="Garamond" w:eastAsia="Times New Roman" w:hAnsi="Garamond" w:cs="Calibri"/>
              </w:rPr>
              <w:t>uočavati, pratiti, bilježiti podatke o promjenama u prirodi</w:t>
            </w:r>
          </w:p>
          <w:p w:rsidR="00F80AC8" w:rsidRPr="00F962C9" w:rsidRDefault="00F80AC8" w:rsidP="004448AD">
            <w:pPr>
              <w:spacing w:after="0" w:line="240" w:lineRule="auto"/>
              <w:rPr>
                <w:rFonts w:ascii="Garamond" w:eastAsia="Times New Roman" w:hAnsi="Garamond" w:cs="Calibri"/>
              </w:rPr>
            </w:pPr>
            <w:r>
              <w:rPr>
                <w:rFonts w:ascii="Garamond" w:eastAsia="Times New Roman" w:hAnsi="Garamond" w:cs="Calibri"/>
              </w:rPr>
              <w:t xml:space="preserve">- </w:t>
            </w:r>
            <w:r w:rsidRPr="00F962C9">
              <w:rPr>
                <w:rFonts w:ascii="Garamond" w:eastAsia="Times New Roman" w:hAnsi="Garamond" w:cs="Calibri"/>
              </w:rPr>
              <w:t>upoznavanje podneblja u zavičaju</w:t>
            </w:r>
          </w:p>
          <w:p w:rsidR="00F80AC8" w:rsidRPr="00F962C9" w:rsidRDefault="00F80AC8" w:rsidP="004448AD">
            <w:pPr>
              <w:spacing w:after="0" w:line="240" w:lineRule="auto"/>
              <w:rPr>
                <w:rFonts w:ascii="Garamond" w:eastAsia="Times New Roman" w:hAnsi="Garamond" w:cs="Calibri"/>
              </w:rPr>
            </w:pPr>
            <w:r w:rsidRPr="00F962C9">
              <w:rPr>
                <w:rFonts w:ascii="Garamond" w:eastAsia="Times New Roman" w:hAnsi="Garamond" w:cs="Calibri"/>
              </w:rPr>
              <w:t>- ljubav prema prirodi</w:t>
            </w:r>
          </w:p>
          <w:p w:rsidR="00F80AC8" w:rsidRPr="005D2F3A" w:rsidRDefault="00F80AC8" w:rsidP="004448AD">
            <w:pPr>
              <w:spacing w:after="0" w:line="240" w:lineRule="auto"/>
              <w:rPr>
                <w:rFonts w:ascii="Garamond" w:eastAsia="Times New Roman" w:hAnsi="Garamond" w:cs="Times New Roman"/>
              </w:rPr>
            </w:pPr>
            <w:r w:rsidRPr="00F962C9">
              <w:rPr>
                <w:rFonts w:ascii="Garamond" w:eastAsia="Times New Roman" w:hAnsi="Garamond" w:cs="Calibri"/>
              </w:rPr>
              <w:t>- boravak i učenje na svježem zraku</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3. Nositelji</w:t>
            </w:r>
          </w:p>
        </w:tc>
        <w:tc>
          <w:tcPr>
            <w:tcW w:w="11416" w:type="dxa"/>
            <w:shd w:val="clear" w:color="auto" w:fill="auto"/>
            <w:vAlign w:val="center"/>
          </w:tcPr>
          <w:p w:rsidR="00F80AC8" w:rsidRPr="005D2F3A" w:rsidRDefault="00F80AC8" w:rsidP="004448AD">
            <w:pPr>
              <w:spacing w:after="0" w:line="240" w:lineRule="auto"/>
              <w:rPr>
                <w:rFonts w:ascii="Garamond" w:eastAsia="Times New Roman" w:hAnsi="Garamond" w:cs="Times New Roman"/>
              </w:rPr>
            </w:pPr>
            <w:r w:rsidRPr="002363E5">
              <w:rPr>
                <w:rFonts w:ascii="Garamond" w:eastAsia="Times New Roman" w:hAnsi="Garamond" w:cs="Times New Roman"/>
              </w:rPr>
              <w:t xml:space="preserve">- </w:t>
            </w:r>
            <w:r>
              <w:rPr>
                <w:rFonts w:ascii="Garamond" w:eastAsia="Times New Roman" w:hAnsi="Garamond" w:cs="Times New Roman"/>
              </w:rPr>
              <w:t>učitelji</w:t>
            </w:r>
            <w:r w:rsidRPr="005D2F3A">
              <w:rPr>
                <w:rFonts w:ascii="Garamond" w:eastAsia="Times New Roman" w:hAnsi="Garamond" w:cs="Times New Roman"/>
              </w:rPr>
              <w:t xml:space="preserve"> 1.-ih razreda  </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4. Način realizacije</w:t>
            </w:r>
          </w:p>
        </w:tc>
        <w:tc>
          <w:tcPr>
            <w:tcW w:w="11416" w:type="dxa"/>
            <w:shd w:val="clear" w:color="auto" w:fill="auto"/>
            <w:vAlign w:val="center"/>
          </w:tcPr>
          <w:p w:rsidR="00F80AC8" w:rsidRPr="005D2F3A" w:rsidRDefault="00F80AC8" w:rsidP="004448AD">
            <w:pPr>
              <w:spacing w:after="0" w:line="240" w:lineRule="auto"/>
              <w:rPr>
                <w:rFonts w:ascii="Garamond" w:eastAsia="Times New Roman" w:hAnsi="Garamond" w:cs="Times New Roman"/>
              </w:rPr>
            </w:pPr>
            <w:r w:rsidRPr="002363E5">
              <w:rPr>
                <w:rFonts w:ascii="Garamond" w:eastAsia="Times New Roman" w:hAnsi="Garamond" w:cs="Times New Roman"/>
              </w:rPr>
              <w:t xml:space="preserve">- </w:t>
            </w:r>
            <w:r w:rsidRPr="005D2F3A">
              <w:rPr>
                <w:rFonts w:ascii="Garamond" w:eastAsia="Times New Roman" w:hAnsi="Garamond" w:cs="Times New Roman"/>
              </w:rPr>
              <w:t xml:space="preserve">šetnja gradom </w:t>
            </w:r>
            <w:r>
              <w:rPr>
                <w:rFonts w:ascii="Garamond" w:eastAsia="Times New Roman" w:hAnsi="Garamond" w:cs="Times New Roman"/>
              </w:rPr>
              <w:t>, sakupljanje plodova , fotografiranje</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5. Vremenik</w:t>
            </w:r>
          </w:p>
        </w:tc>
        <w:tc>
          <w:tcPr>
            <w:tcW w:w="11416" w:type="dxa"/>
            <w:shd w:val="clear" w:color="auto" w:fill="auto"/>
            <w:vAlign w:val="center"/>
          </w:tcPr>
          <w:p w:rsidR="00F80AC8" w:rsidRPr="005D2F3A" w:rsidRDefault="00F80AC8" w:rsidP="004448AD">
            <w:pPr>
              <w:spacing w:after="0" w:line="240" w:lineRule="auto"/>
              <w:rPr>
                <w:rFonts w:ascii="Garamond" w:eastAsia="Times New Roman" w:hAnsi="Garamond" w:cs="Times New Roman"/>
              </w:rPr>
            </w:pPr>
            <w:r w:rsidRPr="002363E5">
              <w:rPr>
                <w:rFonts w:ascii="Garamond" w:eastAsia="Times New Roman" w:hAnsi="Garamond" w:cs="Times New Roman"/>
              </w:rPr>
              <w:t xml:space="preserve">- </w:t>
            </w:r>
            <w:r>
              <w:rPr>
                <w:rFonts w:ascii="Garamond" w:eastAsia="Times New Roman" w:hAnsi="Garamond" w:cs="Times New Roman"/>
              </w:rPr>
              <w:t>od rujna 2018.  do lipnja 2019.</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6. Troškovnik</w:t>
            </w:r>
          </w:p>
        </w:tc>
        <w:tc>
          <w:tcPr>
            <w:tcW w:w="11416" w:type="dxa"/>
            <w:shd w:val="clear" w:color="auto" w:fill="auto"/>
            <w:vAlign w:val="center"/>
          </w:tcPr>
          <w:p w:rsidR="00F80AC8" w:rsidRPr="005D2F3A" w:rsidRDefault="00F80AC8" w:rsidP="004448AD">
            <w:pPr>
              <w:spacing w:after="0" w:line="240" w:lineRule="auto"/>
              <w:rPr>
                <w:rFonts w:ascii="Garamond" w:eastAsia="Times New Roman" w:hAnsi="Garamond" w:cs="Times New Roman"/>
              </w:rPr>
            </w:pPr>
            <w:r w:rsidRPr="002363E5">
              <w:rPr>
                <w:rFonts w:ascii="Garamond" w:eastAsia="Times New Roman" w:hAnsi="Garamond" w:cs="Times New Roman"/>
              </w:rPr>
              <w:t xml:space="preserve">- </w:t>
            </w:r>
            <w:r w:rsidRPr="005D2F3A">
              <w:rPr>
                <w:rFonts w:ascii="Garamond" w:eastAsia="Times New Roman" w:hAnsi="Garamond" w:cs="Times New Roman"/>
              </w:rPr>
              <w:t>fotokopiranje listića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7. Način vrednovanja</w:t>
            </w:r>
          </w:p>
        </w:tc>
        <w:tc>
          <w:tcPr>
            <w:tcW w:w="11416" w:type="dxa"/>
            <w:shd w:val="clear" w:color="auto" w:fill="auto"/>
            <w:vAlign w:val="center"/>
          </w:tcPr>
          <w:p w:rsidR="00F80AC8" w:rsidRPr="005D2F3A" w:rsidRDefault="00F80AC8" w:rsidP="004448AD">
            <w:pPr>
              <w:spacing w:after="0" w:line="240" w:lineRule="auto"/>
              <w:rPr>
                <w:rFonts w:ascii="Garamond" w:eastAsia="Times New Roman" w:hAnsi="Garamond" w:cs="Times New Roman"/>
              </w:rPr>
            </w:pPr>
            <w:r w:rsidRPr="002363E5">
              <w:rPr>
                <w:rFonts w:ascii="Garamond" w:eastAsia="Times New Roman" w:hAnsi="Garamond" w:cs="Times New Roman"/>
              </w:rPr>
              <w:t xml:space="preserve">- </w:t>
            </w:r>
            <w:r w:rsidRPr="005D2F3A">
              <w:rPr>
                <w:rFonts w:ascii="Garamond" w:eastAsia="Times New Roman" w:hAnsi="Garamond" w:cs="Times New Roman"/>
              </w:rPr>
              <w:t>nastavni listići za provjeru</w:t>
            </w:r>
            <w:r>
              <w:rPr>
                <w:rFonts w:ascii="Garamond" w:eastAsia="Times New Roman" w:hAnsi="Garamond" w:cs="Times New Roman"/>
              </w:rPr>
              <w:t>, plakata, izložba</w:t>
            </w:r>
          </w:p>
        </w:tc>
      </w:tr>
      <w:tr w:rsidR="00F80AC8" w:rsidRPr="002363E5" w:rsidTr="004448AD">
        <w:tblPrEx>
          <w:tblLook w:val="01E0"/>
        </w:tblPrEx>
        <w:trPr>
          <w:gridAfter w:val="1"/>
          <w:wAfter w:w="65" w:type="dxa"/>
        </w:trPr>
        <w:tc>
          <w:tcPr>
            <w:tcW w:w="2802" w:type="dxa"/>
            <w:shd w:val="clear" w:color="auto" w:fill="auto"/>
            <w:vAlign w:val="center"/>
          </w:tcPr>
          <w:p w:rsidR="00F80AC8" w:rsidRPr="00AE3730" w:rsidRDefault="00F80AC8" w:rsidP="004448AD">
            <w:pPr>
              <w:spacing w:after="0" w:line="240" w:lineRule="auto"/>
              <w:rPr>
                <w:rFonts w:ascii="Garamond" w:eastAsia="Times New Roman" w:hAnsi="Garamond" w:cs="Times New Roman"/>
                <w:b/>
                <w:sz w:val="24"/>
                <w:szCs w:val="24"/>
              </w:rPr>
            </w:pPr>
          </w:p>
        </w:tc>
        <w:tc>
          <w:tcPr>
            <w:tcW w:w="11416" w:type="dxa"/>
            <w:shd w:val="clear" w:color="auto" w:fill="auto"/>
            <w:vAlign w:val="center"/>
          </w:tcPr>
          <w:p w:rsidR="00F80AC8" w:rsidRPr="00F962C9" w:rsidRDefault="00F80AC8" w:rsidP="004448AD">
            <w:pPr>
              <w:spacing w:after="0" w:line="240" w:lineRule="auto"/>
              <w:jc w:val="center"/>
              <w:rPr>
                <w:rFonts w:ascii="Garamond" w:eastAsia="Times New Roman" w:hAnsi="Garamond" w:cs="Times New Roman"/>
                <w:b/>
                <w:sz w:val="24"/>
              </w:rPr>
            </w:pPr>
            <w:r w:rsidRPr="00F962C9">
              <w:rPr>
                <w:rFonts w:ascii="Garamond" w:eastAsia="Times New Roman" w:hAnsi="Garamond" w:cs="Calibri"/>
                <w:b/>
                <w:sz w:val="24"/>
                <w:szCs w:val="24"/>
              </w:rPr>
              <w:t>Snalaženje u prometu - šetnja gradom</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1. Ciljevi</w:t>
            </w:r>
          </w:p>
        </w:tc>
        <w:tc>
          <w:tcPr>
            <w:tcW w:w="11416" w:type="dxa"/>
            <w:shd w:val="clear" w:color="auto" w:fill="auto"/>
            <w:vAlign w:val="center"/>
          </w:tcPr>
          <w:p w:rsidR="00F80AC8" w:rsidRPr="00F962C9" w:rsidRDefault="00F80AC8" w:rsidP="004448AD">
            <w:pPr>
              <w:spacing w:after="0" w:line="240" w:lineRule="auto"/>
              <w:ind w:left="176" w:hanging="176"/>
              <w:rPr>
                <w:rFonts w:ascii="Garamond" w:eastAsia="Times New Roman" w:hAnsi="Garamond" w:cs="Calibri"/>
              </w:rPr>
            </w:pPr>
            <w:r w:rsidRPr="00F962C9">
              <w:rPr>
                <w:rFonts w:ascii="Garamond" w:eastAsia="Times New Roman" w:hAnsi="Garamond" w:cs="Calibri"/>
              </w:rPr>
              <w:t>-  snalaziti se u prostoru prema zadanim odrednicama (lijevo, desno, gore, dolje, ispred, iza, naprijed, natrag),  odrediti položaj predmeta u prostoru</w:t>
            </w:r>
          </w:p>
          <w:p w:rsidR="00F80AC8" w:rsidRPr="00F962C9" w:rsidRDefault="00F80AC8" w:rsidP="004448AD">
            <w:pPr>
              <w:spacing w:after="0" w:line="240" w:lineRule="auto"/>
              <w:ind w:left="31"/>
              <w:rPr>
                <w:rFonts w:ascii="Garamond" w:eastAsia="Times New Roman" w:hAnsi="Garamond" w:cs="Calibri"/>
              </w:rPr>
            </w:pPr>
            <w:r w:rsidRPr="00F962C9">
              <w:rPr>
                <w:rFonts w:ascii="Garamond" w:eastAsia="Times New Roman" w:hAnsi="Garamond" w:cs="Calibri"/>
              </w:rPr>
              <w:t>-  razumjeti potrebu poštovanja prometnih pravila, odgovorno sudjelovanje u prometu kao pješak ili biciklist</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2. Namjena</w:t>
            </w:r>
          </w:p>
        </w:tc>
        <w:tc>
          <w:tcPr>
            <w:tcW w:w="11416" w:type="dxa"/>
            <w:shd w:val="clear" w:color="auto" w:fill="auto"/>
            <w:vAlign w:val="center"/>
          </w:tcPr>
          <w:p w:rsidR="00F80AC8" w:rsidRPr="00F962C9" w:rsidRDefault="00F80AC8" w:rsidP="004448AD">
            <w:pPr>
              <w:spacing w:after="0" w:line="240" w:lineRule="auto"/>
              <w:rPr>
                <w:rFonts w:ascii="Garamond" w:eastAsia="Times New Roman" w:hAnsi="Garamond" w:cs="Calibri"/>
              </w:rPr>
            </w:pPr>
            <w:r w:rsidRPr="00F962C9">
              <w:rPr>
                <w:rFonts w:ascii="Garamond" w:eastAsia="Times New Roman" w:hAnsi="Garamond" w:cs="Calibri"/>
              </w:rPr>
              <w:t>- prikupljati, istraživati i usustavljivati nove podatke i obavijesti o zavičajnoj regiji</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3. Nositelji</w:t>
            </w:r>
          </w:p>
        </w:tc>
        <w:tc>
          <w:tcPr>
            <w:tcW w:w="11416" w:type="dxa"/>
            <w:shd w:val="clear" w:color="auto" w:fill="auto"/>
            <w:vAlign w:val="center"/>
          </w:tcPr>
          <w:p w:rsidR="00F80AC8" w:rsidRPr="00F962C9" w:rsidRDefault="00F80AC8" w:rsidP="00F80AC8">
            <w:pPr>
              <w:numPr>
                <w:ilvl w:val="0"/>
                <w:numId w:val="37"/>
              </w:numPr>
              <w:spacing w:after="0" w:line="240" w:lineRule="auto"/>
              <w:ind w:left="140" w:hanging="141"/>
              <w:rPr>
                <w:rFonts w:ascii="Garamond" w:eastAsia="Times New Roman" w:hAnsi="Garamond" w:cs="Calibri"/>
              </w:rPr>
            </w:pPr>
            <w:r w:rsidRPr="00F962C9">
              <w:rPr>
                <w:rFonts w:ascii="Garamond" w:eastAsia="Times New Roman" w:hAnsi="Garamond" w:cs="Calibri"/>
              </w:rPr>
              <w:t>učitelj Franjo Barić, učiteljica Đurđa Kaksa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4. Način realizacije</w:t>
            </w:r>
          </w:p>
        </w:tc>
        <w:tc>
          <w:tcPr>
            <w:tcW w:w="11416" w:type="dxa"/>
            <w:shd w:val="clear" w:color="auto" w:fill="auto"/>
            <w:vAlign w:val="center"/>
          </w:tcPr>
          <w:p w:rsidR="00F80AC8" w:rsidRPr="00F962C9" w:rsidRDefault="00F80AC8" w:rsidP="00F80AC8">
            <w:pPr>
              <w:numPr>
                <w:ilvl w:val="0"/>
                <w:numId w:val="37"/>
              </w:numPr>
              <w:spacing w:after="0" w:line="240" w:lineRule="auto"/>
              <w:ind w:left="140" w:hanging="141"/>
              <w:rPr>
                <w:rFonts w:ascii="Garamond" w:eastAsia="Times New Roman" w:hAnsi="Garamond" w:cs="Calibri"/>
              </w:rPr>
            </w:pPr>
            <w:r w:rsidRPr="00F962C9">
              <w:rPr>
                <w:rFonts w:ascii="Garamond" w:eastAsia="Times New Roman" w:hAnsi="Garamond" w:cs="Calibri"/>
              </w:rPr>
              <w:t>šetnja gradom</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5. Vremenik</w:t>
            </w:r>
          </w:p>
        </w:tc>
        <w:tc>
          <w:tcPr>
            <w:tcW w:w="11416" w:type="dxa"/>
            <w:shd w:val="clear" w:color="auto" w:fill="auto"/>
            <w:vAlign w:val="center"/>
          </w:tcPr>
          <w:p w:rsidR="00F80AC8" w:rsidRPr="00F962C9" w:rsidRDefault="00F80AC8" w:rsidP="00F80AC8">
            <w:pPr>
              <w:numPr>
                <w:ilvl w:val="0"/>
                <w:numId w:val="37"/>
              </w:numPr>
              <w:spacing w:after="0" w:line="240" w:lineRule="auto"/>
              <w:ind w:left="140" w:hanging="141"/>
              <w:rPr>
                <w:rFonts w:ascii="Garamond" w:eastAsia="Times New Roman" w:hAnsi="Garamond" w:cs="Calibri"/>
              </w:rPr>
            </w:pPr>
            <w:r w:rsidRPr="00F962C9">
              <w:rPr>
                <w:rFonts w:ascii="Garamond" w:eastAsia="Times New Roman" w:hAnsi="Garamond" w:cs="Calibri"/>
              </w:rPr>
              <w:t>X., VI. mjesec</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6. Troškovnik</w:t>
            </w:r>
          </w:p>
        </w:tc>
        <w:tc>
          <w:tcPr>
            <w:tcW w:w="11416" w:type="dxa"/>
            <w:shd w:val="clear" w:color="auto" w:fill="auto"/>
            <w:vAlign w:val="center"/>
          </w:tcPr>
          <w:p w:rsidR="00F80AC8" w:rsidRPr="00F962C9" w:rsidRDefault="00F80AC8" w:rsidP="00F80AC8">
            <w:pPr>
              <w:numPr>
                <w:ilvl w:val="0"/>
                <w:numId w:val="37"/>
              </w:numPr>
              <w:spacing w:after="0" w:line="240" w:lineRule="auto"/>
              <w:ind w:left="140" w:hanging="141"/>
              <w:rPr>
                <w:rFonts w:ascii="Garamond" w:eastAsia="Times New Roman" w:hAnsi="Garamond" w:cs="Calibri"/>
              </w:rPr>
            </w:pPr>
            <w:r w:rsidRPr="00F962C9">
              <w:rPr>
                <w:rFonts w:ascii="Garamond" w:eastAsia="Times New Roman" w:hAnsi="Garamond" w:cs="Calibri"/>
              </w:rPr>
              <w:t>hamer papir, kolaž, kreda u boji</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7. Način vrednovanja</w:t>
            </w:r>
          </w:p>
        </w:tc>
        <w:tc>
          <w:tcPr>
            <w:tcW w:w="11416" w:type="dxa"/>
            <w:shd w:val="clear" w:color="auto" w:fill="auto"/>
            <w:vAlign w:val="center"/>
          </w:tcPr>
          <w:p w:rsidR="00F80AC8" w:rsidRPr="00F962C9" w:rsidRDefault="00F80AC8" w:rsidP="00F80AC8">
            <w:pPr>
              <w:numPr>
                <w:ilvl w:val="0"/>
                <w:numId w:val="37"/>
              </w:numPr>
              <w:spacing w:after="0" w:line="240" w:lineRule="auto"/>
              <w:ind w:left="140" w:hanging="141"/>
              <w:rPr>
                <w:rFonts w:ascii="Garamond" w:eastAsia="Times New Roman" w:hAnsi="Garamond" w:cs="Calibri"/>
              </w:rPr>
            </w:pPr>
            <w:r w:rsidRPr="00F962C9">
              <w:rPr>
                <w:rFonts w:ascii="Garamond" w:eastAsia="Times New Roman" w:hAnsi="Garamond" w:cs="Calibri"/>
              </w:rPr>
              <w:t>izrada crteža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p>
        </w:tc>
        <w:tc>
          <w:tcPr>
            <w:tcW w:w="11416" w:type="dxa"/>
            <w:shd w:val="clear" w:color="auto" w:fill="auto"/>
            <w:vAlign w:val="center"/>
          </w:tcPr>
          <w:p w:rsidR="00F80AC8" w:rsidRPr="00F962C9" w:rsidRDefault="00F80AC8" w:rsidP="004448AD">
            <w:pPr>
              <w:spacing w:after="0" w:line="240" w:lineRule="auto"/>
              <w:ind w:left="140"/>
              <w:jc w:val="center"/>
              <w:rPr>
                <w:rFonts w:ascii="Garamond" w:eastAsia="Times New Roman" w:hAnsi="Garamond" w:cs="Calibri"/>
              </w:rPr>
            </w:pPr>
            <w:r w:rsidRPr="00F962C9">
              <w:rPr>
                <w:rFonts w:ascii="Garamond" w:eastAsia="Times New Roman" w:hAnsi="Garamond" w:cs="Calibri"/>
                <w:b/>
                <w:sz w:val="24"/>
                <w:szCs w:val="24"/>
              </w:rPr>
              <w:t>Mjesto u kojem živim - šetnja gradom</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1. Ciljevi</w:t>
            </w:r>
          </w:p>
        </w:tc>
        <w:tc>
          <w:tcPr>
            <w:tcW w:w="11416" w:type="dxa"/>
            <w:shd w:val="clear" w:color="auto" w:fill="auto"/>
            <w:vAlign w:val="center"/>
          </w:tcPr>
          <w:p w:rsidR="00F80AC8" w:rsidRPr="00F962C9" w:rsidRDefault="00F80AC8" w:rsidP="004448AD">
            <w:pPr>
              <w:autoSpaceDE w:val="0"/>
              <w:autoSpaceDN w:val="0"/>
              <w:adjustRightInd w:val="0"/>
              <w:spacing w:after="0" w:line="240" w:lineRule="auto"/>
              <w:ind w:left="173" w:hanging="173"/>
              <w:rPr>
                <w:rFonts w:ascii="Garamond" w:eastAsia="Times New Roman" w:hAnsi="Garamond" w:cs="Calibri"/>
              </w:rPr>
            </w:pPr>
            <w:r>
              <w:rPr>
                <w:rFonts w:ascii="Garamond" w:eastAsia="Times New Roman" w:hAnsi="Garamond" w:cs="Calibri"/>
              </w:rPr>
              <w:t xml:space="preserve">-  </w:t>
            </w:r>
            <w:r w:rsidRPr="00F962C9">
              <w:rPr>
                <w:rFonts w:ascii="Garamond" w:eastAsia="Times New Roman" w:hAnsi="Garamond" w:cs="Calibri"/>
              </w:rPr>
              <w:t>upoznati važnije ustanove u  svome mjestu</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2. Namjena</w:t>
            </w:r>
          </w:p>
        </w:tc>
        <w:tc>
          <w:tcPr>
            <w:tcW w:w="11416" w:type="dxa"/>
            <w:shd w:val="clear" w:color="auto" w:fill="auto"/>
            <w:vAlign w:val="center"/>
          </w:tcPr>
          <w:p w:rsidR="00F80AC8" w:rsidRPr="00F962C9" w:rsidRDefault="00F80AC8" w:rsidP="004448AD">
            <w:pPr>
              <w:spacing w:after="0" w:line="240" w:lineRule="auto"/>
              <w:ind w:left="176" w:hanging="142"/>
              <w:rPr>
                <w:rFonts w:ascii="Garamond" w:eastAsia="Times New Roman" w:hAnsi="Garamond" w:cs="Calibri"/>
              </w:rPr>
            </w:pPr>
            <w:r>
              <w:rPr>
                <w:rFonts w:ascii="Garamond" w:eastAsia="Times New Roman" w:hAnsi="Garamond" w:cs="Calibri"/>
              </w:rPr>
              <w:t xml:space="preserve">- </w:t>
            </w:r>
            <w:r w:rsidRPr="00F962C9">
              <w:rPr>
                <w:rFonts w:ascii="Garamond" w:eastAsia="Times New Roman" w:hAnsi="Garamond" w:cs="Calibri"/>
              </w:rPr>
              <w:t>razvijati ljubav prema rodnom mjestu</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3. Nositelji</w:t>
            </w:r>
          </w:p>
        </w:tc>
        <w:tc>
          <w:tcPr>
            <w:tcW w:w="11416" w:type="dxa"/>
            <w:shd w:val="clear" w:color="auto" w:fill="auto"/>
            <w:vAlign w:val="center"/>
          </w:tcPr>
          <w:p w:rsidR="00F80AC8" w:rsidRPr="00F962C9" w:rsidRDefault="00F80AC8" w:rsidP="00F80AC8">
            <w:pPr>
              <w:numPr>
                <w:ilvl w:val="0"/>
                <w:numId w:val="37"/>
              </w:numPr>
              <w:spacing w:after="0" w:line="240" w:lineRule="auto"/>
              <w:ind w:left="140" w:hanging="140"/>
              <w:rPr>
                <w:rFonts w:ascii="Garamond" w:eastAsia="Times New Roman" w:hAnsi="Garamond" w:cs="Calibri"/>
              </w:rPr>
            </w:pPr>
            <w:r w:rsidRPr="00F962C9">
              <w:rPr>
                <w:rFonts w:ascii="Garamond" w:eastAsia="Times New Roman" w:hAnsi="Garamond" w:cs="Calibri"/>
              </w:rPr>
              <w:t>učitelj Franjo Barić, učiteljica Đurđa Kaksa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4. Način realizacije</w:t>
            </w:r>
          </w:p>
        </w:tc>
        <w:tc>
          <w:tcPr>
            <w:tcW w:w="11416" w:type="dxa"/>
            <w:shd w:val="clear" w:color="auto" w:fill="auto"/>
            <w:vAlign w:val="center"/>
          </w:tcPr>
          <w:p w:rsidR="00F80AC8" w:rsidRPr="00F962C9" w:rsidRDefault="00F80AC8" w:rsidP="00F80AC8">
            <w:pPr>
              <w:numPr>
                <w:ilvl w:val="0"/>
                <w:numId w:val="37"/>
              </w:numPr>
              <w:spacing w:after="0" w:line="240" w:lineRule="auto"/>
              <w:ind w:left="140" w:hanging="140"/>
              <w:rPr>
                <w:rFonts w:ascii="Garamond" w:eastAsia="Times New Roman" w:hAnsi="Garamond" w:cs="Calibri"/>
              </w:rPr>
            </w:pPr>
            <w:r w:rsidRPr="00F962C9">
              <w:rPr>
                <w:rFonts w:ascii="Garamond" w:eastAsia="Times New Roman" w:hAnsi="Garamond" w:cs="Calibri"/>
              </w:rPr>
              <w:t xml:space="preserve">šetnja gradom </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5. Vremenik</w:t>
            </w:r>
          </w:p>
        </w:tc>
        <w:tc>
          <w:tcPr>
            <w:tcW w:w="11416" w:type="dxa"/>
            <w:shd w:val="clear" w:color="auto" w:fill="auto"/>
            <w:vAlign w:val="center"/>
          </w:tcPr>
          <w:p w:rsidR="00F80AC8" w:rsidRPr="00F962C9" w:rsidRDefault="00F80AC8" w:rsidP="00F80AC8">
            <w:pPr>
              <w:numPr>
                <w:ilvl w:val="0"/>
                <w:numId w:val="37"/>
              </w:numPr>
              <w:spacing w:after="0" w:line="240" w:lineRule="auto"/>
              <w:ind w:left="140" w:hanging="140"/>
              <w:rPr>
                <w:rFonts w:ascii="Garamond" w:eastAsia="Times New Roman" w:hAnsi="Garamond" w:cs="Calibri"/>
              </w:rPr>
            </w:pPr>
            <w:r w:rsidRPr="00F962C9">
              <w:rPr>
                <w:rFonts w:ascii="Garamond" w:eastAsia="Times New Roman" w:hAnsi="Garamond" w:cs="Calibri"/>
              </w:rPr>
              <w:t>I. mjesec</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6. Troškovnik</w:t>
            </w:r>
          </w:p>
        </w:tc>
        <w:tc>
          <w:tcPr>
            <w:tcW w:w="11416" w:type="dxa"/>
            <w:shd w:val="clear" w:color="auto" w:fill="auto"/>
            <w:vAlign w:val="center"/>
          </w:tcPr>
          <w:p w:rsidR="00F80AC8" w:rsidRPr="00F962C9" w:rsidRDefault="00F80AC8" w:rsidP="00F80AC8">
            <w:pPr>
              <w:numPr>
                <w:ilvl w:val="0"/>
                <w:numId w:val="37"/>
              </w:numPr>
              <w:spacing w:after="0" w:line="240" w:lineRule="auto"/>
              <w:ind w:left="140" w:hanging="140"/>
              <w:rPr>
                <w:rFonts w:ascii="Garamond" w:eastAsia="Times New Roman" w:hAnsi="Garamond" w:cs="Calibri"/>
              </w:rPr>
            </w:pPr>
            <w:r w:rsidRPr="00F962C9">
              <w:rPr>
                <w:rFonts w:ascii="Garamond" w:eastAsia="Times New Roman" w:hAnsi="Garamond" w:cs="Calibri"/>
              </w:rPr>
              <w:t>fotokopiranje</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7. Način vrednovanja</w:t>
            </w:r>
          </w:p>
        </w:tc>
        <w:tc>
          <w:tcPr>
            <w:tcW w:w="11416" w:type="dxa"/>
            <w:shd w:val="clear" w:color="auto" w:fill="auto"/>
            <w:vAlign w:val="center"/>
          </w:tcPr>
          <w:p w:rsidR="00F80AC8" w:rsidRPr="00F962C9" w:rsidRDefault="00F80AC8" w:rsidP="00F80AC8">
            <w:pPr>
              <w:numPr>
                <w:ilvl w:val="0"/>
                <w:numId w:val="37"/>
              </w:numPr>
              <w:spacing w:after="0" w:line="240" w:lineRule="auto"/>
              <w:ind w:left="140" w:hanging="140"/>
              <w:rPr>
                <w:rFonts w:ascii="Garamond" w:eastAsia="Times New Roman" w:hAnsi="Garamond" w:cs="Calibri"/>
              </w:rPr>
            </w:pPr>
            <w:r w:rsidRPr="00F962C9">
              <w:rPr>
                <w:rFonts w:ascii="Garamond" w:eastAsia="Times New Roman" w:hAnsi="Garamond" w:cs="Calibri"/>
              </w:rPr>
              <w:t>nastavni listići za provjeru</w:t>
            </w:r>
          </w:p>
        </w:tc>
      </w:tr>
      <w:tr w:rsidR="00F80AC8" w:rsidRPr="002363E5" w:rsidTr="004448AD">
        <w:tblPrEx>
          <w:tblLook w:val="01E0"/>
        </w:tblPrEx>
        <w:trPr>
          <w:gridAfter w:val="1"/>
          <w:wAfter w:w="65" w:type="dxa"/>
        </w:trPr>
        <w:tc>
          <w:tcPr>
            <w:tcW w:w="2802" w:type="dxa"/>
            <w:shd w:val="clear" w:color="auto" w:fill="auto"/>
            <w:vAlign w:val="center"/>
          </w:tcPr>
          <w:p w:rsidR="00F80AC8" w:rsidRPr="00AE3730" w:rsidRDefault="00F80AC8" w:rsidP="004448AD">
            <w:pPr>
              <w:spacing w:after="0" w:line="240" w:lineRule="auto"/>
              <w:rPr>
                <w:rFonts w:ascii="Garamond" w:eastAsia="Times New Roman" w:hAnsi="Garamond" w:cs="Times New Roman"/>
                <w:b/>
                <w:sz w:val="24"/>
                <w:szCs w:val="24"/>
              </w:rPr>
            </w:pPr>
          </w:p>
        </w:tc>
        <w:tc>
          <w:tcPr>
            <w:tcW w:w="11416" w:type="dxa"/>
            <w:shd w:val="clear" w:color="auto" w:fill="auto"/>
            <w:vAlign w:val="center"/>
          </w:tcPr>
          <w:p w:rsidR="00F80AC8" w:rsidRPr="006E33D5" w:rsidRDefault="00F80AC8" w:rsidP="004448AD">
            <w:pPr>
              <w:spacing w:after="0" w:line="240" w:lineRule="auto"/>
              <w:jc w:val="center"/>
              <w:rPr>
                <w:rFonts w:ascii="Garamond" w:eastAsia="Times New Roman" w:hAnsi="Garamond" w:cs="Times New Roman"/>
                <w:b/>
                <w:sz w:val="24"/>
              </w:rPr>
            </w:pPr>
            <w:r w:rsidRPr="00F855FE">
              <w:rPr>
                <w:rFonts w:ascii="Garamond" w:eastAsia="Times New Roman" w:hAnsi="Garamond" w:cs="Times New Roman"/>
                <w:b/>
                <w:sz w:val="24"/>
              </w:rPr>
              <w:t>Posjet k</w:t>
            </w:r>
            <w:r>
              <w:rPr>
                <w:rFonts w:ascii="Garamond" w:eastAsia="Times New Roman" w:hAnsi="Garamond" w:cs="Times New Roman"/>
                <w:b/>
                <w:sz w:val="24"/>
              </w:rPr>
              <w:t>ulturnim ustanovama- kino, kazalište, muzej</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1. Ciljevi</w:t>
            </w:r>
          </w:p>
        </w:tc>
        <w:tc>
          <w:tcPr>
            <w:tcW w:w="11416" w:type="dxa"/>
            <w:shd w:val="clear" w:color="auto" w:fill="auto"/>
            <w:vAlign w:val="center"/>
          </w:tcPr>
          <w:p w:rsidR="00F80AC8" w:rsidRPr="00F855FE" w:rsidRDefault="00F80AC8" w:rsidP="004448AD">
            <w:pPr>
              <w:spacing w:after="0" w:line="240" w:lineRule="auto"/>
              <w:rPr>
                <w:rFonts w:ascii="Garamond" w:eastAsia="Times New Roman" w:hAnsi="Garamond" w:cs="Times New Roman"/>
              </w:rPr>
            </w:pPr>
            <w:r>
              <w:rPr>
                <w:rFonts w:ascii="Garamond" w:eastAsia="Times New Roman" w:hAnsi="Garamond" w:cs="Times New Roman"/>
              </w:rPr>
              <w:t xml:space="preserve">- </w:t>
            </w:r>
            <w:r w:rsidRPr="00F855FE">
              <w:rPr>
                <w:rFonts w:ascii="Garamond" w:eastAsia="Times New Roman" w:hAnsi="Garamond" w:cs="Times New Roman"/>
              </w:rPr>
              <w:t>usvajanje vrednota dramske</w:t>
            </w:r>
            <w:r>
              <w:rPr>
                <w:rFonts w:ascii="Garamond" w:eastAsia="Times New Roman" w:hAnsi="Garamond" w:cs="Times New Roman"/>
              </w:rPr>
              <w:t xml:space="preserve"> i filmske </w:t>
            </w:r>
            <w:r w:rsidRPr="00F855FE">
              <w:rPr>
                <w:rFonts w:ascii="Garamond" w:eastAsia="Times New Roman" w:hAnsi="Garamond" w:cs="Times New Roman"/>
              </w:rPr>
              <w:t xml:space="preserve"> umjetnosti</w:t>
            </w:r>
            <w:r>
              <w:rPr>
                <w:rFonts w:ascii="Garamond" w:eastAsia="Times New Roman" w:hAnsi="Garamond" w:cs="Times New Roman"/>
              </w:rPr>
              <w:t xml:space="preserve"> i kulturne baštine</w:t>
            </w:r>
          </w:p>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xml:space="preserve">- </w:t>
            </w:r>
            <w:r w:rsidRPr="00F855FE">
              <w:rPr>
                <w:rFonts w:ascii="Garamond" w:eastAsia="Times New Roman" w:hAnsi="Garamond" w:cs="Times New Roman"/>
              </w:rPr>
              <w:t xml:space="preserve">razvijanje kulture ponašanja u </w:t>
            </w:r>
            <w:r>
              <w:rPr>
                <w:rFonts w:ascii="Garamond" w:eastAsia="Times New Roman" w:hAnsi="Garamond" w:cs="Times New Roman"/>
              </w:rPr>
              <w:t>ustanovama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2. Namjena</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xml:space="preserve">- </w:t>
            </w:r>
            <w:r w:rsidRPr="00F855FE">
              <w:rPr>
                <w:rFonts w:ascii="Garamond" w:eastAsia="Times New Roman" w:hAnsi="Garamond" w:cs="Times New Roman"/>
              </w:rPr>
              <w:t>razvijanje navike posjeta kazalištu i njegovanje pravila ponašanja u takvim sredinama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3. Nositelji</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sidRPr="002363E5">
              <w:rPr>
                <w:rFonts w:ascii="Garamond" w:eastAsia="Times New Roman" w:hAnsi="Garamond" w:cs="Times New Roman"/>
              </w:rPr>
              <w:t xml:space="preserve">- </w:t>
            </w:r>
            <w:r>
              <w:rPr>
                <w:rFonts w:ascii="Garamond" w:eastAsia="Times New Roman" w:hAnsi="Garamond" w:cs="Times New Roman"/>
              </w:rPr>
              <w:t>učitelji</w:t>
            </w:r>
            <w:r w:rsidRPr="005D2F3A">
              <w:rPr>
                <w:rFonts w:ascii="Garamond" w:eastAsia="Times New Roman" w:hAnsi="Garamond" w:cs="Times New Roman"/>
              </w:rPr>
              <w:t xml:space="preserve"> 1.-ih razreda  </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4. Način realizacije</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š</w:t>
            </w:r>
            <w:r w:rsidRPr="00F855FE">
              <w:rPr>
                <w:rFonts w:ascii="Garamond" w:eastAsia="Times New Roman" w:hAnsi="Garamond" w:cs="Times New Roman"/>
              </w:rPr>
              <w:t>etnja gradom</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5. Vremenik</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X., III. m</w:t>
            </w:r>
            <w:r w:rsidRPr="00F855FE">
              <w:rPr>
                <w:rFonts w:ascii="Garamond" w:eastAsia="Times New Roman" w:hAnsi="Garamond" w:cs="Times New Roman"/>
              </w:rPr>
              <w:t>jesec</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6. Troškovnik</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h</w:t>
            </w:r>
            <w:r w:rsidRPr="00F855FE">
              <w:rPr>
                <w:rFonts w:ascii="Garamond" w:eastAsia="Times New Roman" w:hAnsi="Garamond" w:cs="Times New Roman"/>
              </w:rPr>
              <w:t>amer papir, kolaž, kreda u boji</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7. Način vrednovanja</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n</w:t>
            </w:r>
            <w:r w:rsidRPr="00F855FE">
              <w:rPr>
                <w:rFonts w:ascii="Garamond" w:eastAsia="Times New Roman" w:hAnsi="Garamond" w:cs="Times New Roman"/>
              </w:rPr>
              <w:t>astavni listići za provjeru</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p>
        </w:tc>
        <w:tc>
          <w:tcPr>
            <w:tcW w:w="11416" w:type="dxa"/>
            <w:shd w:val="clear" w:color="auto" w:fill="auto"/>
            <w:vAlign w:val="center"/>
          </w:tcPr>
          <w:p w:rsidR="00F80AC8" w:rsidRDefault="00F80AC8" w:rsidP="004448AD">
            <w:pPr>
              <w:spacing w:after="0" w:line="240" w:lineRule="auto"/>
              <w:rPr>
                <w:rFonts w:ascii="Garamond" w:eastAsia="Times New Roman" w:hAnsi="Garamond" w:cs="Times New Roman"/>
              </w:rPr>
            </w:pPr>
          </w:p>
        </w:tc>
      </w:tr>
      <w:tr w:rsidR="00F80AC8" w:rsidRPr="002363E5" w:rsidTr="004448AD">
        <w:tblPrEx>
          <w:tblLook w:val="01E0"/>
        </w:tblPrEx>
        <w:trPr>
          <w:gridAfter w:val="1"/>
          <w:wAfter w:w="65" w:type="dxa"/>
        </w:trPr>
        <w:tc>
          <w:tcPr>
            <w:tcW w:w="2802" w:type="dxa"/>
            <w:shd w:val="clear" w:color="auto" w:fill="auto"/>
            <w:vAlign w:val="center"/>
          </w:tcPr>
          <w:p w:rsidR="00F80AC8" w:rsidRPr="00AE3730" w:rsidRDefault="00F80AC8" w:rsidP="004448AD">
            <w:pPr>
              <w:spacing w:after="0" w:line="240" w:lineRule="auto"/>
              <w:rPr>
                <w:rFonts w:ascii="Garamond" w:eastAsia="Times New Roman" w:hAnsi="Garamond" w:cs="Times New Roman"/>
                <w:b/>
                <w:sz w:val="24"/>
                <w:szCs w:val="24"/>
              </w:rPr>
            </w:pPr>
          </w:p>
        </w:tc>
        <w:tc>
          <w:tcPr>
            <w:tcW w:w="11416" w:type="dxa"/>
            <w:shd w:val="clear" w:color="auto" w:fill="auto"/>
            <w:vAlign w:val="center"/>
          </w:tcPr>
          <w:p w:rsidR="00F80AC8" w:rsidRPr="00AC002E" w:rsidRDefault="00F80AC8" w:rsidP="004448AD">
            <w:pPr>
              <w:spacing w:after="0" w:line="240" w:lineRule="auto"/>
              <w:jc w:val="center"/>
              <w:rPr>
                <w:rFonts w:ascii="Garamond" w:eastAsia="Times New Roman" w:hAnsi="Garamond" w:cs="Times New Roman"/>
                <w:b/>
                <w:color w:val="FF0000"/>
                <w:sz w:val="24"/>
              </w:rPr>
            </w:pPr>
            <w:r w:rsidRPr="002F7621">
              <w:rPr>
                <w:rFonts w:ascii="Garamond" w:eastAsia="Times New Roman" w:hAnsi="Garamond" w:cs="Times New Roman"/>
                <w:b/>
                <w:sz w:val="24"/>
              </w:rPr>
              <w:t>Posjet vatrogasnoj postaji</w:t>
            </w:r>
            <w:r>
              <w:rPr>
                <w:rFonts w:ascii="Garamond" w:eastAsia="Times New Roman" w:hAnsi="Garamond" w:cs="Times New Roman"/>
                <w:b/>
                <w:sz w:val="24"/>
              </w:rPr>
              <w:t xml:space="preserve"> - dječje vatrogasne igre - Zaštita od požara - GOO</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1. Ciljevi</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xml:space="preserve">- </w:t>
            </w:r>
            <w:r w:rsidRPr="00F855FE">
              <w:rPr>
                <w:rFonts w:ascii="Garamond" w:eastAsia="Times New Roman" w:hAnsi="Garamond" w:cs="Times New Roman"/>
              </w:rPr>
              <w:t>razvijanje prijateljstva, suradnje, interesa za vatrogastvo, pozitivan stav prema vatogasnom zanimanju</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2. Namjena</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xml:space="preserve">- </w:t>
            </w:r>
            <w:r w:rsidRPr="00F855FE">
              <w:rPr>
                <w:rFonts w:ascii="Garamond" w:eastAsia="Times New Roman" w:hAnsi="Garamond" w:cs="Times New Roman"/>
              </w:rPr>
              <w:t>upoznavanje sa zanimanjem vatrogasac i vatrogasnom opremom</w:t>
            </w:r>
            <w:r>
              <w:rPr>
                <w:rFonts w:ascii="Garamond" w:eastAsia="Times New Roman" w:hAnsi="Garamond" w:cs="Times New Roman"/>
              </w:rPr>
              <w:t>, razvijati natjecateljski duh, boravak na svježem zraku, sprečavanje neodgovornog ponašanja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3. Nositelji</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sidRPr="002363E5">
              <w:rPr>
                <w:rFonts w:ascii="Garamond" w:eastAsia="Times New Roman" w:hAnsi="Garamond" w:cs="Times New Roman"/>
              </w:rPr>
              <w:t xml:space="preserve">- </w:t>
            </w:r>
            <w:r>
              <w:rPr>
                <w:rFonts w:ascii="Garamond" w:eastAsia="Times New Roman" w:hAnsi="Garamond" w:cs="Times New Roman"/>
              </w:rPr>
              <w:t>učitelji</w:t>
            </w:r>
            <w:r w:rsidRPr="005D2F3A">
              <w:rPr>
                <w:rFonts w:ascii="Garamond" w:eastAsia="Times New Roman" w:hAnsi="Garamond" w:cs="Times New Roman"/>
              </w:rPr>
              <w:t xml:space="preserve">  1. -ih razreda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4. Način realizacije</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p</w:t>
            </w:r>
            <w:r w:rsidRPr="00F855FE">
              <w:rPr>
                <w:rFonts w:ascii="Garamond" w:eastAsia="Times New Roman" w:hAnsi="Garamond" w:cs="Times New Roman"/>
              </w:rPr>
              <w:t>osjet postaji</w:t>
            </w:r>
            <w:r>
              <w:rPr>
                <w:rFonts w:ascii="Garamond" w:eastAsia="Times New Roman" w:hAnsi="Garamond" w:cs="Times New Roman"/>
              </w:rPr>
              <w:t xml:space="preserve"> i sudjelovanje u igrama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5. Vremenik</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V</w:t>
            </w:r>
            <w:r w:rsidRPr="00F855FE">
              <w:rPr>
                <w:rFonts w:ascii="Garamond" w:eastAsia="Times New Roman" w:hAnsi="Garamond" w:cs="Times New Roman"/>
              </w:rPr>
              <w:t xml:space="preserve">. </w:t>
            </w:r>
            <w:r>
              <w:rPr>
                <w:rFonts w:ascii="Garamond" w:eastAsia="Times New Roman" w:hAnsi="Garamond" w:cs="Times New Roman"/>
              </w:rPr>
              <w:t>m</w:t>
            </w:r>
            <w:r w:rsidRPr="00F855FE">
              <w:rPr>
                <w:rFonts w:ascii="Garamond" w:eastAsia="Times New Roman" w:hAnsi="Garamond" w:cs="Times New Roman"/>
              </w:rPr>
              <w:t>jesec</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6. Troškovnik</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nema troškova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7. Način vrednovanja</w:t>
            </w:r>
          </w:p>
        </w:tc>
        <w:tc>
          <w:tcPr>
            <w:tcW w:w="11416" w:type="dxa"/>
            <w:shd w:val="clear" w:color="auto" w:fill="auto"/>
            <w:vAlign w:val="center"/>
          </w:tcPr>
          <w:p w:rsidR="00F80AC8" w:rsidRPr="00E93C42" w:rsidRDefault="00F80AC8" w:rsidP="004448AD">
            <w:pPr>
              <w:spacing w:after="0" w:line="240" w:lineRule="auto"/>
              <w:rPr>
                <w:rFonts w:ascii="Garamond" w:eastAsia="Times New Roman" w:hAnsi="Garamond" w:cs="Times New Roman"/>
              </w:rPr>
            </w:pPr>
            <w:r>
              <w:rPr>
                <w:rFonts w:ascii="Garamond" w:eastAsia="Times New Roman" w:hAnsi="Garamond" w:cs="Times New Roman"/>
              </w:rPr>
              <w:t>- p</w:t>
            </w:r>
            <w:r w:rsidRPr="00F855FE">
              <w:rPr>
                <w:rFonts w:ascii="Garamond" w:eastAsia="Times New Roman" w:hAnsi="Garamond" w:cs="Times New Roman"/>
              </w:rPr>
              <w:t xml:space="preserve">isanje sastavka i crtanje o viđenom  </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p>
        </w:tc>
        <w:tc>
          <w:tcPr>
            <w:tcW w:w="11416" w:type="dxa"/>
            <w:shd w:val="clear" w:color="auto" w:fill="auto"/>
            <w:vAlign w:val="center"/>
          </w:tcPr>
          <w:p w:rsidR="00F80AC8" w:rsidRPr="002363E5" w:rsidRDefault="00F80AC8" w:rsidP="004448AD">
            <w:pPr>
              <w:spacing w:after="0" w:line="240" w:lineRule="auto"/>
              <w:jc w:val="center"/>
              <w:rPr>
                <w:rFonts w:ascii="Garamond" w:eastAsia="Times New Roman" w:hAnsi="Garamond" w:cs="Times New Roman"/>
              </w:rPr>
            </w:pPr>
            <w:r w:rsidRPr="002363E5">
              <w:rPr>
                <w:rFonts w:ascii="Garamond" w:eastAsia="Times New Roman" w:hAnsi="Garamond" w:cs="Arial"/>
                <w:b/>
                <w:sz w:val="24"/>
                <w:szCs w:val="24"/>
              </w:rPr>
              <w:t>Pokladna povorka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1. Ciljevi</w:t>
            </w:r>
          </w:p>
        </w:tc>
        <w:tc>
          <w:tcPr>
            <w:tcW w:w="11416" w:type="dxa"/>
            <w:shd w:val="clear" w:color="auto" w:fill="auto"/>
            <w:vAlign w:val="center"/>
          </w:tcPr>
          <w:p w:rsidR="00F80AC8" w:rsidRPr="002363E5" w:rsidRDefault="00F80AC8" w:rsidP="00F80AC8">
            <w:pPr>
              <w:numPr>
                <w:ilvl w:val="0"/>
                <w:numId w:val="37"/>
              </w:numPr>
              <w:spacing w:after="0" w:line="240" w:lineRule="auto"/>
              <w:ind w:left="87" w:hanging="87"/>
              <w:rPr>
                <w:rFonts w:ascii="Garamond" w:eastAsia="Times New Roman" w:hAnsi="Garamond" w:cs="Arial"/>
              </w:rPr>
            </w:pPr>
            <w:r w:rsidRPr="002363E5">
              <w:rPr>
                <w:rFonts w:ascii="Garamond" w:eastAsia="Times New Roman" w:hAnsi="Garamond" w:cs="Arial"/>
              </w:rPr>
              <w:t xml:space="preserve"> upoznati narodne običaje zavičajnog podneblja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2. Namjena</w:t>
            </w:r>
          </w:p>
        </w:tc>
        <w:tc>
          <w:tcPr>
            <w:tcW w:w="11416" w:type="dxa"/>
            <w:shd w:val="clear" w:color="auto" w:fill="auto"/>
            <w:vAlign w:val="center"/>
          </w:tcPr>
          <w:p w:rsidR="00F80AC8" w:rsidRPr="002363E5" w:rsidRDefault="00F80AC8" w:rsidP="004448AD">
            <w:pPr>
              <w:spacing w:after="0" w:line="240" w:lineRule="auto"/>
              <w:rPr>
                <w:rFonts w:ascii="Garamond" w:eastAsia="Times New Roman" w:hAnsi="Garamond" w:cs="Arial"/>
              </w:rPr>
            </w:pPr>
            <w:r w:rsidRPr="002363E5">
              <w:rPr>
                <w:rFonts w:ascii="Garamond" w:eastAsia="Times New Roman" w:hAnsi="Garamond" w:cs="Arial"/>
              </w:rPr>
              <w:t>- poticanje aktivne suradnje s roditeljima i sa širom zajednicom</w:t>
            </w:r>
          </w:p>
          <w:p w:rsidR="00F80AC8" w:rsidRPr="002363E5" w:rsidRDefault="00F80AC8" w:rsidP="004448AD">
            <w:pPr>
              <w:spacing w:after="0" w:line="240" w:lineRule="auto"/>
              <w:rPr>
                <w:rFonts w:ascii="Garamond" w:eastAsia="Times New Roman" w:hAnsi="Garamond" w:cs="Arial"/>
              </w:rPr>
            </w:pPr>
            <w:r w:rsidRPr="002363E5">
              <w:rPr>
                <w:rFonts w:ascii="Garamond" w:eastAsia="Times New Roman" w:hAnsi="Garamond" w:cs="Arial"/>
              </w:rPr>
              <w:t>- zadovoljavanje učeničkih potreba za zabavnim sadržajima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3. Nositelji</w:t>
            </w:r>
          </w:p>
        </w:tc>
        <w:tc>
          <w:tcPr>
            <w:tcW w:w="11416" w:type="dxa"/>
            <w:shd w:val="clear" w:color="auto" w:fill="auto"/>
            <w:vAlign w:val="center"/>
          </w:tcPr>
          <w:p w:rsidR="00F80AC8" w:rsidRPr="002363E5" w:rsidRDefault="00F80AC8" w:rsidP="00F80AC8">
            <w:pPr>
              <w:numPr>
                <w:ilvl w:val="0"/>
                <w:numId w:val="37"/>
              </w:numPr>
              <w:spacing w:after="0" w:line="240" w:lineRule="auto"/>
              <w:ind w:left="87" w:hanging="87"/>
              <w:rPr>
                <w:rFonts w:ascii="Garamond" w:eastAsia="Times New Roman" w:hAnsi="Garamond" w:cs="Arial"/>
              </w:rPr>
            </w:pPr>
            <w:r w:rsidRPr="002363E5">
              <w:rPr>
                <w:rFonts w:ascii="Garamond" w:eastAsia="Times New Roman" w:hAnsi="Garamond" w:cs="Arial"/>
              </w:rPr>
              <w:t xml:space="preserve"> učitelj Franjo Barić, učiteljica  Đurđa Kaksa i učenici 1.a, 1.b razreda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4. Način realizacije</w:t>
            </w:r>
          </w:p>
        </w:tc>
        <w:tc>
          <w:tcPr>
            <w:tcW w:w="11416" w:type="dxa"/>
            <w:shd w:val="clear" w:color="auto" w:fill="auto"/>
            <w:vAlign w:val="center"/>
          </w:tcPr>
          <w:p w:rsidR="00F80AC8" w:rsidRPr="002363E5" w:rsidRDefault="00F80AC8" w:rsidP="00F80AC8">
            <w:pPr>
              <w:numPr>
                <w:ilvl w:val="0"/>
                <w:numId w:val="37"/>
              </w:numPr>
              <w:spacing w:after="0" w:line="240" w:lineRule="auto"/>
              <w:ind w:left="87" w:hanging="87"/>
              <w:rPr>
                <w:rFonts w:ascii="Garamond" w:eastAsia="Times New Roman" w:hAnsi="Garamond" w:cs="Arial"/>
              </w:rPr>
            </w:pPr>
            <w:r w:rsidRPr="002363E5">
              <w:rPr>
                <w:rFonts w:ascii="Garamond" w:eastAsia="Times New Roman" w:hAnsi="Garamond" w:cs="Arial"/>
              </w:rPr>
              <w:t xml:space="preserve"> sudjelovanjem u dječjoj karnevalskoj povorci u Novoj Gradiški</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5. Vremenik</w:t>
            </w:r>
          </w:p>
        </w:tc>
        <w:tc>
          <w:tcPr>
            <w:tcW w:w="11416" w:type="dxa"/>
            <w:shd w:val="clear" w:color="auto" w:fill="auto"/>
            <w:vAlign w:val="center"/>
          </w:tcPr>
          <w:p w:rsidR="00F80AC8" w:rsidRPr="002363E5" w:rsidRDefault="00F80AC8" w:rsidP="00F80AC8">
            <w:pPr>
              <w:numPr>
                <w:ilvl w:val="0"/>
                <w:numId w:val="37"/>
              </w:numPr>
              <w:spacing w:after="0" w:line="240" w:lineRule="auto"/>
              <w:ind w:left="87" w:hanging="87"/>
              <w:rPr>
                <w:rFonts w:ascii="Garamond" w:eastAsia="Times New Roman" w:hAnsi="Garamond" w:cs="Arial"/>
              </w:rPr>
            </w:pPr>
            <w:r w:rsidRPr="002363E5">
              <w:rPr>
                <w:rFonts w:ascii="Garamond" w:eastAsia="Times New Roman" w:hAnsi="Garamond" w:cs="Arial"/>
              </w:rPr>
              <w:t xml:space="preserve"> veljača</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6. Troškovnik</w:t>
            </w:r>
          </w:p>
        </w:tc>
        <w:tc>
          <w:tcPr>
            <w:tcW w:w="11416" w:type="dxa"/>
            <w:shd w:val="clear" w:color="auto" w:fill="auto"/>
            <w:vAlign w:val="center"/>
          </w:tcPr>
          <w:p w:rsidR="00F80AC8" w:rsidRPr="002363E5" w:rsidRDefault="00F80AC8" w:rsidP="00F80AC8">
            <w:pPr>
              <w:numPr>
                <w:ilvl w:val="0"/>
                <w:numId w:val="37"/>
              </w:numPr>
              <w:spacing w:after="0" w:line="240" w:lineRule="auto"/>
              <w:ind w:left="87" w:hanging="87"/>
              <w:rPr>
                <w:rFonts w:ascii="Garamond" w:eastAsia="Times New Roman" w:hAnsi="Garamond" w:cs="Arial"/>
              </w:rPr>
            </w:pPr>
            <w:r w:rsidRPr="002363E5">
              <w:rPr>
                <w:rFonts w:ascii="Garamond" w:eastAsia="Times New Roman" w:hAnsi="Garamond" w:cs="Arial"/>
              </w:rPr>
              <w:t xml:space="preserve"> troškovi oko izrade kostima ( roditelji )</w:t>
            </w:r>
          </w:p>
        </w:tc>
      </w:tr>
      <w:tr w:rsidR="00F80AC8" w:rsidRPr="002363E5" w:rsidTr="004448AD">
        <w:tblPrEx>
          <w:tblLook w:val="01E0"/>
        </w:tblPrEx>
        <w:trPr>
          <w:gridAfter w:val="1"/>
          <w:wAfter w:w="65" w:type="dxa"/>
        </w:trPr>
        <w:tc>
          <w:tcPr>
            <w:tcW w:w="2802" w:type="dxa"/>
            <w:shd w:val="clear" w:color="auto" w:fill="auto"/>
            <w:vAlign w:val="center"/>
          </w:tcPr>
          <w:p w:rsidR="00F80AC8" w:rsidRPr="002363E5" w:rsidRDefault="00F80AC8" w:rsidP="004448AD">
            <w:pPr>
              <w:spacing w:after="0" w:line="0" w:lineRule="atLeast"/>
              <w:rPr>
                <w:rFonts w:ascii="Garamond" w:eastAsia="Times New Roman" w:hAnsi="Garamond" w:cs="Times New Roman"/>
                <w:b/>
                <w:sz w:val="24"/>
                <w:szCs w:val="24"/>
              </w:rPr>
            </w:pPr>
            <w:r w:rsidRPr="002363E5">
              <w:rPr>
                <w:rFonts w:ascii="Garamond" w:eastAsia="Times New Roman" w:hAnsi="Garamond" w:cs="Times New Roman"/>
                <w:b/>
                <w:sz w:val="24"/>
                <w:szCs w:val="24"/>
              </w:rPr>
              <w:t>7. Način vrednovanja</w:t>
            </w:r>
          </w:p>
        </w:tc>
        <w:tc>
          <w:tcPr>
            <w:tcW w:w="11416" w:type="dxa"/>
            <w:shd w:val="clear" w:color="auto" w:fill="auto"/>
            <w:vAlign w:val="center"/>
          </w:tcPr>
          <w:p w:rsidR="00F80AC8" w:rsidRPr="002363E5" w:rsidRDefault="00F80AC8" w:rsidP="00F80AC8">
            <w:pPr>
              <w:numPr>
                <w:ilvl w:val="0"/>
                <w:numId w:val="37"/>
              </w:numPr>
              <w:spacing w:after="0" w:line="240" w:lineRule="auto"/>
              <w:ind w:left="87" w:hanging="87"/>
              <w:rPr>
                <w:rFonts w:ascii="Garamond" w:eastAsia="Times New Roman" w:hAnsi="Garamond" w:cs="Arial"/>
              </w:rPr>
            </w:pPr>
            <w:r w:rsidRPr="002363E5">
              <w:rPr>
                <w:rFonts w:ascii="Garamond" w:eastAsia="Times New Roman" w:hAnsi="Garamond" w:cs="Arial"/>
              </w:rPr>
              <w:t xml:space="preserve"> vrednovanje individualnog zalaganja i suradništva</w:t>
            </w:r>
          </w:p>
        </w:tc>
      </w:tr>
    </w:tbl>
    <w:p w:rsidR="007703B2" w:rsidRDefault="007703B2"/>
    <w:p w:rsidR="007703B2" w:rsidRDefault="007703B2"/>
    <w:p w:rsidR="00763E4D" w:rsidRDefault="00763E4D" w:rsidP="00763E4D">
      <w:pPr>
        <w:rPr>
          <w:rFonts w:ascii="Garamond" w:hAnsi="Garamond"/>
          <w:b/>
          <w:sz w:val="24"/>
          <w:szCs w:val="24"/>
        </w:rPr>
      </w:pPr>
      <w:r>
        <w:rPr>
          <w:rFonts w:ascii="Garamond" w:hAnsi="Garamond"/>
          <w:b/>
          <w:sz w:val="24"/>
          <w:szCs w:val="24"/>
        </w:rPr>
        <w:lastRenderedPageBreak/>
        <w:t>Drugi razred</w:t>
      </w:r>
    </w:p>
    <w:tbl>
      <w:tblPr>
        <w:tblW w:w="14283"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2802"/>
        <w:gridCol w:w="11416"/>
        <w:gridCol w:w="65"/>
      </w:tblGrid>
      <w:tr w:rsidR="00763E4D" w:rsidRPr="00AE3730" w:rsidTr="00F01034">
        <w:trPr>
          <w:trHeight w:val="550"/>
        </w:trPr>
        <w:tc>
          <w:tcPr>
            <w:tcW w:w="2802" w:type="dxa"/>
            <w:shd w:val="clear" w:color="auto" w:fill="E5B8B7" w:themeFill="accent2" w:themeFillTint="66"/>
            <w:vAlign w:val="center"/>
          </w:tcPr>
          <w:p w:rsidR="00763E4D" w:rsidRPr="00AE3730" w:rsidRDefault="00763E4D" w:rsidP="00204F7D">
            <w:pPr>
              <w:spacing w:after="0" w:line="0" w:lineRule="atLeast"/>
              <w:rPr>
                <w:rFonts w:ascii="Garamond" w:hAnsi="Garamond"/>
                <w:b/>
                <w:sz w:val="24"/>
                <w:szCs w:val="24"/>
              </w:rPr>
            </w:pPr>
            <w:r w:rsidRPr="00AE3730">
              <w:rPr>
                <w:rFonts w:ascii="Garamond" w:hAnsi="Garamond"/>
                <w:b/>
                <w:sz w:val="24"/>
                <w:szCs w:val="24"/>
              </w:rPr>
              <w:t>NAZIV AKTIVNOSTI</w:t>
            </w:r>
          </w:p>
        </w:tc>
        <w:tc>
          <w:tcPr>
            <w:tcW w:w="11481" w:type="dxa"/>
            <w:gridSpan w:val="2"/>
            <w:shd w:val="clear" w:color="auto" w:fill="E5B8B7" w:themeFill="accent2" w:themeFillTint="66"/>
            <w:vAlign w:val="center"/>
          </w:tcPr>
          <w:p w:rsidR="00763E4D" w:rsidRPr="00AE3730" w:rsidRDefault="00763E4D" w:rsidP="00117178">
            <w:pPr>
              <w:spacing w:after="0" w:line="0" w:lineRule="atLeast"/>
              <w:jc w:val="center"/>
              <w:rPr>
                <w:rFonts w:ascii="Garamond" w:hAnsi="Garamond"/>
                <w:b/>
                <w:sz w:val="24"/>
                <w:szCs w:val="24"/>
              </w:rPr>
            </w:pPr>
            <w:r w:rsidRPr="002F7621">
              <w:rPr>
                <w:rFonts w:ascii="Garamond" w:hAnsi="Garamond"/>
                <w:b/>
                <w:sz w:val="24"/>
                <w:szCs w:val="24"/>
              </w:rPr>
              <w:t>IZVANUČIONIČKA NASTAVA</w:t>
            </w:r>
          </w:p>
        </w:tc>
      </w:tr>
      <w:tr w:rsidR="00763E4D" w:rsidRPr="00355054" w:rsidTr="00F01034">
        <w:tc>
          <w:tcPr>
            <w:tcW w:w="2802" w:type="dxa"/>
            <w:vAlign w:val="center"/>
          </w:tcPr>
          <w:p w:rsidR="00763E4D" w:rsidRPr="00355054" w:rsidRDefault="00763E4D" w:rsidP="00204F7D">
            <w:pPr>
              <w:spacing w:after="0" w:line="0" w:lineRule="atLeast"/>
              <w:rPr>
                <w:rFonts w:ascii="Garamond" w:hAnsi="Garamond"/>
                <w:b/>
                <w:sz w:val="24"/>
                <w:szCs w:val="24"/>
              </w:rPr>
            </w:pPr>
          </w:p>
        </w:tc>
        <w:tc>
          <w:tcPr>
            <w:tcW w:w="11481" w:type="dxa"/>
            <w:gridSpan w:val="2"/>
            <w:vAlign w:val="center"/>
          </w:tcPr>
          <w:p w:rsidR="00763E4D" w:rsidRPr="00E73952" w:rsidRDefault="00763E4D" w:rsidP="00763E4D">
            <w:pPr>
              <w:spacing w:after="0" w:line="0" w:lineRule="atLeast"/>
              <w:jc w:val="center"/>
              <w:rPr>
                <w:rFonts w:ascii="Garamond" w:hAnsi="Garamond"/>
              </w:rPr>
            </w:pPr>
            <w:r w:rsidRPr="00AE3730">
              <w:rPr>
                <w:rFonts w:ascii="Garamond" w:hAnsi="Garamond"/>
                <w:b/>
                <w:sz w:val="24"/>
                <w:szCs w:val="24"/>
              </w:rPr>
              <w:t xml:space="preserve">Izlet – </w:t>
            </w:r>
            <w:r>
              <w:rPr>
                <w:rFonts w:ascii="Garamond" w:hAnsi="Garamond"/>
                <w:b/>
                <w:sz w:val="24"/>
                <w:szCs w:val="24"/>
              </w:rPr>
              <w:t>Slavonski Brod</w:t>
            </w:r>
            <w:r w:rsidR="00255F38">
              <w:rPr>
                <w:rFonts w:ascii="Garamond" w:hAnsi="Garamond"/>
                <w:b/>
                <w:sz w:val="24"/>
                <w:szCs w:val="24"/>
              </w:rPr>
              <w:t xml:space="preserve"> </w:t>
            </w:r>
            <w:r w:rsidR="007560A9">
              <w:rPr>
                <w:rFonts w:ascii="Garamond" w:hAnsi="Garamond"/>
                <w:b/>
                <w:sz w:val="24"/>
                <w:szCs w:val="24"/>
              </w:rPr>
              <w:t xml:space="preserve">(Manifestacija Dani Ivane </w:t>
            </w:r>
            <w:r w:rsidR="001A638B">
              <w:rPr>
                <w:rFonts w:ascii="Garamond" w:hAnsi="Garamond"/>
                <w:b/>
                <w:sz w:val="24"/>
                <w:szCs w:val="24"/>
              </w:rPr>
              <w:t xml:space="preserve">Brlić Mažuranić) </w:t>
            </w:r>
            <w:r w:rsidR="00BB1694" w:rsidRPr="007560A9">
              <w:rPr>
                <w:rFonts w:ascii="Garamond" w:hAnsi="Garamond"/>
                <w:b/>
                <w:sz w:val="24"/>
                <w:szCs w:val="24"/>
              </w:rPr>
              <w:t>GOO</w:t>
            </w:r>
          </w:p>
        </w:tc>
      </w:tr>
      <w:tr w:rsidR="00052582" w:rsidRPr="00355054" w:rsidTr="00F01034">
        <w:tc>
          <w:tcPr>
            <w:tcW w:w="2802" w:type="dxa"/>
            <w:vAlign w:val="center"/>
          </w:tcPr>
          <w:p w:rsidR="00052582" w:rsidRPr="00355054" w:rsidRDefault="00052582" w:rsidP="00052582">
            <w:pPr>
              <w:spacing w:after="0" w:line="0" w:lineRule="atLeast"/>
              <w:rPr>
                <w:rFonts w:ascii="Garamond" w:hAnsi="Garamond"/>
                <w:b/>
                <w:sz w:val="24"/>
                <w:szCs w:val="24"/>
              </w:rPr>
            </w:pPr>
            <w:r w:rsidRPr="00355054">
              <w:rPr>
                <w:rFonts w:ascii="Garamond" w:hAnsi="Garamond"/>
                <w:b/>
                <w:sz w:val="24"/>
                <w:szCs w:val="24"/>
              </w:rPr>
              <w:t>1. Ciljevi</w:t>
            </w:r>
          </w:p>
        </w:tc>
        <w:tc>
          <w:tcPr>
            <w:tcW w:w="11481" w:type="dxa"/>
            <w:gridSpan w:val="2"/>
          </w:tcPr>
          <w:p w:rsidR="00052582" w:rsidRPr="00052582" w:rsidRDefault="00052582" w:rsidP="00052582">
            <w:pPr>
              <w:pStyle w:val="Odlomakpopisa3"/>
              <w:ind w:left="0"/>
              <w:jc w:val="both"/>
              <w:rPr>
                <w:rFonts w:ascii="Garamond" w:hAnsi="Garamond"/>
                <w:sz w:val="22"/>
                <w:szCs w:val="22"/>
              </w:rPr>
            </w:pPr>
            <w:r w:rsidRPr="00052582">
              <w:rPr>
                <w:rFonts w:ascii="Garamond" w:hAnsi="Garamond"/>
                <w:sz w:val="22"/>
                <w:szCs w:val="22"/>
              </w:rPr>
              <w:t xml:space="preserve">-upoznati središte  naše županije </w:t>
            </w:r>
          </w:p>
          <w:p w:rsidR="00052582" w:rsidRPr="00052582" w:rsidRDefault="00052582" w:rsidP="00052582">
            <w:pPr>
              <w:pStyle w:val="Odlomakpopisa3"/>
              <w:ind w:left="0"/>
              <w:jc w:val="both"/>
              <w:rPr>
                <w:rFonts w:ascii="Garamond" w:hAnsi="Garamond"/>
                <w:sz w:val="22"/>
                <w:szCs w:val="22"/>
              </w:rPr>
            </w:pPr>
            <w:r w:rsidRPr="00052582">
              <w:rPr>
                <w:rFonts w:ascii="Garamond" w:hAnsi="Garamond"/>
                <w:sz w:val="22"/>
                <w:szCs w:val="22"/>
              </w:rPr>
              <w:t>-upoznati se s djelom i likom Ivane Brlić-Mažuranić</w:t>
            </w:r>
          </w:p>
          <w:p w:rsidR="00052582" w:rsidRPr="00052582" w:rsidRDefault="00052582" w:rsidP="00052582">
            <w:pPr>
              <w:pStyle w:val="Odlomakpopisa3"/>
              <w:ind w:left="0"/>
              <w:jc w:val="both"/>
              <w:rPr>
                <w:rFonts w:ascii="Garamond" w:hAnsi="Garamond"/>
                <w:sz w:val="22"/>
                <w:szCs w:val="22"/>
              </w:rPr>
            </w:pPr>
            <w:r w:rsidRPr="00052582">
              <w:rPr>
                <w:rFonts w:ascii="Garamond" w:hAnsi="Garamond"/>
                <w:sz w:val="22"/>
                <w:szCs w:val="22"/>
              </w:rPr>
              <w:t>-upoznati kazalište i doživjeti kazališnu predstavu</w:t>
            </w:r>
          </w:p>
        </w:tc>
      </w:tr>
      <w:tr w:rsidR="00052582" w:rsidRPr="00355054" w:rsidTr="00F01034">
        <w:tc>
          <w:tcPr>
            <w:tcW w:w="2802" w:type="dxa"/>
            <w:vAlign w:val="center"/>
          </w:tcPr>
          <w:p w:rsidR="00052582" w:rsidRPr="00355054" w:rsidRDefault="00052582" w:rsidP="00052582">
            <w:pPr>
              <w:spacing w:after="0" w:line="0" w:lineRule="atLeast"/>
              <w:rPr>
                <w:rFonts w:ascii="Garamond" w:hAnsi="Garamond"/>
                <w:b/>
                <w:sz w:val="24"/>
                <w:szCs w:val="24"/>
              </w:rPr>
            </w:pPr>
            <w:r w:rsidRPr="00355054">
              <w:rPr>
                <w:rFonts w:ascii="Garamond" w:hAnsi="Garamond"/>
                <w:b/>
                <w:sz w:val="24"/>
                <w:szCs w:val="24"/>
              </w:rPr>
              <w:t>2. Namjena</w:t>
            </w:r>
          </w:p>
        </w:tc>
        <w:tc>
          <w:tcPr>
            <w:tcW w:w="11481" w:type="dxa"/>
            <w:gridSpan w:val="2"/>
          </w:tcPr>
          <w:p w:rsidR="00052582" w:rsidRPr="00052582" w:rsidRDefault="00052582" w:rsidP="00052582">
            <w:pPr>
              <w:spacing w:after="0" w:line="240" w:lineRule="auto"/>
              <w:rPr>
                <w:rFonts w:ascii="Garamond" w:hAnsi="Garamond"/>
              </w:rPr>
            </w:pPr>
            <w:r w:rsidRPr="00052582">
              <w:rPr>
                <w:rFonts w:ascii="Garamond" w:hAnsi="Garamond"/>
              </w:rPr>
              <w:t>-njegovanje kulture ponašanja u autobusu, na ulici, u kulturnim ustanovama</w:t>
            </w:r>
          </w:p>
          <w:p w:rsidR="00052582" w:rsidRPr="00052582" w:rsidRDefault="00052582" w:rsidP="00052582">
            <w:pPr>
              <w:spacing w:after="0" w:line="240" w:lineRule="auto"/>
              <w:rPr>
                <w:rFonts w:ascii="Garamond" w:hAnsi="Garamond"/>
              </w:rPr>
            </w:pPr>
            <w:r w:rsidRPr="00052582">
              <w:rPr>
                <w:rFonts w:ascii="Garamond" w:hAnsi="Garamond"/>
              </w:rPr>
              <w:t>-razvijati znatiželju i potrebu za novim spoznajama</w:t>
            </w:r>
          </w:p>
          <w:p w:rsidR="00052582" w:rsidRPr="00052582" w:rsidRDefault="00052582" w:rsidP="00052582">
            <w:pPr>
              <w:spacing w:after="0" w:line="240" w:lineRule="auto"/>
              <w:rPr>
                <w:rFonts w:ascii="Garamond" w:hAnsi="Garamond" w:cs="Arial"/>
              </w:rPr>
            </w:pPr>
            <w:r w:rsidRPr="00052582">
              <w:rPr>
                <w:rFonts w:ascii="Garamond" w:hAnsi="Garamond"/>
              </w:rPr>
              <w:t>-razvijati ljubav prema svom zavičaju i kulturnom nasljeđu</w:t>
            </w:r>
          </w:p>
        </w:tc>
      </w:tr>
      <w:tr w:rsidR="00052582" w:rsidRPr="00355054" w:rsidTr="00F01034">
        <w:tc>
          <w:tcPr>
            <w:tcW w:w="2802" w:type="dxa"/>
            <w:vAlign w:val="center"/>
          </w:tcPr>
          <w:p w:rsidR="00052582" w:rsidRPr="00355054" w:rsidRDefault="00052582" w:rsidP="00052582">
            <w:pPr>
              <w:spacing w:after="0" w:line="0" w:lineRule="atLeast"/>
              <w:rPr>
                <w:rFonts w:ascii="Garamond" w:hAnsi="Garamond"/>
                <w:b/>
                <w:sz w:val="24"/>
                <w:szCs w:val="24"/>
              </w:rPr>
            </w:pPr>
            <w:r w:rsidRPr="00355054">
              <w:rPr>
                <w:rFonts w:ascii="Garamond" w:hAnsi="Garamond"/>
                <w:b/>
                <w:sz w:val="24"/>
                <w:szCs w:val="24"/>
              </w:rPr>
              <w:t>3. Nositelji</w:t>
            </w:r>
          </w:p>
        </w:tc>
        <w:tc>
          <w:tcPr>
            <w:tcW w:w="11481" w:type="dxa"/>
            <w:gridSpan w:val="2"/>
          </w:tcPr>
          <w:p w:rsidR="00052582" w:rsidRPr="00052582" w:rsidRDefault="009A67BE" w:rsidP="00052582">
            <w:pPr>
              <w:tabs>
                <w:tab w:val="left" w:pos="1305"/>
              </w:tabs>
              <w:spacing w:after="0" w:line="240" w:lineRule="auto"/>
              <w:rPr>
                <w:rFonts w:ascii="Garamond" w:hAnsi="Garamond" w:cs="Arial"/>
              </w:rPr>
            </w:pPr>
            <w:r>
              <w:rPr>
                <w:rFonts w:ascii="Garamond" w:hAnsi="Garamond" w:cs="Arial"/>
              </w:rPr>
              <w:t xml:space="preserve">-učitelji </w:t>
            </w:r>
            <w:r w:rsidR="006820D8">
              <w:rPr>
                <w:rFonts w:ascii="Garamond" w:hAnsi="Garamond" w:cs="Arial"/>
              </w:rPr>
              <w:t>2.razreda</w:t>
            </w:r>
          </w:p>
        </w:tc>
      </w:tr>
      <w:tr w:rsidR="00052582" w:rsidRPr="00355054" w:rsidTr="00F01034">
        <w:tc>
          <w:tcPr>
            <w:tcW w:w="2802" w:type="dxa"/>
            <w:vAlign w:val="center"/>
          </w:tcPr>
          <w:p w:rsidR="00052582" w:rsidRPr="00355054" w:rsidRDefault="00052582" w:rsidP="00052582">
            <w:pPr>
              <w:spacing w:after="0" w:line="0" w:lineRule="atLeast"/>
              <w:rPr>
                <w:rFonts w:ascii="Garamond" w:hAnsi="Garamond"/>
                <w:b/>
                <w:sz w:val="24"/>
                <w:szCs w:val="24"/>
              </w:rPr>
            </w:pPr>
            <w:r w:rsidRPr="00355054">
              <w:rPr>
                <w:rFonts w:ascii="Garamond" w:hAnsi="Garamond"/>
                <w:b/>
                <w:sz w:val="24"/>
                <w:szCs w:val="24"/>
              </w:rPr>
              <w:t>4. Način realizacije</w:t>
            </w:r>
          </w:p>
        </w:tc>
        <w:tc>
          <w:tcPr>
            <w:tcW w:w="11481" w:type="dxa"/>
            <w:gridSpan w:val="2"/>
          </w:tcPr>
          <w:p w:rsidR="00052582" w:rsidRPr="00052582" w:rsidRDefault="00052582" w:rsidP="00052582">
            <w:pPr>
              <w:pStyle w:val="Odlomakpopisa3"/>
              <w:ind w:left="0"/>
              <w:jc w:val="both"/>
              <w:rPr>
                <w:rFonts w:ascii="Garamond" w:hAnsi="Garamond"/>
                <w:sz w:val="22"/>
                <w:szCs w:val="22"/>
              </w:rPr>
            </w:pPr>
            <w:r w:rsidRPr="00052582">
              <w:rPr>
                <w:rFonts w:ascii="Garamond" w:hAnsi="Garamond"/>
                <w:sz w:val="22"/>
                <w:szCs w:val="22"/>
              </w:rPr>
              <w:t>-jednodnevni školski izlet organizirati u suradnji s odabranom turističkom agencijom</w:t>
            </w:r>
          </w:p>
          <w:p w:rsidR="00052582" w:rsidRPr="00052582" w:rsidRDefault="00052582" w:rsidP="00052582">
            <w:pPr>
              <w:pStyle w:val="Odlomakpopisa3"/>
              <w:ind w:left="0"/>
              <w:jc w:val="both"/>
              <w:rPr>
                <w:rFonts w:ascii="Garamond" w:hAnsi="Garamond"/>
                <w:sz w:val="22"/>
                <w:szCs w:val="22"/>
              </w:rPr>
            </w:pPr>
            <w:r w:rsidRPr="00052582">
              <w:rPr>
                <w:rFonts w:ascii="Garamond" w:hAnsi="Garamond"/>
                <w:sz w:val="22"/>
                <w:szCs w:val="22"/>
              </w:rPr>
              <w:t xml:space="preserve">-pogledati predstavu rađenu prema  djelu Ivane Brlić-Mažuranić </w:t>
            </w:r>
          </w:p>
          <w:p w:rsidR="00052582" w:rsidRPr="00052582" w:rsidRDefault="00052582" w:rsidP="00052582">
            <w:pPr>
              <w:pStyle w:val="Odlomakpopisa3"/>
              <w:ind w:left="0"/>
              <w:jc w:val="both"/>
              <w:rPr>
                <w:rFonts w:ascii="Garamond" w:hAnsi="Garamond"/>
                <w:sz w:val="22"/>
                <w:szCs w:val="22"/>
              </w:rPr>
            </w:pPr>
            <w:r w:rsidRPr="00052582">
              <w:rPr>
                <w:rFonts w:ascii="Garamond" w:hAnsi="Garamond"/>
                <w:sz w:val="22"/>
                <w:szCs w:val="22"/>
              </w:rPr>
              <w:t>-uz stručno vođenje upoznati povijest nastanka grada i važnih kulturno-povijesnih spomenika</w:t>
            </w:r>
          </w:p>
          <w:p w:rsidR="00052582" w:rsidRPr="00052582" w:rsidRDefault="00052582" w:rsidP="00052582">
            <w:pPr>
              <w:pStyle w:val="Odlomakpopisa3"/>
              <w:ind w:left="0"/>
              <w:jc w:val="both"/>
              <w:rPr>
                <w:rFonts w:ascii="Garamond" w:hAnsi="Garamond"/>
                <w:sz w:val="22"/>
                <w:szCs w:val="22"/>
              </w:rPr>
            </w:pPr>
            <w:r w:rsidRPr="00052582">
              <w:rPr>
                <w:rFonts w:ascii="Garamond" w:hAnsi="Garamond"/>
                <w:sz w:val="22"/>
                <w:szCs w:val="22"/>
              </w:rPr>
              <w:t>-odlazak u Zoo Ruščica</w:t>
            </w:r>
          </w:p>
        </w:tc>
      </w:tr>
      <w:tr w:rsidR="00052582" w:rsidRPr="00355054" w:rsidTr="00F01034">
        <w:tc>
          <w:tcPr>
            <w:tcW w:w="2802" w:type="dxa"/>
            <w:vAlign w:val="center"/>
          </w:tcPr>
          <w:p w:rsidR="00052582" w:rsidRPr="00355054" w:rsidRDefault="00052582" w:rsidP="00052582">
            <w:pPr>
              <w:spacing w:after="0" w:line="0" w:lineRule="atLeast"/>
              <w:rPr>
                <w:rFonts w:ascii="Garamond" w:hAnsi="Garamond"/>
                <w:b/>
                <w:sz w:val="24"/>
                <w:szCs w:val="24"/>
              </w:rPr>
            </w:pPr>
            <w:r w:rsidRPr="00355054">
              <w:rPr>
                <w:rFonts w:ascii="Garamond" w:hAnsi="Garamond"/>
                <w:b/>
                <w:sz w:val="24"/>
                <w:szCs w:val="24"/>
              </w:rPr>
              <w:t>5. Vremenik</w:t>
            </w:r>
          </w:p>
        </w:tc>
        <w:tc>
          <w:tcPr>
            <w:tcW w:w="11481" w:type="dxa"/>
            <w:gridSpan w:val="2"/>
          </w:tcPr>
          <w:p w:rsidR="00052582" w:rsidRPr="00052582" w:rsidRDefault="005B62CD" w:rsidP="00052582">
            <w:pPr>
              <w:spacing w:after="0" w:line="240" w:lineRule="auto"/>
              <w:rPr>
                <w:rFonts w:ascii="Garamond" w:hAnsi="Garamond" w:cs="Arial"/>
              </w:rPr>
            </w:pPr>
            <w:r>
              <w:rPr>
                <w:rFonts w:ascii="Garamond" w:hAnsi="Garamond" w:cs="Arial"/>
              </w:rPr>
              <w:t>-travanj, 2019</w:t>
            </w:r>
            <w:r w:rsidR="009A67BE">
              <w:rPr>
                <w:rFonts w:ascii="Garamond" w:hAnsi="Garamond" w:cs="Arial"/>
              </w:rPr>
              <w:t>.</w:t>
            </w:r>
            <w:r w:rsidR="00052582" w:rsidRPr="00052582">
              <w:rPr>
                <w:rFonts w:ascii="Garamond" w:hAnsi="Garamond" w:cs="Arial"/>
              </w:rPr>
              <w:t xml:space="preserve"> godine; dnevna izvanučionička nastava</w:t>
            </w:r>
          </w:p>
        </w:tc>
      </w:tr>
      <w:tr w:rsidR="00052582" w:rsidRPr="00355054" w:rsidTr="00F01034">
        <w:tc>
          <w:tcPr>
            <w:tcW w:w="2802" w:type="dxa"/>
            <w:vAlign w:val="center"/>
          </w:tcPr>
          <w:p w:rsidR="00052582" w:rsidRPr="00355054" w:rsidRDefault="00052582" w:rsidP="00052582">
            <w:pPr>
              <w:spacing w:after="0" w:line="0" w:lineRule="atLeast"/>
              <w:rPr>
                <w:rFonts w:ascii="Garamond" w:hAnsi="Garamond"/>
                <w:b/>
                <w:sz w:val="24"/>
                <w:szCs w:val="24"/>
              </w:rPr>
            </w:pPr>
            <w:r w:rsidRPr="00355054">
              <w:rPr>
                <w:rFonts w:ascii="Garamond" w:hAnsi="Garamond"/>
                <w:b/>
                <w:sz w:val="24"/>
                <w:szCs w:val="24"/>
              </w:rPr>
              <w:t>6. Troškovnik</w:t>
            </w:r>
          </w:p>
        </w:tc>
        <w:tc>
          <w:tcPr>
            <w:tcW w:w="11481" w:type="dxa"/>
            <w:gridSpan w:val="2"/>
          </w:tcPr>
          <w:p w:rsidR="00052582" w:rsidRPr="00052582" w:rsidRDefault="00052582" w:rsidP="00052582">
            <w:pPr>
              <w:pStyle w:val="Odlomakpopisa3"/>
              <w:ind w:left="0"/>
              <w:jc w:val="both"/>
              <w:rPr>
                <w:rFonts w:ascii="Garamond" w:hAnsi="Garamond"/>
                <w:sz w:val="22"/>
                <w:szCs w:val="22"/>
              </w:rPr>
            </w:pPr>
            <w:r w:rsidRPr="00052582">
              <w:rPr>
                <w:rFonts w:ascii="Garamond" w:hAnsi="Garamond"/>
                <w:sz w:val="22"/>
                <w:szCs w:val="22"/>
              </w:rPr>
              <w:t>-cijena aranžmana (ovisi o odabranoj agenciji)</w:t>
            </w:r>
          </w:p>
        </w:tc>
      </w:tr>
      <w:tr w:rsidR="00052582" w:rsidRPr="00355054" w:rsidTr="00F01034">
        <w:trPr>
          <w:trHeight w:val="145"/>
        </w:trPr>
        <w:tc>
          <w:tcPr>
            <w:tcW w:w="2802" w:type="dxa"/>
            <w:tcBorders>
              <w:bottom w:val="single" w:sz="4" w:space="0" w:color="C0504D" w:themeColor="accent2"/>
            </w:tcBorders>
            <w:vAlign w:val="center"/>
          </w:tcPr>
          <w:p w:rsidR="00052582" w:rsidRPr="00355054" w:rsidRDefault="00052582" w:rsidP="00052582">
            <w:pPr>
              <w:spacing w:after="0" w:line="0" w:lineRule="atLeast"/>
              <w:rPr>
                <w:rFonts w:ascii="Garamond" w:hAnsi="Garamond"/>
                <w:b/>
                <w:sz w:val="24"/>
                <w:szCs w:val="24"/>
              </w:rPr>
            </w:pPr>
            <w:r w:rsidRPr="00355054">
              <w:rPr>
                <w:rFonts w:ascii="Garamond" w:hAnsi="Garamond"/>
                <w:b/>
                <w:sz w:val="24"/>
                <w:szCs w:val="24"/>
              </w:rPr>
              <w:t>7. Način vrednovanja</w:t>
            </w:r>
          </w:p>
        </w:tc>
        <w:tc>
          <w:tcPr>
            <w:tcW w:w="11481" w:type="dxa"/>
            <w:gridSpan w:val="2"/>
            <w:tcBorders>
              <w:bottom w:val="single" w:sz="4" w:space="0" w:color="C0504D" w:themeColor="accent2"/>
            </w:tcBorders>
          </w:tcPr>
          <w:p w:rsidR="00052582" w:rsidRPr="00052582" w:rsidRDefault="00052582" w:rsidP="00052582">
            <w:pPr>
              <w:pStyle w:val="Odlomakpopisa3"/>
              <w:ind w:left="0"/>
              <w:jc w:val="both"/>
              <w:rPr>
                <w:rFonts w:ascii="Garamond" w:hAnsi="Garamond"/>
                <w:sz w:val="22"/>
                <w:szCs w:val="22"/>
              </w:rPr>
            </w:pPr>
            <w:r w:rsidRPr="00052582">
              <w:rPr>
                <w:rFonts w:ascii="Garamond" w:hAnsi="Garamond"/>
                <w:sz w:val="22"/>
                <w:szCs w:val="22"/>
              </w:rPr>
              <w:t>-analiza uspješnosti ekskurzije</w:t>
            </w:r>
          </w:p>
          <w:p w:rsidR="00052582" w:rsidRPr="00052582" w:rsidRDefault="00052582" w:rsidP="00052582">
            <w:pPr>
              <w:pStyle w:val="Odlomakpopisa3"/>
              <w:ind w:left="0"/>
              <w:jc w:val="both"/>
              <w:rPr>
                <w:rFonts w:ascii="Garamond" w:hAnsi="Garamond" w:cs="Arial"/>
                <w:sz w:val="22"/>
                <w:szCs w:val="22"/>
              </w:rPr>
            </w:pPr>
            <w:r w:rsidRPr="00052582">
              <w:rPr>
                <w:rFonts w:ascii="Garamond" w:hAnsi="Garamond" w:cs="Arial"/>
                <w:sz w:val="22"/>
                <w:szCs w:val="22"/>
              </w:rPr>
              <w:t>-povećanje  kvalitete nastavnog rada i motivacije učenika</w:t>
            </w:r>
          </w:p>
          <w:p w:rsidR="00052582" w:rsidRPr="00052582" w:rsidRDefault="00052582" w:rsidP="00052582">
            <w:pPr>
              <w:pStyle w:val="Odlomakpopisa3"/>
              <w:ind w:left="0"/>
              <w:jc w:val="both"/>
              <w:rPr>
                <w:rFonts w:ascii="Garamond" w:hAnsi="Garamond"/>
                <w:sz w:val="22"/>
                <w:szCs w:val="22"/>
              </w:rPr>
            </w:pPr>
            <w:r w:rsidRPr="00052582">
              <w:rPr>
                <w:rFonts w:ascii="Garamond" w:hAnsi="Garamond"/>
                <w:sz w:val="22"/>
                <w:szCs w:val="22"/>
              </w:rPr>
              <w:t>-izrada plakata, likovno i jezično izražavanje</w:t>
            </w:r>
          </w:p>
        </w:tc>
      </w:tr>
      <w:tr w:rsidR="00426585"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Height w:val="567"/>
        </w:trPr>
        <w:tc>
          <w:tcPr>
            <w:tcW w:w="2802" w:type="dxa"/>
            <w:shd w:val="clear" w:color="auto" w:fill="E5B8B7" w:themeFill="accent2" w:themeFillTint="66"/>
            <w:vAlign w:val="center"/>
          </w:tcPr>
          <w:p w:rsidR="00426585" w:rsidRPr="00355054" w:rsidRDefault="00426585" w:rsidP="004433AA">
            <w:pPr>
              <w:spacing w:after="0" w:line="0" w:lineRule="atLeast"/>
              <w:rPr>
                <w:rFonts w:ascii="Garamond" w:hAnsi="Garamond"/>
                <w:b/>
                <w:sz w:val="24"/>
                <w:szCs w:val="24"/>
              </w:rPr>
            </w:pPr>
            <w:r w:rsidRPr="00AE3730">
              <w:rPr>
                <w:rFonts w:ascii="Garamond" w:hAnsi="Garamond"/>
                <w:b/>
                <w:sz w:val="24"/>
                <w:szCs w:val="24"/>
              </w:rPr>
              <w:t>NAZIV AKTIVNOSTI</w:t>
            </w:r>
          </w:p>
        </w:tc>
        <w:tc>
          <w:tcPr>
            <w:tcW w:w="11416" w:type="dxa"/>
            <w:shd w:val="clear" w:color="auto" w:fill="E5B8B7" w:themeFill="accent2" w:themeFillTint="66"/>
            <w:vAlign w:val="center"/>
          </w:tcPr>
          <w:p w:rsidR="00426585" w:rsidRPr="00E93C42" w:rsidRDefault="00426585" w:rsidP="00117178">
            <w:pPr>
              <w:spacing w:after="0" w:line="240" w:lineRule="auto"/>
              <w:jc w:val="center"/>
              <w:rPr>
                <w:rFonts w:ascii="Garamond" w:eastAsia="Times New Roman" w:hAnsi="Garamond" w:cs="Times New Roman"/>
                <w:b/>
                <w:sz w:val="24"/>
              </w:rPr>
            </w:pPr>
            <w:r w:rsidRPr="00743CFF">
              <w:rPr>
                <w:rFonts w:ascii="Garamond" w:eastAsia="Times New Roman" w:hAnsi="Garamond" w:cs="Times New Roman"/>
                <w:b/>
                <w:sz w:val="24"/>
              </w:rPr>
              <w:t>DRUGE ODGOJNO-OBRAZOVNE AKTIVNOSTI IZVAN ŠKOLE</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F75238">
            <w:pPr>
              <w:spacing w:after="0" w:line="240" w:lineRule="auto"/>
              <w:rPr>
                <w:rFonts w:ascii="Garamond" w:hAnsi="Garamond"/>
                <w:b/>
                <w:bCs/>
                <w:sz w:val="24"/>
              </w:rPr>
            </w:pPr>
          </w:p>
        </w:tc>
        <w:tc>
          <w:tcPr>
            <w:tcW w:w="11416" w:type="dxa"/>
            <w:shd w:val="clear" w:color="auto" w:fill="auto"/>
            <w:vAlign w:val="center"/>
          </w:tcPr>
          <w:p w:rsidR="001A638B" w:rsidRPr="003A39AD" w:rsidRDefault="001A638B" w:rsidP="00A022E5">
            <w:pPr>
              <w:spacing w:after="0" w:line="240" w:lineRule="auto"/>
              <w:jc w:val="center"/>
              <w:rPr>
                <w:rFonts w:ascii="Garamond" w:eastAsia="Times New Roman" w:hAnsi="Garamond" w:cs="Times New Roman"/>
                <w:b/>
                <w:sz w:val="24"/>
                <w:szCs w:val="24"/>
              </w:rPr>
            </w:pPr>
            <w:r w:rsidRPr="003A39AD">
              <w:rPr>
                <w:rFonts w:ascii="Garamond" w:eastAsia="Times New Roman" w:hAnsi="Garamond"/>
                <w:b/>
                <w:sz w:val="24"/>
                <w:szCs w:val="24"/>
              </w:rPr>
              <w:t>Jesen, zima, proljeće, ljeto – posjet parku, gradskoj tržnici, voćnjaku ili vinogradu</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F75238">
            <w:pPr>
              <w:spacing w:after="0" w:line="240" w:lineRule="auto"/>
              <w:rPr>
                <w:rFonts w:ascii="Garamond" w:hAnsi="Garamond"/>
                <w:b/>
                <w:bCs/>
                <w:sz w:val="24"/>
              </w:rPr>
            </w:pPr>
            <w:r w:rsidRPr="00F75238">
              <w:rPr>
                <w:rFonts w:ascii="Garamond" w:hAnsi="Garamond"/>
                <w:b/>
                <w:bCs/>
                <w:sz w:val="24"/>
              </w:rPr>
              <w:t>1. Ciljevi</w:t>
            </w:r>
          </w:p>
        </w:tc>
        <w:tc>
          <w:tcPr>
            <w:tcW w:w="11416" w:type="dxa"/>
            <w:shd w:val="clear" w:color="auto" w:fill="auto"/>
            <w:vAlign w:val="center"/>
          </w:tcPr>
          <w:p w:rsidR="001A638B" w:rsidRPr="001A638B" w:rsidRDefault="001A638B" w:rsidP="00A022E5">
            <w:pPr>
              <w:spacing w:after="0" w:line="240" w:lineRule="auto"/>
              <w:ind w:left="34" w:hanging="34"/>
              <w:rPr>
                <w:rFonts w:ascii="Garamond" w:eastAsia="Times New Roman" w:hAnsi="Garamond" w:cs="Times New Roman"/>
              </w:rPr>
            </w:pPr>
            <w:r>
              <w:rPr>
                <w:rFonts w:ascii="Garamond" w:eastAsia="Times New Roman" w:hAnsi="Garamond"/>
              </w:rPr>
              <w:t xml:space="preserve">- </w:t>
            </w:r>
            <w:r w:rsidRPr="001A638B">
              <w:rPr>
                <w:rFonts w:ascii="Garamond" w:eastAsia="Times New Roman" w:hAnsi="Garamond" w:cs="Times New Roman"/>
              </w:rPr>
              <w:t xml:space="preserve">uočiti vremenske promjene u neposrednoj okolini i njihov utjecaj na život </w:t>
            </w:r>
          </w:p>
          <w:p w:rsidR="001A638B" w:rsidRPr="001A638B" w:rsidRDefault="001A638B" w:rsidP="00A022E5">
            <w:pPr>
              <w:spacing w:after="0" w:line="240" w:lineRule="auto"/>
              <w:ind w:left="34" w:hanging="34"/>
              <w:rPr>
                <w:rFonts w:ascii="Garamond" w:eastAsia="Times New Roman" w:hAnsi="Garamond" w:cs="Times New Roman"/>
              </w:rPr>
            </w:pPr>
            <w:r>
              <w:rPr>
                <w:rFonts w:ascii="Garamond" w:eastAsia="Times New Roman" w:hAnsi="Garamond"/>
              </w:rPr>
              <w:t xml:space="preserve">- </w:t>
            </w:r>
            <w:r w:rsidRPr="001A638B">
              <w:rPr>
                <w:rFonts w:ascii="Garamond" w:eastAsia="Times New Roman" w:hAnsi="Garamond" w:cs="Times New Roman"/>
              </w:rPr>
              <w:t xml:space="preserve">razvijati sposobnost promatranja i opisivanja promjena u prirodi </w:t>
            </w:r>
          </w:p>
          <w:p w:rsidR="001A638B" w:rsidRPr="001A638B" w:rsidRDefault="001A638B" w:rsidP="00A022E5">
            <w:pPr>
              <w:spacing w:after="0" w:line="240" w:lineRule="auto"/>
              <w:ind w:left="176" w:hanging="176"/>
              <w:rPr>
                <w:rFonts w:ascii="Garamond" w:eastAsia="Times New Roman" w:hAnsi="Garamond" w:cs="Times New Roman"/>
              </w:rPr>
            </w:pPr>
            <w:r>
              <w:rPr>
                <w:rFonts w:ascii="Garamond" w:eastAsia="Times New Roman" w:hAnsi="Garamond"/>
              </w:rPr>
              <w:t xml:space="preserve">- </w:t>
            </w:r>
            <w:r w:rsidRPr="001A638B">
              <w:rPr>
                <w:rFonts w:ascii="Garamond" w:eastAsia="Times New Roman" w:hAnsi="Garamond" w:cs="Times New Roman"/>
              </w:rPr>
              <w:t>uspoređivati i razlikovati jedno od drugih godišnjih doba</w:t>
            </w:r>
          </w:p>
          <w:p w:rsidR="001A638B" w:rsidRPr="001A638B" w:rsidRDefault="001A638B" w:rsidP="00A022E5">
            <w:pPr>
              <w:spacing w:after="0" w:line="240" w:lineRule="auto"/>
              <w:ind w:left="176" w:hanging="176"/>
              <w:rPr>
                <w:rFonts w:ascii="Garamond" w:eastAsia="Times New Roman" w:hAnsi="Garamond" w:cs="Times New Roman"/>
              </w:rPr>
            </w:pPr>
            <w:r>
              <w:rPr>
                <w:rFonts w:ascii="Garamond" w:eastAsia="Times New Roman" w:hAnsi="Garamond"/>
              </w:rPr>
              <w:t xml:space="preserve">- </w:t>
            </w:r>
            <w:r w:rsidRPr="001A638B">
              <w:rPr>
                <w:rFonts w:ascii="Garamond" w:eastAsia="Times New Roman" w:hAnsi="Garamond" w:cs="Times New Roman"/>
              </w:rPr>
              <w:t>razvijati ekološku svijest kod učenika</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F75238">
            <w:pPr>
              <w:spacing w:after="0" w:line="240" w:lineRule="auto"/>
              <w:rPr>
                <w:rFonts w:ascii="Garamond" w:hAnsi="Garamond"/>
                <w:b/>
                <w:bCs/>
                <w:sz w:val="24"/>
              </w:rPr>
            </w:pPr>
            <w:r w:rsidRPr="00F75238">
              <w:rPr>
                <w:rFonts w:ascii="Garamond" w:hAnsi="Garamond"/>
                <w:b/>
                <w:bCs/>
                <w:sz w:val="24"/>
              </w:rPr>
              <w:t>2. Namjena</w:t>
            </w:r>
          </w:p>
        </w:tc>
        <w:tc>
          <w:tcPr>
            <w:tcW w:w="11416" w:type="dxa"/>
            <w:shd w:val="clear" w:color="auto" w:fill="auto"/>
            <w:vAlign w:val="center"/>
          </w:tcPr>
          <w:p w:rsidR="001A638B" w:rsidRPr="001A638B" w:rsidRDefault="001A638B" w:rsidP="00A022E5">
            <w:pPr>
              <w:spacing w:after="0" w:line="240" w:lineRule="auto"/>
              <w:rPr>
                <w:rFonts w:ascii="Garamond" w:eastAsia="Times New Roman" w:hAnsi="Garamond" w:cs="Times New Roman"/>
              </w:rPr>
            </w:pPr>
            <w:r>
              <w:rPr>
                <w:rFonts w:ascii="Garamond" w:eastAsia="Times New Roman" w:hAnsi="Garamond"/>
              </w:rPr>
              <w:t xml:space="preserve">- </w:t>
            </w:r>
            <w:r w:rsidRPr="001A638B">
              <w:rPr>
                <w:rFonts w:ascii="Garamond" w:eastAsia="Times New Roman" w:hAnsi="Garamond" w:cs="Times New Roman"/>
              </w:rPr>
              <w:t>uočavati, pratiti, bilježiti podatke o promjenama u prirodi; upoznavanje podneblja u zavičaju</w:t>
            </w:r>
          </w:p>
          <w:p w:rsidR="001A638B" w:rsidRPr="001A638B" w:rsidRDefault="001A638B" w:rsidP="00A022E5">
            <w:pPr>
              <w:spacing w:after="0" w:line="240" w:lineRule="auto"/>
              <w:rPr>
                <w:rFonts w:ascii="Garamond" w:eastAsia="Times New Roman" w:hAnsi="Garamond" w:cs="Times New Roman"/>
              </w:rPr>
            </w:pPr>
            <w:r>
              <w:rPr>
                <w:rFonts w:ascii="Garamond" w:eastAsia="Times New Roman" w:hAnsi="Garamond"/>
              </w:rPr>
              <w:t xml:space="preserve">- </w:t>
            </w:r>
            <w:r w:rsidRPr="001A638B">
              <w:rPr>
                <w:rFonts w:ascii="Garamond" w:eastAsia="Times New Roman" w:hAnsi="Garamond" w:cs="Times New Roman"/>
              </w:rPr>
              <w:t>ljubav prema prirodi; boravak i učenje na svježem zraku</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F75238">
            <w:pPr>
              <w:spacing w:after="0" w:line="240" w:lineRule="auto"/>
              <w:rPr>
                <w:rFonts w:ascii="Garamond" w:hAnsi="Garamond"/>
                <w:b/>
                <w:bCs/>
                <w:sz w:val="24"/>
              </w:rPr>
            </w:pPr>
            <w:r w:rsidRPr="00F75238">
              <w:rPr>
                <w:rFonts w:ascii="Garamond" w:hAnsi="Garamond"/>
                <w:b/>
                <w:bCs/>
                <w:sz w:val="24"/>
              </w:rPr>
              <w:t>3. Nositelji</w:t>
            </w:r>
          </w:p>
        </w:tc>
        <w:tc>
          <w:tcPr>
            <w:tcW w:w="11416" w:type="dxa"/>
            <w:shd w:val="clear" w:color="auto" w:fill="auto"/>
            <w:vAlign w:val="center"/>
          </w:tcPr>
          <w:p w:rsidR="001A638B" w:rsidRPr="001A638B" w:rsidRDefault="001A638B" w:rsidP="00A022E5">
            <w:pPr>
              <w:spacing w:after="0" w:line="240" w:lineRule="auto"/>
              <w:rPr>
                <w:rFonts w:ascii="Garamond" w:eastAsia="Times New Roman" w:hAnsi="Garamond" w:cs="Times New Roman"/>
              </w:rPr>
            </w:pPr>
            <w:r>
              <w:rPr>
                <w:rFonts w:ascii="Garamond" w:eastAsia="Times New Roman" w:hAnsi="Garamond"/>
              </w:rPr>
              <w:t>-</w:t>
            </w:r>
            <w:r w:rsidRPr="001A638B">
              <w:rPr>
                <w:rFonts w:ascii="Garamond" w:eastAsia="Times New Roman" w:hAnsi="Garamond" w:cs="Times New Roman"/>
              </w:rPr>
              <w:t xml:space="preserve">učitelj </w:t>
            </w:r>
            <w:r w:rsidR="006820D8">
              <w:rPr>
                <w:rFonts w:ascii="Garamond" w:eastAsia="Times New Roman" w:hAnsi="Garamond" w:cs="Times New Roman"/>
              </w:rPr>
              <w:t xml:space="preserve"> 2.razreda</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F75238">
            <w:pPr>
              <w:spacing w:after="0" w:line="240" w:lineRule="auto"/>
              <w:rPr>
                <w:rFonts w:ascii="Garamond" w:hAnsi="Garamond"/>
                <w:b/>
                <w:bCs/>
                <w:sz w:val="24"/>
              </w:rPr>
            </w:pPr>
            <w:r w:rsidRPr="00F75238">
              <w:rPr>
                <w:rFonts w:ascii="Garamond" w:hAnsi="Garamond"/>
                <w:b/>
                <w:bCs/>
                <w:sz w:val="24"/>
              </w:rPr>
              <w:t>4. Način realizacije</w:t>
            </w:r>
          </w:p>
        </w:tc>
        <w:tc>
          <w:tcPr>
            <w:tcW w:w="11416" w:type="dxa"/>
            <w:shd w:val="clear" w:color="auto" w:fill="auto"/>
            <w:vAlign w:val="center"/>
          </w:tcPr>
          <w:p w:rsidR="001A638B" w:rsidRPr="001A638B" w:rsidRDefault="001A638B" w:rsidP="00A022E5">
            <w:pPr>
              <w:spacing w:after="0" w:line="240" w:lineRule="auto"/>
              <w:rPr>
                <w:rFonts w:ascii="Garamond" w:eastAsia="Times New Roman" w:hAnsi="Garamond" w:cs="Times New Roman"/>
              </w:rPr>
            </w:pPr>
            <w:r>
              <w:rPr>
                <w:rFonts w:ascii="Garamond" w:eastAsia="Times New Roman" w:hAnsi="Garamond"/>
              </w:rPr>
              <w:t>-</w:t>
            </w:r>
            <w:r w:rsidRPr="001A638B">
              <w:rPr>
                <w:rFonts w:ascii="Garamond" w:eastAsia="Times New Roman" w:hAnsi="Garamond" w:cs="Times New Roman"/>
              </w:rPr>
              <w:t>obilazak okoliša škole, šetnja parkom, posjet gradskoj tržnici, odlazak do obližnjeg voćnjaka, vinograda, livade</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F75238">
            <w:pPr>
              <w:spacing w:after="0" w:line="240" w:lineRule="auto"/>
              <w:rPr>
                <w:rFonts w:ascii="Garamond" w:hAnsi="Garamond"/>
                <w:b/>
                <w:bCs/>
                <w:sz w:val="24"/>
              </w:rPr>
            </w:pPr>
            <w:r w:rsidRPr="00F75238">
              <w:rPr>
                <w:rFonts w:ascii="Garamond" w:hAnsi="Garamond"/>
                <w:b/>
                <w:bCs/>
                <w:sz w:val="24"/>
              </w:rPr>
              <w:t>5. Vremenik</w:t>
            </w:r>
          </w:p>
        </w:tc>
        <w:tc>
          <w:tcPr>
            <w:tcW w:w="11416" w:type="dxa"/>
            <w:shd w:val="clear" w:color="auto" w:fill="auto"/>
            <w:vAlign w:val="center"/>
          </w:tcPr>
          <w:p w:rsidR="001A638B" w:rsidRPr="001A638B" w:rsidRDefault="001A638B" w:rsidP="00A022E5">
            <w:pPr>
              <w:spacing w:after="0" w:line="240" w:lineRule="auto"/>
              <w:rPr>
                <w:rFonts w:ascii="Garamond" w:eastAsia="Times New Roman" w:hAnsi="Garamond" w:cs="Times New Roman"/>
              </w:rPr>
            </w:pPr>
            <w:r>
              <w:rPr>
                <w:rFonts w:ascii="Garamond" w:eastAsia="Times New Roman" w:hAnsi="Garamond"/>
              </w:rPr>
              <w:t>-</w:t>
            </w:r>
            <w:r w:rsidRPr="001A638B">
              <w:rPr>
                <w:rFonts w:ascii="Garamond" w:eastAsia="Times New Roman" w:hAnsi="Garamond" w:cs="Times New Roman"/>
              </w:rPr>
              <w:t>IX.</w:t>
            </w:r>
            <w:r w:rsidR="00AA6478">
              <w:rPr>
                <w:rFonts w:ascii="Garamond" w:eastAsia="Times New Roman" w:hAnsi="Garamond"/>
              </w:rPr>
              <w:t xml:space="preserve"> 2017</w:t>
            </w:r>
            <w:r>
              <w:rPr>
                <w:rFonts w:ascii="Garamond" w:eastAsia="Times New Roman" w:hAnsi="Garamond"/>
              </w:rPr>
              <w:t xml:space="preserve">. </w:t>
            </w:r>
            <w:r w:rsidRPr="001A638B">
              <w:rPr>
                <w:rFonts w:ascii="Garamond" w:eastAsia="Times New Roman" w:hAnsi="Garamond" w:cs="Times New Roman"/>
              </w:rPr>
              <w:t>, I., III., VI. mjesec</w:t>
            </w:r>
            <w:r w:rsidR="005B62CD">
              <w:rPr>
                <w:rFonts w:ascii="Garamond" w:eastAsia="Times New Roman" w:hAnsi="Garamond"/>
              </w:rPr>
              <w:t xml:space="preserve"> 2019</w:t>
            </w:r>
            <w:r>
              <w:rPr>
                <w:rFonts w:ascii="Garamond" w:eastAsia="Times New Roman" w:hAnsi="Garamond"/>
              </w:rPr>
              <w:t>.</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F75238">
            <w:pPr>
              <w:spacing w:after="0" w:line="240" w:lineRule="auto"/>
              <w:rPr>
                <w:rFonts w:ascii="Garamond" w:hAnsi="Garamond"/>
                <w:b/>
                <w:bCs/>
                <w:sz w:val="24"/>
              </w:rPr>
            </w:pPr>
            <w:r w:rsidRPr="00F75238">
              <w:rPr>
                <w:rFonts w:ascii="Garamond" w:hAnsi="Garamond"/>
                <w:b/>
                <w:bCs/>
                <w:sz w:val="24"/>
              </w:rPr>
              <w:lastRenderedPageBreak/>
              <w:t>6. Troškovnik</w:t>
            </w:r>
          </w:p>
        </w:tc>
        <w:tc>
          <w:tcPr>
            <w:tcW w:w="11416" w:type="dxa"/>
            <w:shd w:val="clear" w:color="auto" w:fill="auto"/>
            <w:vAlign w:val="center"/>
          </w:tcPr>
          <w:p w:rsidR="001A638B" w:rsidRPr="001A638B" w:rsidRDefault="001A638B" w:rsidP="00A022E5">
            <w:pPr>
              <w:spacing w:after="0" w:line="240" w:lineRule="auto"/>
              <w:rPr>
                <w:rFonts w:ascii="Garamond" w:eastAsia="Times New Roman" w:hAnsi="Garamond" w:cs="Times New Roman"/>
              </w:rPr>
            </w:pPr>
            <w:r>
              <w:rPr>
                <w:rFonts w:ascii="Garamond" w:eastAsia="Times New Roman" w:hAnsi="Garamond"/>
              </w:rPr>
              <w:t>-f</w:t>
            </w:r>
            <w:r w:rsidRPr="001A638B">
              <w:rPr>
                <w:rFonts w:ascii="Garamond" w:eastAsia="Times New Roman" w:hAnsi="Garamond" w:cs="Times New Roman"/>
              </w:rPr>
              <w:t>otokopiranje</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F75238">
            <w:pPr>
              <w:spacing w:after="0" w:line="240" w:lineRule="auto"/>
              <w:rPr>
                <w:rFonts w:ascii="Garamond" w:hAnsi="Garamond"/>
                <w:b/>
                <w:bCs/>
                <w:sz w:val="24"/>
              </w:rPr>
            </w:pPr>
            <w:r w:rsidRPr="00F75238">
              <w:rPr>
                <w:rFonts w:ascii="Garamond" w:hAnsi="Garamond"/>
                <w:b/>
                <w:bCs/>
                <w:sz w:val="24"/>
              </w:rPr>
              <w:t>7. Način vrednovanja</w:t>
            </w:r>
          </w:p>
        </w:tc>
        <w:tc>
          <w:tcPr>
            <w:tcW w:w="11416" w:type="dxa"/>
            <w:shd w:val="clear" w:color="auto" w:fill="auto"/>
            <w:vAlign w:val="center"/>
          </w:tcPr>
          <w:p w:rsidR="001A638B" w:rsidRPr="001A638B" w:rsidRDefault="001A638B" w:rsidP="00A022E5">
            <w:pPr>
              <w:spacing w:after="0" w:line="240" w:lineRule="auto"/>
              <w:rPr>
                <w:rFonts w:ascii="Garamond" w:eastAsia="Times New Roman" w:hAnsi="Garamond" w:cs="Times New Roman"/>
              </w:rPr>
            </w:pPr>
            <w:r>
              <w:rPr>
                <w:rFonts w:ascii="Garamond" w:eastAsia="Times New Roman" w:hAnsi="Garamond"/>
              </w:rPr>
              <w:t>-</w:t>
            </w:r>
            <w:r w:rsidRPr="001A638B">
              <w:rPr>
                <w:rFonts w:ascii="Garamond" w:eastAsia="Times New Roman" w:hAnsi="Garamond" w:cs="Times New Roman"/>
              </w:rPr>
              <w:t>primjena naučenog u nastavi i u svakodnevnom životu; nastavni listići za provjeru</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F75238">
            <w:pPr>
              <w:spacing w:after="0" w:line="240" w:lineRule="auto"/>
              <w:rPr>
                <w:rFonts w:ascii="Garamond" w:hAnsi="Garamond"/>
                <w:b/>
                <w:bCs/>
                <w:sz w:val="24"/>
              </w:rPr>
            </w:pPr>
          </w:p>
        </w:tc>
        <w:tc>
          <w:tcPr>
            <w:tcW w:w="11416" w:type="dxa"/>
            <w:shd w:val="clear" w:color="auto" w:fill="auto"/>
          </w:tcPr>
          <w:p w:rsidR="001A638B" w:rsidRPr="00B25DB8" w:rsidRDefault="001A638B" w:rsidP="00B25DB8">
            <w:pPr>
              <w:spacing w:after="0" w:line="240" w:lineRule="auto"/>
              <w:jc w:val="center"/>
              <w:rPr>
                <w:rFonts w:ascii="Garamond" w:hAnsi="Garamond" w:cs="Arial"/>
                <w:b/>
                <w:sz w:val="24"/>
                <w:szCs w:val="24"/>
              </w:rPr>
            </w:pPr>
            <w:r w:rsidRPr="00B25DB8">
              <w:rPr>
                <w:rFonts w:ascii="Garamond" w:hAnsi="Garamond" w:cs="Arial"/>
                <w:b/>
                <w:sz w:val="24"/>
                <w:szCs w:val="24"/>
              </w:rPr>
              <w:t>Posjet</w:t>
            </w:r>
            <w:r>
              <w:rPr>
                <w:rFonts w:ascii="Garamond" w:hAnsi="Garamond" w:cs="Arial"/>
                <w:b/>
                <w:sz w:val="24"/>
                <w:szCs w:val="24"/>
              </w:rPr>
              <w:t xml:space="preserve"> kulturnim </w:t>
            </w:r>
            <w:r w:rsidRPr="00B25DB8">
              <w:rPr>
                <w:rFonts w:ascii="Garamond" w:hAnsi="Garamond" w:cs="Arial"/>
                <w:b/>
                <w:sz w:val="24"/>
                <w:szCs w:val="24"/>
              </w:rPr>
              <w:t>ustanovama (kino, kazalište, muzej, knjižnica)</w:t>
            </w:r>
            <w:r w:rsidR="00255F38">
              <w:rPr>
                <w:rFonts w:ascii="Garamond" w:hAnsi="Garamond" w:cs="Arial"/>
                <w:b/>
                <w:sz w:val="24"/>
                <w:szCs w:val="24"/>
              </w:rPr>
              <w:t xml:space="preserve"> </w:t>
            </w:r>
            <w:r w:rsidRPr="007560A9">
              <w:rPr>
                <w:rFonts w:ascii="Garamond" w:hAnsi="Garamond" w:cs="Arial"/>
                <w:b/>
                <w:sz w:val="24"/>
                <w:szCs w:val="24"/>
              </w:rPr>
              <w:t>GOO</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1. Ciljevi</w:t>
            </w:r>
          </w:p>
        </w:tc>
        <w:tc>
          <w:tcPr>
            <w:tcW w:w="11416" w:type="dxa"/>
            <w:shd w:val="clear" w:color="auto" w:fill="auto"/>
          </w:tcPr>
          <w:p w:rsidR="001A638B" w:rsidRPr="00B25DB8" w:rsidRDefault="001A638B" w:rsidP="00B25DB8">
            <w:pPr>
              <w:spacing w:after="0" w:line="240" w:lineRule="auto"/>
              <w:rPr>
                <w:rFonts w:ascii="Garamond" w:hAnsi="Garamond" w:cs="Arial"/>
              </w:rPr>
            </w:pPr>
            <w:r w:rsidRPr="00B25DB8">
              <w:rPr>
                <w:rFonts w:ascii="Garamond" w:hAnsi="Garamond" w:cs="Arial"/>
              </w:rPr>
              <w:t>-upoznati kulturne ustanove : kino, kazalište, muzej, knjižnicu u svom gradu i primjereno se ponašati u takvim ustanovama</w:t>
            </w:r>
          </w:p>
          <w:p w:rsidR="001A638B" w:rsidRPr="00B25DB8" w:rsidRDefault="001A638B" w:rsidP="00B25DB8">
            <w:pPr>
              <w:spacing w:after="0" w:line="240" w:lineRule="auto"/>
              <w:rPr>
                <w:rFonts w:ascii="Garamond" w:hAnsi="Garamond" w:cs="Arial"/>
              </w:rPr>
            </w:pPr>
            <w:r w:rsidRPr="00B25DB8">
              <w:rPr>
                <w:rFonts w:ascii="Garamond" w:hAnsi="Garamond" w:cs="Arial"/>
              </w:rPr>
              <w:t>-doživjeti kazališnu/kino predstavu, komentirati postupke likova</w:t>
            </w:r>
          </w:p>
          <w:p w:rsidR="001A638B" w:rsidRPr="00B25DB8" w:rsidRDefault="001A638B" w:rsidP="00B25DB8">
            <w:pPr>
              <w:spacing w:after="0" w:line="240" w:lineRule="auto"/>
              <w:rPr>
                <w:rFonts w:ascii="Garamond" w:hAnsi="Garamond" w:cs="Arial"/>
              </w:rPr>
            </w:pPr>
            <w:r w:rsidRPr="00B25DB8">
              <w:rPr>
                <w:rFonts w:ascii="Garamond" w:hAnsi="Garamond" w:cs="Arial"/>
              </w:rPr>
              <w:t>-upoznavanje sadržaja knjižnice</w:t>
            </w:r>
          </w:p>
          <w:p w:rsidR="001A638B" w:rsidRPr="00B25DB8" w:rsidRDefault="001A638B" w:rsidP="00B25DB8">
            <w:pPr>
              <w:spacing w:after="0" w:line="240" w:lineRule="auto"/>
              <w:rPr>
                <w:rFonts w:ascii="Garamond" w:hAnsi="Garamond" w:cs="Arial"/>
              </w:rPr>
            </w:pPr>
            <w:r w:rsidRPr="00B25DB8">
              <w:rPr>
                <w:rFonts w:ascii="Garamond" w:hAnsi="Garamond" w:cs="Arial"/>
              </w:rPr>
              <w:t>-posjećivati izložbe</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2. Namjena</w:t>
            </w:r>
          </w:p>
        </w:tc>
        <w:tc>
          <w:tcPr>
            <w:tcW w:w="11416" w:type="dxa"/>
            <w:shd w:val="clear" w:color="auto" w:fill="auto"/>
          </w:tcPr>
          <w:p w:rsidR="001A638B" w:rsidRPr="00B25DB8" w:rsidRDefault="001A638B" w:rsidP="00B25DB8">
            <w:pPr>
              <w:spacing w:after="0" w:line="240" w:lineRule="auto"/>
              <w:rPr>
                <w:rFonts w:ascii="Garamond" w:hAnsi="Garamond" w:cs="Arial"/>
              </w:rPr>
            </w:pPr>
            <w:r w:rsidRPr="00B25DB8">
              <w:rPr>
                <w:rFonts w:ascii="Garamond" w:hAnsi="Garamond" w:cs="Arial"/>
              </w:rPr>
              <w:t>-razvijati naviku posjećivanja kina, kazališta, muzeja i knjižnica</w:t>
            </w:r>
          </w:p>
          <w:p w:rsidR="001A638B" w:rsidRPr="00B25DB8" w:rsidRDefault="001A638B" w:rsidP="00B25DB8">
            <w:pPr>
              <w:spacing w:after="0" w:line="240" w:lineRule="auto"/>
              <w:rPr>
                <w:rFonts w:ascii="Garamond" w:hAnsi="Garamond" w:cs="Arial"/>
              </w:rPr>
            </w:pPr>
            <w:r w:rsidRPr="00B25DB8">
              <w:rPr>
                <w:rFonts w:ascii="Garamond" w:hAnsi="Garamond" w:cs="Arial"/>
              </w:rPr>
              <w:t>-razvijati interes za knjigu i poticanje čitanja</w:t>
            </w:r>
          </w:p>
          <w:p w:rsidR="001A638B" w:rsidRPr="00B25DB8" w:rsidRDefault="001A638B" w:rsidP="00B25DB8">
            <w:pPr>
              <w:spacing w:after="0" w:line="240" w:lineRule="auto"/>
              <w:rPr>
                <w:rFonts w:ascii="Garamond" w:hAnsi="Garamond" w:cs="Arial"/>
              </w:rPr>
            </w:pPr>
            <w:r w:rsidRPr="00B25DB8">
              <w:rPr>
                <w:rFonts w:ascii="Garamond" w:hAnsi="Garamond" w:cs="Arial"/>
              </w:rPr>
              <w:t>-poticati zanimanje za filmsku i kazališnu umjetnost</w:t>
            </w:r>
          </w:p>
          <w:p w:rsidR="001A638B" w:rsidRPr="00B25DB8" w:rsidRDefault="001A638B" w:rsidP="00B25DB8">
            <w:pPr>
              <w:spacing w:after="0" w:line="240" w:lineRule="auto"/>
              <w:rPr>
                <w:rFonts w:ascii="Garamond" w:hAnsi="Garamond" w:cs="Arial"/>
              </w:rPr>
            </w:pPr>
            <w:r w:rsidRPr="00B25DB8">
              <w:rPr>
                <w:rFonts w:ascii="Garamond" w:hAnsi="Garamond" w:cs="Arial"/>
              </w:rPr>
              <w:t>-razvijati kod učenika ljubav prema zavičaju i kulturnom nasljeđu</w:t>
            </w:r>
          </w:p>
          <w:p w:rsidR="001A638B" w:rsidRPr="00B25DB8" w:rsidRDefault="001A638B" w:rsidP="00B25DB8">
            <w:pPr>
              <w:spacing w:after="0" w:line="240" w:lineRule="auto"/>
              <w:rPr>
                <w:rFonts w:ascii="Garamond" w:hAnsi="Garamond" w:cs="Arial"/>
              </w:rPr>
            </w:pPr>
            <w:r w:rsidRPr="00B25DB8">
              <w:rPr>
                <w:rFonts w:ascii="Garamond" w:hAnsi="Garamond" w:cs="Arial"/>
              </w:rPr>
              <w:t>-stjecati samostalnost u uporabi različitih izvora informacija znanja</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3. Nositelji</w:t>
            </w:r>
          </w:p>
        </w:tc>
        <w:tc>
          <w:tcPr>
            <w:tcW w:w="11416" w:type="dxa"/>
            <w:shd w:val="clear" w:color="auto" w:fill="auto"/>
          </w:tcPr>
          <w:p w:rsidR="001A638B" w:rsidRPr="00B25DB8" w:rsidRDefault="001A638B" w:rsidP="00B25DB8">
            <w:pPr>
              <w:tabs>
                <w:tab w:val="left" w:pos="1305"/>
              </w:tabs>
              <w:spacing w:after="0" w:line="240" w:lineRule="auto"/>
              <w:rPr>
                <w:rFonts w:ascii="Garamond" w:hAnsi="Garamond" w:cs="Arial"/>
              </w:rPr>
            </w:pPr>
            <w:r>
              <w:rPr>
                <w:rFonts w:ascii="Garamond" w:eastAsia="Times New Roman" w:hAnsi="Garamond"/>
              </w:rPr>
              <w:t>-</w:t>
            </w:r>
            <w:r w:rsidRPr="001A638B">
              <w:rPr>
                <w:rFonts w:ascii="Garamond" w:eastAsia="Times New Roman" w:hAnsi="Garamond" w:cs="Times New Roman"/>
              </w:rPr>
              <w:t>učitelj</w:t>
            </w:r>
            <w:r w:rsidR="001D5FAF">
              <w:rPr>
                <w:rFonts w:ascii="Garamond" w:eastAsia="Times New Roman" w:hAnsi="Garamond" w:cs="Times New Roman"/>
              </w:rPr>
              <w:t>i 2. razreda</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4. Način realizacije</w:t>
            </w:r>
          </w:p>
        </w:tc>
        <w:tc>
          <w:tcPr>
            <w:tcW w:w="11416" w:type="dxa"/>
            <w:shd w:val="clear" w:color="auto" w:fill="auto"/>
          </w:tcPr>
          <w:p w:rsidR="001A638B" w:rsidRPr="00B25DB8" w:rsidRDefault="001A638B" w:rsidP="00B25DB8">
            <w:pPr>
              <w:spacing w:after="0" w:line="240" w:lineRule="auto"/>
              <w:rPr>
                <w:rFonts w:ascii="Garamond" w:hAnsi="Garamond" w:cs="Arial"/>
              </w:rPr>
            </w:pPr>
            <w:r>
              <w:rPr>
                <w:rFonts w:ascii="Garamond" w:hAnsi="Garamond" w:cs="Arial"/>
              </w:rPr>
              <w:t>-</w:t>
            </w:r>
            <w:r w:rsidRPr="00B25DB8">
              <w:rPr>
                <w:rFonts w:ascii="Garamond" w:hAnsi="Garamond" w:cs="Arial"/>
              </w:rPr>
              <w:t>posjećivanjem kino/kazališnih predstava, knjižnice, izložbi</w:t>
            </w:r>
          </w:p>
        </w:tc>
      </w:tr>
      <w:tr w:rsidR="001A638B" w:rsidRPr="00F75238"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5. Vremenik</w:t>
            </w:r>
          </w:p>
        </w:tc>
        <w:tc>
          <w:tcPr>
            <w:tcW w:w="11416" w:type="dxa"/>
            <w:shd w:val="clear" w:color="auto" w:fill="auto"/>
          </w:tcPr>
          <w:p w:rsidR="001A638B" w:rsidRPr="00B25DB8" w:rsidRDefault="001A638B" w:rsidP="001A638B">
            <w:pPr>
              <w:spacing w:after="0" w:line="240" w:lineRule="auto"/>
              <w:rPr>
                <w:rFonts w:ascii="Garamond" w:hAnsi="Garamond" w:cs="Arial"/>
              </w:rPr>
            </w:pPr>
            <w:r>
              <w:rPr>
                <w:rFonts w:ascii="Garamond" w:hAnsi="Garamond" w:cs="Arial"/>
              </w:rPr>
              <w:t xml:space="preserve">-XII. mjesec </w:t>
            </w:r>
            <w:r w:rsidR="005B62CD">
              <w:rPr>
                <w:rFonts w:ascii="Garamond" w:hAnsi="Garamond" w:cs="Arial"/>
              </w:rPr>
              <w:t>2018</w:t>
            </w:r>
            <w:r>
              <w:rPr>
                <w:rFonts w:ascii="Garamond" w:hAnsi="Garamond" w:cs="Arial"/>
              </w:rPr>
              <w:t>.godine</w:t>
            </w:r>
          </w:p>
        </w:tc>
      </w:tr>
      <w:tr w:rsidR="001A638B"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6. Troškovnik</w:t>
            </w:r>
          </w:p>
        </w:tc>
        <w:tc>
          <w:tcPr>
            <w:tcW w:w="11416" w:type="dxa"/>
            <w:shd w:val="clear" w:color="auto" w:fill="auto"/>
          </w:tcPr>
          <w:p w:rsidR="001A638B" w:rsidRPr="00B25DB8" w:rsidRDefault="001A638B" w:rsidP="00B25DB8">
            <w:pPr>
              <w:spacing w:after="0" w:line="240" w:lineRule="auto"/>
              <w:rPr>
                <w:rFonts w:ascii="Garamond" w:hAnsi="Garamond" w:cs="Arial"/>
              </w:rPr>
            </w:pPr>
            <w:r w:rsidRPr="00B25DB8">
              <w:rPr>
                <w:rFonts w:ascii="Garamond" w:hAnsi="Garamond" w:cs="Arial"/>
              </w:rPr>
              <w:t>-cijena ulaznice</w:t>
            </w:r>
          </w:p>
        </w:tc>
      </w:tr>
      <w:tr w:rsidR="001A638B"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7. Način vrednovanja</w:t>
            </w:r>
          </w:p>
        </w:tc>
        <w:tc>
          <w:tcPr>
            <w:tcW w:w="11416" w:type="dxa"/>
            <w:shd w:val="clear" w:color="auto" w:fill="auto"/>
          </w:tcPr>
          <w:p w:rsidR="001A638B" w:rsidRPr="00B25DB8" w:rsidRDefault="001A638B" w:rsidP="00B25DB8">
            <w:pPr>
              <w:spacing w:after="0" w:line="240" w:lineRule="auto"/>
              <w:rPr>
                <w:rFonts w:ascii="Garamond" w:hAnsi="Garamond" w:cs="Arial"/>
              </w:rPr>
            </w:pPr>
            <w:r w:rsidRPr="00B25DB8">
              <w:rPr>
                <w:rFonts w:ascii="Garamond" w:hAnsi="Garamond" w:cs="Arial"/>
              </w:rPr>
              <w:t>-povećanje  kvalitete nastavnog rada i motivacije učenika</w:t>
            </w:r>
          </w:p>
          <w:p w:rsidR="001A638B" w:rsidRPr="00B25DB8" w:rsidRDefault="001A638B" w:rsidP="00B25DB8">
            <w:pPr>
              <w:spacing w:after="0" w:line="240" w:lineRule="auto"/>
              <w:rPr>
                <w:rFonts w:ascii="Garamond" w:hAnsi="Garamond" w:cs="Arial"/>
              </w:rPr>
            </w:pPr>
            <w:r w:rsidRPr="00B25DB8">
              <w:rPr>
                <w:rFonts w:ascii="Garamond" w:hAnsi="Garamond" w:cs="Arial"/>
              </w:rPr>
              <w:t>-korištenje novih informacija u daljnjem radu</w:t>
            </w:r>
          </w:p>
          <w:p w:rsidR="001A638B" w:rsidRPr="00B25DB8" w:rsidRDefault="001A638B" w:rsidP="00B25DB8">
            <w:pPr>
              <w:spacing w:after="0" w:line="240" w:lineRule="auto"/>
              <w:rPr>
                <w:rFonts w:ascii="Garamond" w:hAnsi="Garamond" w:cs="Arial"/>
              </w:rPr>
            </w:pPr>
            <w:r w:rsidRPr="00B25DB8">
              <w:rPr>
                <w:rFonts w:ascii="Garamond" w:hAnsi="Garamond" w:cs="Arial"/>
              </w:rPr>
              <w:t>-vrednovanje individualnog zalaganja i suradništva</w:t>
            </w:r>
          </w:p>
        </w:tc>
      </w:tr>
      <w:tr w:rsidR="001A638B"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p>
        </w:tc>
        <w:tc>
          <w:tcPr>
            <w:tcW w:w="11416" w:type="dxa"/>
            <w:shd w:val="clear" w:color="auto" w:fill="auto"/>
          </w:tcPr>
          <w:p w:rsidR="001A638B" w:rsidRPr="00B25DB8" w:rsidRDefault="001A638B" w:rsidP="00B25DB8">
            <w:pPr>
              <w:tabs>
                <w:tab w:val="left" w:pos="2355"/>
              </w:tabs>
              <w:spacing w:after="0" w:line="240" w:lineRule="auto"/>
              <w:jc w:val="center"/>
              <w:rPr>
                <w:rFonts w:ascii="Garamond" w:hAnsi="Garamond"/>
                <w:b/>
                <w:sz w:val="24"/>
                <w:szCs w:val="24"/>
              </w:rPr>
            </w:pPr>
            <w:r w:rsidRPr="00B25DB8">
              <w:rPr>
                <w:rFonts w:ascii="Garamond" w:hAnsi="Garamond"/>
                <w:b/>
                <w:sz w:val="24"/>
                <w:szCs w:val="24"/>
              </w:rPr>
              <w:t>P</w:t>
            </w:r>
            <w:r>
              <w:rPr>
                <w:rFonts w:ascii="Garamond" w:hAnsi="Garamond"/>
                <w:b/>
                <w:sz w:val="24"/>
                <w:szCs w:val="24"/>
              </w:rPr>
              <w:t xml:space="preserve">osjet </w:t>
            </w:r>
            <w:r w:rsidRPr="00B25DB8">
              <w:rPr>
                <w:rFonts w:ascii="Garamond" w:hAnsi="Garamond"/>
                <w:b/>
                <w:sz w:val="24"/>
                <w:szCs w:val="24"/>
              </w:rPr>
              <w:t>obrtničko</w:t>
            </w:r>
            <w:r>
              <w:rPr>
                <w:rFonts w:ascii="Garamond" w:hAnsi="Garamond"/>
                <w:b/>
                <w:sz w:val="24"/>
                <w:szCs w:val="24"/>
              </w:rPr>
              <w:t xml:space="preserve">j </w:t>
            </w:r>
            <w:r w:rsidRPr="00B25DB8">
              <w:rPr>
                <w:rFonts w:ascii="Garamond" w:hAnsi="Garamond"/>
                <w:b/>
                <w:sz w:val="24"/>
                <w:szCs w:val="24"/>
              </w:rPr>
              <w:t>radionici(urar, pekar, postolar, slastičar, fotograf…)</w:t>
            </w:r>
            <w:r w:rsidR="00CE4D14">
              <w:rPr>
                <w:rFonts w:ascii="Garamond" w:hAnsi="Garamond"/>
                <w:b/>
                <w:sz w:val="24"/>
                <w:szCs w:val="24"/>
              </w:rPr>
              <w:t xml:space="preserve"> </w:t>
            </w:r>
            <w:r w:rsidRPr="007560A9">
              <w:rPr>
                <w:rFonts w:ascii="Garamond" w:hAnsi="Garamond"/>
                <w:b/>
                <w:sz w:val="24"/>
                <w:szCs w:val="24"/>
              </w:rPr>
              <w:t>GOO</w:t>
            </w:r>
          </w:p>
        </w:tc>
      </w:tr>
      <w:tr w:rsidR="001A638B"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1. Ciljevi</w:t>
            </w:r>
          </w:p>
        </w:tc>
        <w:tc>
          <w:tcPr>
            <w:tcW w:w="11416" w:type="dxa"/>
            <w:shd w:val="clear" w:color="auto" w:fill="auto"/>
          </w:tcPr>
          <w:p w:rsidR="001A638B" w:rsidRPr="00B25DB8" w:rsidRDefault="001A638B" w:rsidP="00B25DB8">
            <w:pPr>
              <w:spacing w:after="0" w:line="240" w:lineRule="auto"/>
              <w:rPr>
                <w:rFonts w:ascii="Garamond" w:hAnsi="Garamond" w:cs="Arial"/>
              </w:rPr>
            </w:pPr>
            <w:r w:rsidRPr="00B25DB8">
              <w:rPr>
                <w:rFonts w:ascii="Garamond" w:hAnsi="Garamond" w:cs="Arial"/>
              </w:rPr>
              <w:t>- upoznati i imenovati različita zanimanja u našem zavičaju</w:t>
            </w:r>
          </w:p>
          <w:p w:rsidR="001A638B" w:rsidRPr="00B25DB8" w:rsidRDefault="001A638B" w:rsidP="00B25DB8">
            <w:pPr>
              <w:spacing w:after="0" w:line="240" w:lineRule="auto"/>
              <w:rPr>
                <w:rFonts w:ascii="Garamond" w:hAnsi="Garamond" w:cs="Arial"/>
              </w:rPr>
            </w:pPr>
            <w:r w:rsidRPr="00B25DB8">
              <w:rPr>
                <w:rFonts w:ascii="Garamond" w:hAnsi="Garamond" w:cs="Arial"/>
              </w:rPr>
              <w:t>- pokazati alate kojim se služe</w:t>
            </w:r>
          </w:p>
          <w:p w:rsidR="001A638B" w:rsidRPr="00B25DB8" w:rsidRDefault="001A638B" w:rsidP="00B25DB8">
            <w:pPr>
              <w:spacing w:after="0" w:line="240" w:lineRule="auto"/>
              <w:rPr>
                <w:rFonts w:ascii="Garamond" w:hAnsi="Garamond" w:cs="Arial"/>
              </w:rPr>
            </w:pPr>
            <w:r w:rsidRPr="00B25DB8">
              <w:rPr>
                <w:rFonts w:ascii="Garamond" w:hAnsi="Garamond"/>
              </w:rPr>
              <w:t>-doznati koja su zanimanja najčešća te koji stari zanati postoje u našem zavičaju</w:t>
            </w:r>
          </w:p>
        </w:tc>
      </w:tr>
      <w:tr w:rsidR="001A638B"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2. Namjena</w:t>
            </w:r>
          </w:p>
        </w:tc>
        <w:tc>
          <w:tcPr>
            <w:tcW w:w="11416" w:type="dxa"/>
            <w:shd w:val="clear" w:color="auto" w:fill="auto"/>
          </w:tcPr>
          <w:p w:rsidR="001A638B" w:rsidRPr="00B25DB8" w:rsidRDefault="001A638B" w:rsidP="00B25DB8">
            <w:pPr>
              <w:spacing w:after="0" w:line="240" w:lineRule="auto"/>
              <w:rPr>
                <w:rFonts w:ascii="Garamond" w:hAnsi="Garamond" w:cs="Arial"/>
              </w:rPr>
            </w:pPr>
            <w:r w:rsidRPr="00B25DB8">
              <w:rPr>
                <w:rFonts w:ascii="Garamond" w:hAnsi="Garamond" w:cs="Arial"/>
              </w:rPr>
              <w:t>-razvijati pravilan stav prema različitim zanimanjima</w:t>
            </w:r>
          </w:p>
          <w:p w:rsidR="001A638B" w:rsidRPr="00B25DB8" w:rsidRDefault="001A638B" w:rsidP="00B25DB8">
            <w:pPr>
              <w:spacing w:after="0" w:line="240" w:lineRule="auto"/>
              <w:rPr>
                <w:rFonts w:ascii="Garamond" w:hAnsi="Garamond" w:cs="Arial"/>
              </w:rPr>
            </w:pPr>
            <w:r w:rsidRPr="00B25DB8">
              <w:rPr>
                <w:rFonts w:ascii="Garamond" w:hAnsi="Garamond" w:cs="Arial"/>
              </w:rPr>
              <w:t>-uvažavati napore zaposlenika</w:t>
            </w:r>
          </w:p>
          <w:p w:rsidR="001A638B" w:rsidRPr="00B25DB8" w:rsidRDefault="001A638B" w:rsidP="00B25DB8">
            <w:pPr>
              <w:spacing w:after="0" w:line="240" w:lineRule="auto"/>
              <w:rPr>
                <w:rFonts w:ascii="Garamond" w:hAnsi="Garamond" w:cs="Arial"/>
              </w:rPr>
            </w:pPr>
            <w:r w:rsidRPr="00B25DB8">
              <w:rPr>
                <w:rFonts w:ascii="Garamond" w:hAnsi="Garamond" w:cs="Arial"/>
              </w:rPr>
              <w:t>-razvijati zanimanje kod učenika za pojedine poslove</w:t>
            </w:r>
          </w:p>
          <w:p w:rsidR="001A638B" w:rsidRPr="00B25DB8" w:rsidRDefault="001A638B" w:rsidP="00B25DB8">
            <w:pPr>
              <w:spacing w:after="0" w:line="240" w:lineRule="auto"/>
              <w:rPr>
                <w:rFonts w:ascii="Garamond" w:hAnsi="Garamond" w:cs="Arial"/>
              </w:rPr>
            </w:pPr>
            <w:r w:rsidRPr="00B25DB8">
              <w:rPr>
                <w:rFonts w:ascii="Garamond" w:hAnsi="Garamond" w:cs="Arial"/>
              </w:rPr>
              <w:t xml:space="preserve">-razumjeti važnost pojedinih zanimanja za naše mjesto prije i sada </w:t>
            </w:r>
          </w:p>
        </w:tc>
      </w:tr>
      <w:tr w:rsidR="001A638B"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3. Nositelji</w:t>
            </w:r>
          </w:p>
        </w:tc>
        <w:tc>
          <w:tcPr>
            <w:tcW w:w="11416" w:type="dxa"/>
            <w:shd w:val="clear" w:color="auto" w:fill="auto"/>
          </w:tcPr>
          <w:p w:rsidR="001A638B" w:rsidRPr="00B25DB8" w:rsidRDefault="002E3B85" w:rsidP="00B25DB8">
            <w:pPr>
              <w:tabs>
                <w:tab w:val="left" w:pos="1305"/>
              </w:tabs>
              <w:spacing w:after="0" w:line="240" w:lineRule="auto"/>
              <w:rPr>
                <w:rFonts w:ascii="Garamond" w:hAnsi="Garamond" w:cs="Arial"/>
              </w:rPr>
            </w:pPr>
            <w:r>
              <w:rPr>
                <w:rFonts w:ascii="Garamond" w:eastAsia="Times New Roman" w:hAnsi="Garamond"/>
              </w:rPr>
              <w:t>-</w:t>
            </w:r>
            <w:r w:rsidRPr="001A638B">
              <w:rPr>
                <w:rFonts w:ascii="Garamond" w:eastAsia="Times New Roman" w:hAnsi="Garamond" w:cs="Times New Roman"/>
              </w:rPr>
              <w:t xml:space="preserve">učitelj </w:t>
            </w:r>
            <w:r w:rsidR="001D5FAF">
              <w:rPr>
                <w:rFonts w:ascii="Garamond" w:eastAsia="Times New Roman" w:hAnsi="Garamond" w:cs="Times New Roman"/>
              </w:rPr>
              <w:t>2. razreda</w:t>
            </w:r>
          </w:p>
        </w:tc>
      </w:tr>
      <w:tr w:rsidR="001A638B"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4. Način realizacije</w:t>
            </w:r>
          </w:p>
        </w:tc>
        <w:tc>
          <w:tcPr>
            <w:tcW w:w="11416" w:type="dxa"/>
            <w:shd w:val="clear" w:color="auto" w:fill="auto"/>
          </w:tcPr>
          <w:p w:rsidR="001A638B" w:rsidRPr="00B25DB8" w:rsidRDefault="001A638B" w:rsidP="00B25DB8">
            <w:pPr>
              <w:spacing w:after="0" w:line="240" w:lineRule="auto"/>
              <w:rPr>
                <w:rFonts w:ascii="Garamond" w:hAnsi="Garamond" w:cs="Arial"/>
                <w:b/>
                <w:u w:val="single"/>
              </w:rPr>
            </w:pPr>
            <w:r w:rsidRPr="00B25DB8">
              <w:rPr>
                <w:rFonts w:ascii="Garamond" w:hAnsi="Garamond" w:cs="Arial"/>
              </w:rPr>
              <w:t>-posjet  obrtničkim radionicama i ljudima koji se bave starim zanimanjima (košarač, kovač, urar,postolar…)</w:t>
            </w:r>
          </w:p>
        </w:tc>
      </w:tr>
      <w:tr w:rsidR="001A638B"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5. Vremenik</w:t>
            </w:r>
          </w:p>
        </w:tc>
        <w:tc>
          <w:tcPr>
            <w:tcW w:w="11416" w:type="dxa"/>
            <w:shd w:val="clear" w:color="auto" w:fill="auto"/>
          </w:tcPr>
          <w:p w:rsidR="001A638B" w:rsidRPr="00B25DB8" w:rsidRDefault="005B62CD" w:rsidP="00B25DB8">
            <w:pPr>
              <w:spacing w:after="0" w:line="240" w:lineRule="auto"/>
              <w:rPr>
                <w:rFonts w:ascii="Garamond" w:hAnsi="Garamond" w:cs="Arial"/>
              </w:rPr>
            </w:pPr>
            <w:r>
              <w:rPr>
                <w:rFonts w:ascii="Garamond" w:hAnsi="Garamond" w:cs="Arial"/>
              </w:rPr>
              <w:t>-XI. mjesec 2018</w:t>
            </w:r>
            <w:r w:rsidR="002E3B85">
              <w:rPr>
                <w:rFonts w:ascii="Garamond" w:hAnsi="Garamond" w:cs="Arial"/>
              </w:rPr>
              <w:t>. godine</w:t>
            </w:r>
          </w:p>
        </w:tc>
      </w:tr>
      <w:tr w:rsidR="001A638B"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6. Troškovnik</w:t>
            </w:r>
          </w:p>
        </w:tc>
        <w:tc>
          <w:tcPr>
            <w:tcW w:w="11416" w:type="dxa"/>
            <w:shd w:val="clear" w:color="auto" w:fill="auto"/>
          </w:tcPr>
          <w:p w:rsidR="001A638B" w:rsidRPr="00B25DB8" w:rsidRDefault="001A638B" w:rsidP="00B25DB8">
            <w:pPr>
              <w:spacing w:after="0" w:line="240" w:lineRule="auto"/>
              <w:rPr>
                <w:rFonts w:ascii="Garamond" w:hAnsi="Garamond" w:cs="Arial"/>
              </w:rPr>
            </w:pPr>
            <w:r w:rsidRPr="00B25DB8">
              <w:rPr>
                <w:rFonts w:ascii="Garamond" w:hAnsi="Garamond" w:cs="Arial"/>
              </w:rPr>
              <w:t>/</w:t>
            </w:r>
          </w:p>
        </w:tc>
      </w:tr>
      <w:tr w:rsidR="001A638B"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r w:rsidRPr="00F75238">
              <w:rPr>
                <w:rFonts w:ascii="Garamond" w:hAnsi="Garamond"/>
                <w:b/>
                <w:bCs/>
                <w:sz w:val="24"/>
              </w:rPr>
              <w:t>7. Način vrednovanja</w:t>
            </w:r>
          </w:p>
        </w:tc>
        <w:tc>
          <w:tcPr>
            <w:tcW w:w="11416" w:type="dxa"/>
            <w:shd w:val="clear" w:color="auto" w:fill="auto"/>
          </w:tcPr>
          <w:p w:rsidR="001A638B" w:rsidRPr="00B25DB8" w:rsidRDefault="001A638B" w:rsidP="00B25DB8">
            <w:pPr>
              <w:spacing w:after="0" w:line="240" w:lineRule="auto"/>
              <w:rPr>
                <w:rFonts w:ascii="Garamond" w:hAnsi="Garamond" w:cs="Arial"/>
              </w:rPr>
            </w:pPr>
            <w:r w:rsidRPr="00B25DB8">
              <w:rPr>
                <w:rFonts w:ascii="Garamond" w:hAnsi="Garamond" w:cs="Arial"/>
              </w:rPr>
              <w:t>-povećanje  kvalitete nastavnog rada i motivacije učenika</w:t>
            </w:r>
          </w:p>
          <w:p w:rsidR="001A638B" w:rsidRPr="00B25DB8" w:rsidRDefault="002E3B85" w:rsidP="00B25DB8">
            <w:pPr>
              <w:spacing w:after="0" w:line="240" w:lineRule="auto"/>
              <w:rPr>
                <w:rFonts w:ascii="Garamond" w:hAnsi="Garamond" w:cs="Arial"/>
              </w:rPr>
            </w:pPr>
            <w:r>
              <w:rPr>
                <w:rFonts w:ascii="Garamond" w:hAnsi="Garamond" w:cs="Arial"/>
              </w:rPr>
              <w:t>-</w:t>
            </w:r>
            <w:r w:rsidR="001A638B" w:rsidRPr="00B25DB8">
              <w:rPr>
                <w:rFonts w:ascii="Garamond" w:hAnsi="Garamond" w:cs="Arial"/>
              </w:rPr>
              <w:t>primjena naučenog u nastavi i u svakodnevnom životu</w:t>
            </w:r>
          </w:p>
          <w:p w:rsidR="001A638B" w:rsidRPr="00B25DB8" w:rsidRDefault="001A638B" w:rsidP="00B25DB8">
            <w:pPr>
              <w:spacing w:after="0" w:line="240" w:lineRule="auto"/>
              <w:rPr>
                <w:rFonts w:ascii="Garamond" w:hAnsi="Garamond" w:cs="Arial"/>
              </w:rPr>
            </w:pPr>
            <w:r w:rsidRPr="00B25DB8">
              <w:rPr>
                <w:rFonts w:ascii="Garamond" w:hAnsi="Garamond" w:cs="Arial"/>
              </w:rPr>
              <w:lastRenderedPageBreak/>
              <w:t>-vrednovanje individualnog zalaganja i suradništva</w:t>
            </w:r>
          </w:p>
        </w:tc>
      </w:tr>
      <w:tr w:rsidR="001A638B"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1A638B" w:rsidRPr="00F75238" w:rsidRDefault="001A638B" w:rsidP="004433AA">
            <w:pPr>
              <w:spacing w:after="0" w:line="240" w:lineRule="auto"/>
              <w:rPr>
                <w:rFonts w:ascii="Garamond" w:hAnsi="Garamond"/>
                <w:b/>
                <w:bCs/>
                <w:sz w:val="24"/>
              </w:rPr>
            </w:pPr>
          </w:p>
        </w:tc>
        <w:tc>
          <w:tcPr>
            <w:tcW w:w="11416" w:type="dxa"/>
            <w:shd w:val="clear" w:color="auto" w:fill="auto"/>
          </w:tcPr>
          <w:p w:rsidR="001A638B" w:rsidRPr="00B25DB8" w:rsidRDefault="001A638B" w:rsidP="00B25DB8">
            <w:pPr>
              <w:tabs>
                <w:tab w:val="left" w:pos="2355"/>
              </w:tabs>
              <w:spacing w:after="0" w:line="240" w:lineRule="auto"/>
              <w:jc w:val="center"/>
              <w:rPr>
                <w:rFonts w:ascii="Garamond" w:hAnsi="Garamond" w:cs="Arial"/>
                <w:b/>
                <w:i/>
              </w:rPr>
            </w:pPr>
            <w:r>
              <w:rPr>
                <w:rFonts w:ascii="Garamond" w:hAnsi="Garamond" w:cs="Arial"/>
                <w:b/>
                <w:sz w:val="24"/>
                <w:szCs w:val="24"/>
              </w:rPr>
              <w:t>P</w:t>
            </w:r>
            <w:r w:rsidRPr="00B25DB8">
              <w:rPr>
                <w:rFonts w:ascii="Garamond" w:hAnsi="Garamond" w:cs="Arial"/>
                <w:b/>
                <w:sz w:val="24"/>
                <w:szCs w:val="24"/>
              </w:rPr>
              <w:t xml:space="preserve">osjet autobusnom i  </w:t>
            </w:r>
            <w:r w:rsidRPr="00B25DB8">
              <w:rPr>
                <w:rFonts w:ascii="Garamond" w:hAnsi="Garamond"/>
                <w:b/>
                <w:sz w:val="24"/>
                <w:szCs w:val="24"/>
              </w:rPr>
              <w:t>željezničkom kolodvoru</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4433AA">
            <w:pPr>
              <w:spacing w:after="0" w:line="240" w:lineRule="auto"/>
              <w:rPr>
                <w:rFonts w:ascii="Garamond" w:hAnsi="Garamond"/>
                <w:b/>
                <w:bCs/>
                <w:sz w:val="24"/>
              </w:rPr>
            </w:pPr>
            <w:r w:rsidRPr="00F75238">
              <w:rPr>
                <w:rFonts w:ascii="Garamond" w:hAnsi="Garamond"/>
                <w:b/>
                <w:bCs/>
                <w:sz w:val="24"/>
              </w:rPr>
              <w:t>1. Ciljevi</w:t>
            </w:r>
          </w:p>
        </w:tc>
        <w:tc>
          <w:tcPr>
            <w:tcW w:w="11416" w:type="dxa"/>
            <w:shd w:val="clear" w:color="auto" w:fill="auto"/>
          </w:tcPr>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upoznati prometne znakove i njihovo značenje</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spoznati važnost prometne povezanosti</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upoznati vrste prometa u svom gradu</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upoznati i razgledati autobusni i željeznički kolodvor</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uočiti prednost uporabe raznih prometnih sredstava</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4433AA">
            <w:pPr>
              <w:spacing w:after="0" w:line="240" w:lineRule="auto"/>
              <w:rPr>
                <w:rFonts w:ascii="Garamond" w:hAnsi="Garamond"/>
                <w:b/>
                <w:bCs/>
                <w:sz w:val="24"/>
              </w:rPr>
            </w:pPr>
            <w:r w:rsidRPr="00F75238">
              <w:rPr>
                <w:rFonts w:ascii="Garamond" w:hAnsi="Garamond"/>
                <w:b/>
                <w:bCs/>
                <w:sz w:val="24"/>
              </w:rPr>
              <w:t>2. Namjena</w:t>
            </w:r>
          </w:p>
        </w:tc>
        <w:tc>
          <w:tcPr>
            <w:tcW w:w="11416" w:type="dxa"/>
            <w:shd w:val="clear" w:color="auto" w:fill="auto"/>
          </w:tcPr>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proširivati znanje o prometu i usvajati prometnu kulturu</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osposobiti učenika za sigurno kretanje u prometu</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4433AA">
            <w:pPr>
              <w:spacing w:after="0" w:line="240" w:lineRule="auto"/>
              <w:rPr>
                <w:rFonts w:ascii="Garamond" w:hAnsi="Garamond"/>
                <w:b/>
                <w:bCs/>
                <w:sz w:val="24"/>
              </w:rPr>
            </w:pPr>
            <w:r w:rsidRPr="00F75238">
              <w:rPr>
                <w:rFonts w:ascii="Garamond" w:hAnsi="Garamond"/>
                <w:b/>
                <w:bCs/>
                <w:sz w:val="24"/>
              </w:rPr>
              <w:t>3. Nositelji</w:t>
            </w:r>
          </w:p>
        </w:tc>
        <w:tc>
          <w:tcPr>
            <w:tcW w:w="11416" w:type="dxa"/>
            <w:shd w:val="clear" w:color="auto" w:fill="auto"/>
            <w:vAlign w:val="center"/>
          </w:tcPr>
          <w:p w:rsidR="002E3B85" w:rsidRPr="002E3B85" w:rsidRDefault="002E3B85" w:rsidP="00A022E5">
            <w:pPr>
              <w:spacing w:after="0" w:line="240" w:lineRule="auto"/>
              <w:rPr>
                <w:rFonts w:ascii="Garamond" w:eastAsia="Times New Roman" w:hAnsi="Garamond" w:cs="Times New Roman"/>
              </w:rPr>
            </w:pPr>
            <w:r>
              <w:rPr>
                <w:rFonts w:ascii="Garamond" w:eastAsia="Times New Roman" w:hAnsi="Garamond"/>
              </w:rPr>
              <w:t>-</w:t>
            </w:r>
            <w:r w:rsidRPr="002E3B85">
              <w:rPr>
                <w:rFonts w:ascii="Garamond" w:eastAsia="Times New Roman" w:hAnsi="Garamond" w:cs="Times New Roman"/>
              </w:rPr>
              <w:t xml:space="preserve">učitelj </w:t>
            </w:r>
            <w:r w:rsidR="001D5FAF">
              <w:rPr>
                <w:rFonts w:ascii="Garamond" w:eastAsia="Times New Roman" w:hAnsi="Garamond" w:cs="Times New Roman"/>
              </w:rPr>
              <w:t>2. razreda</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4433AA">
            <w:pPr>
              <w:spacing w:after="0" w:line="240" w:lineRule="auto"/>
              <w:rPr>
                <w:rFonts w:ascii="Garamond" w:hAnsi="Garamond"/>
                <w:b/>
                <w:bCs/>
                <w:sz w:val="24"/>
              </w:rPr>
            </w:pPr>
            <w:r w:rsidRPr="00F75238">
              <w:rPr>
                <w:rFonts w:ascii="Garamond" w:hAnsi="Garamond"/>
                <w:b/>
                <w:bCs/>
                <w:sz w:val="24"/>
              </w:rPr>
              <w:t>4. Način realizacije</w:t>
            </w:r>
          </w:p>
        </w:tc>
        <w:tc>
          <w:tcPr>
            <w:tcW w:w="11416" w:type="dxa"/>
            <w:shd w:val="clear" w:color="auto" w:fill="auto"/>
          </w:tcPr>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promatranjem ponašanja ljudi u prometu</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razgovor s prometnikom</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posjet autobusnom i željezničkom kolodvoru</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4433AA">
            <w:pPr>
              <w:spacing w:after="0" w:line="240" w:lineRule="auto"/>
              <w:rPr>
                <w:rFonts w:ascii="Garamond" w:hAnsi="Garamond"/>
                <w:b/>
                <w:bCs/>
                <w:sz w:val="24"/>
              </w:rPr>
            </w:pPr>
            <w:r w:rsidRPr="00F75238">
              <w:rPr>
                <w:rFonts w:ascii="Garamond" w:hAnsi="Garamond"/>
                <w:b/>
                <w:bCs/>
                <w:sz w:val="24"/>
              </w:rPr>
              <w:t>5. Vremenik</w:t>
            </w:r>
          </w:p>
        </w:tc>
        <w:tc>
          <w:tcPr>
            <w:tcW w:w="11416" w:type="dxa"/>
            <w:shd w:val="clear" w:color="auto" w:fill="auto"/>
          </w:tcPr>
          <w:p w:rsidR="002E3B85" w:rsidRPr="002E3B85" w:rsidRDefault="002E3B85" w:rsidP="00A022E5">
            <w:pPr>
              <w:spacing w:after="0" w:line="240" w:lineRule="auto"/>
              <w:rPr>
                <w:rFonts w:ascii="Garamond" w:eastAsia="Times New Roman" w:hAnsi="Garamond" w:cs="Arial"/>
              </w:rPr>
            </w:pPr>
            <w:r>
              <w:rPr>
                <w:rFonts w:ascii="Garamond" w:hAnsi="Garamond" w:cs="Arial"/>
              </w:rPr>
              <w:t>-</w:t>
            </w:r>
            <w:r w:rsidR="0026572E">
              <w:rPr>
                <w:rFonts w:ascii="Garamond" w:eastAsia="Times New Roman" w:hAnsi="Garamond" w:cs="Arial"/>
              </w:rPr>
              <w:t>I. mjesec 2018</w:t>
            </w:r>
            <w:r w:rsidRPr="002E3B85">
              <w:rPr>
                <w:rFonts w:ascii="Garamond" w:eastAsia="Times New Roman" w:hAnsi="Garamond" w:cs="Arial"/>
              </w:rPr>
              <w:t>.godine</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4433AA">
            <w:pPr>
              <w:spacing w:after="0" w:line="240" w:lineRule="auto"/>
              <w:rPr>
                <w:rFonts w:ascii="Garamond" w:hAnsi="Garamond"/>
                <w:b/>
                <w:bCs/>
                <w:sz w:val="24"/>
              </w:rPr>
            </w:pPr>
            <w:r w:rsidRPr="00F75238">
              <w:rPr>
                <w:rFonts w:ascii="Garamond" w:hAnsi="Garamond"/>
                <w:b/>
                <w:bCs/>
                <w:sz w:val="24"/>
              </w:rPr>
              <w:t>6. Troškovnik</w:t>
            </w:r>
          </w:p>
        </w:tc>
        <w:tc>
          <w:tcPr>
            <w:tcW w:w="11416" w:type="dxa"/>
            <w:shd w:val="clear" w:color="auto" w:fill="auto"/>
          </w:tcPr>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4433AA">
            <w:pPr>
              <w:spacing w:after="0" w:line="240" w:lineRule="auto"/>
              <w:rPr>
                <w:rFonts w:ascii="Garamond" w:hAnsi="Garamond"/>
                <w:b/>
                <w:bCs/>
                <w:sz w:val="24"/>
              </w:rPr>
            </w:pPr>
            <w:r w:rsidRPr="00F75238">
              <w:rPr>
                <w:rFonts w:ascii="Garamond" w:hAnsi="Garamond"/>
                <w:b/>
                <w:bCs/>
                <w:sz w:val="24"/>
              </w:rPr>
              <w:t>7. Način vrednovanja</w:t>
            </w:r>
          </w:p>
        </w:tc>
        <w:tc>
          <w:tcPr>
            <w:tcW w:w="11416" w:type="dxa"/>
            <w:shd w:val="clear" w:color="auto" w:fill="auto"/>
          </w:tcPr>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povećanje  kvalitete nastavnog rada i motivacije učenika</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primjena naučenog u nastavi i u svakodnevnom životu</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vrednovanje individualnog zalaganja i suradništva</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36604A">
            <w:pPr>
              <w:spacing w:after="0" w:line="240" w:lineRule="auto"/>
              <w:rPr>
                <w:rFonts w:ascii="Garamond" w:hAnsi="Garamond"/>
                <w:b/>
                <w:bCs/>
                <w:sz w:val="24"/>
              </w:rPr>
            </w:pPr>
          </w:p>
        </w:tc>
        <w:tc>
          <w:tcPr>
            <w:tcW w:w="11416" w:type="dxa"/>
            <w:shd w:val="clear" w:color="auto" w:fill="auto"/>
          </w:tcPr>
          <w:p w:rsidR="002E3B85" w:rsidRPr="002E3B85" w:rsidRDefault="00697DB2" w:rsidP="002E3B85">
            <w:pPr>
              <w:tabs>
                <w:tab w:val="left" w:pos="2355"/>
              </w:tabs>
              <w:spacing w:after="0" w:line="240" w:lineRule="auto"/>
              <w:jc w:val="center"/>
              <w:rPr>
                <w:rFonts w:ascii="Garamond" w:eastAsia="Times New Roman" w:hAnsi="Garamond" w:cs="Arial"/>
                <w:b/>
                <w:sz w:val="24"/>
                <w:szCs w:val="24"/>
              </w:rPr>
            </w:pPr>
            <w:r>
              <w:rPr>
                <w:rFonts w:ascii="Garamond" w:hAnsi="Garamond" w:cs="Arial"/>
                <w:b/>
                <w:sz w:val="24"/>
                <w:szCs w:val="24"/>
              </w:rPr>
              <w:t>Posjet vatrogasnoj postaji (</w:t>
            </w:r>
            <w:r w:rsidR="002E3B85" w:rsidRPr="002E3B85">
              <w:rPr>
                <w:rFonts w:ascii="Garamond" w:hAnsi="Garamond" w:cs="Arial"/>
                <w:b/>
                <w:sz w:val="24"/>
                <w:szCs w:val="24"/>
              </w:rPr>
              <w:t xml:space="preserve">obilježavanje </w:t>
            </w:r>
            <w:r w:rsidR="000C0473">
              <w:rPr>
                <w:rFonts w:ascii="Garamond" w:hAnsi="Garamond" w:cs="Arial"/>
                <w:b/>
                <w:sz w:val="24"/>
                <w:szCs w:val="24"/>
              </w:rPr>
              <w:t xml:space="preserve">dana </w:t>
            </w:r>
            <w:r w:rsidR="002E3B85" w:rsidRPr="002E3B85">
              <w:rPr>
                <w:rFonts w:ascii="Garamond" w:hAnsi="Garamond" w:cs="Arial"/>
                <w:b/>
                <w:sz w:val="24"/>
                <w:szCs w:val="24"/>
              </w:rPr>
              <w:t>Sv. Florijana)</w:t>
            </w:r>
            <w:r w:rsidR="00E24A11">
              <w:rPr>
                <w:rFonts w:ascii="Garamond" w:hAnsi="Garamond" w:cs="Arial"/>
                <w:b/>
                <w:sz w:val="24"/>
                <w:szCs w:val="24"/>
              </w:rPr>
              <w:t xml:space="preserve"> GOO</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36604A">
            <w:pPr>
              <w:spacing w:after="0" w:line="240" w:lineRule="auto"/>
              <w:rPr>
                <w:rFonts w:ascii="Garamond" w:hAnsi="Garamond"/>
                <w:b/>
                <w:bCs/>
                <w:sz w:val="24"/>
              </w:rPr>
            </w:pPr>
            <w:r w:rsidRPr="00F75238">
              <w:rPr>
                <w:rFonts w:ascii="Garamond" w:hAnsi="Garamond"/>
                <w:b/>
                <w:bCs/>
                <w:sz w:val="24"/>
              </w:rPr>
              <w:t>1. Ciljevi</w:t>
            </w:r>
          </w:p>
        </w:tc>
        <w:tc>
          <w:tcPr>
            <w:tcW w:w="11416" w:type="dxa"/>
            <w:shd w:val="clear" w:color="auto" w:fill="auto"/>
          </w:tcPr>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xml:space="preserve">- upoznati vatrogasnu postaju i vatrogasce </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spoznati važnost vatrogasaca u zaštiti ljudi i dobara od vremenskih nepogoda</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upoznati vrste vatrogasnih vozila i opreme</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upoznati i razgledati vatrogasnu postaju, spomen sobu, centar za primanje dojava,vrste izloženih vatrogasnih vozila i opreme</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-upoznati načine gašenja požara i spašavanja ljudskih života prigodnim vježbama u vatrogasnom dvorištu i na vatrogasnom tornju</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36604A">
            <w:pPr>
              <w:spacing w:after="0" w:line="240" w:lineRule="auto"/>
              <w:rPr>
                <w:rFonts w:ascii="Garamond" w:hAnsi="Garamond"/>
                <w:b/>
                <w:bCs/>
                <w:sz w:val="24"/>
              </w:rPr>
            </w:pPr>
            <w:r w:rsidRPr="00F75238">
              <w:rPr>
                <w:rFonts w:ascii="Garamond" w:hAnsi="Garamond"/>
                <w:b/>
                <w:bCs/>
                <w:sz w:val="24"/>
              </w:rPr>
              <w:t>2. Namjena</w:t>
            </w:r>
          </w:p>
        </w:tc>
        <w:tc>
          <w:tcPr>
            <w:tcW w:w="11416" w:type="dxa"/>
            <w:shd w:val="clear" w:color="auto" w:fill="auto"/>
          </w:tcPr>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proširivati znanje o vatrogastvu i usvajati osnovna znanja o zaštiti od požara</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 osposobiti učenika za načine dojave požara</w:t>
            </w:r>
          </w:p>
          <w:p w:rsidR="002E3B85" w:rsidRPr="002E3B85" w:rsidRDefault="002E3B85" w:rsidP="00A022E5">
            <w:pPr>
              <w:spacing w:after="0" w:line="240" w:lineRule="auto"/>
              <w:rPr>
                <w:rFonts w:ascii="Garamond" w:eastAsia="Times New Roman" w:hAnsi="Garamond" w:cs="Arial"/>
              </w:rPr>
            </w:pPr>
            <w:r w:rsidRPr="002E3B85">
              <w:rPr>
                <w:rFonts w:ascii="Garamond" w:eastAsia="Times New Roman" w:hAnsi="Garamond" w:cs="Arial"/>
              </w:rPr>
              <w:t>-sudjelovati u pokaznoj vježbi s vodom</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36604A">
            <w:pPr>
              <w:spacing w:after="0" w:line="240" w:lineRule="auto"/>
              <w:rPr>
                <w:rFonts w:ascii="Garamond" w:hAnsi="Garamond"/>
                <w:b/>
                <w:bCs/>
                <w:sz w:val="24"/>
              </w:rPr>
            </w:pPr>
            <w:r w:rsidRPr="00F75238">
              <w:rPr>
                <w:rFonts w:ascii="Garamond" w:hAnsi="Garamond"/>
                <w:b/>
                <w:bCs/>
                <w:sz w:val="24"/>
              </w:rPr>
              <w:t>3. Nositelji</w:t>
            </w:r>
          </w:p>
        </w:tc>
        <w:tc>
          <w:tcPr>
            <w:tcW w:w="11416" w:type="dxa"/>
            <w:shd w:val="clear" w:color="auto" w:fill="auto"/>
            <w:vAlign w:val="center"/>
          </w:tcPr>
          <w:p w:rsidR="002E3B85" w:rsidRPr="002E3B85" w:rsidRDefault="002E3B85" w:rsidP="00A022E5">
            <w:pPr>
              <w:spacing w:after="0" w:line="240" w:lineRule="auto"/>
              <w:rPr>
                <w:rFonts w:ascii="Garamond" w:eastAsia="Times New Roman" w:hAnsi="Garamond" w:cs="Times New Roman"/>
              </w:rPr>
            </w:pPr>
            <w:r>
              <w:rPr>
                <w:rFonts w:ascii="Garamond" w:eastAsia="Times New Roman" w:hAnsi="Garamond"/>
              </w:rPr>
              <w:t>-</w:t>
            </w:r>
            <w:r w:rsidR="001D5FAF">
              <w:rPr>
                <w:rFonts w:ascii="Garamond" w:eastAsia="Times New Roman" w:hAnsi="Garamond" w:cs="Times New Roman"/>
              </w:rPr>
              <w:t>učitelj 2. razreda</w:t>
            </w:r>
            <w:r w:rsidRPr="002E3B85">
              <w:rPr>
                <w:rFonts w:ascii="Garamond" w:eastAsia="Times New Roman" w:hAnsi="Garamond" w:cs="Times New Roman"/>
              </w:rPr>
              <w:t>, DVD Nova Gradiška s javnom vatrogasnom postrojbom</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36604A">
            <w:pPr>
              <w:spacing w:after="0" w:line="240" w:lineRule="auto"/>
              <w:rPr>
                <w:rFonts w:ascii="Garamond" w:hAnsi="Garamond"/>
                <w:b/>
                <w:bCs/>
                <w:sz w:val="24"/>
              </w:rPr>
            </w:pPr>
            <w:r w:rsidRPr="00F75238">
              <w:rPr>
                <w:rFonts w:ascii="Garamond" w:hAnsi="Garamond"/>
                <w:b/>
                <w:bCs/>
                <w:sz w:val="24"/>
              </w:rPr>
              <w:t>4. Način realizacije</w:t>
            </w:r>
          </w:p>
        </w:tc>
        <w:tc>
          <w:tcPr>
            <w:tcW w:w="11416" w:type="dxa"/>
            <w:shd w:val="clear" w:color="auto" w:fill="auto"/>
          </w:tcPr>
          <w:p w:rsidR="002E3B85" w:rsidRPr="002E3B85" w:rsidRDefault="007560A9" w:rsidP="00A022E5">
            <w:pPr>
              <w:spacing w:after="0" w:line="240" w:lineRule="auto"/>
              <w:rPr>
                <w:rFonts w:ascii="Garamond" w:eastAsia="Times New Roman" w:hAnsi="Garamond" w:cs="Arial"/>
              </w:rPr>
            </w:pPr>
            <w:r>
              <w:rPr>
                <w:rFonts w:ascii="Garamond" w:eastAsia="Times New Roman" w:hAnsi="Garamond" w:cs="Arial"/>
              </w:rPr>
              <w:t>-odlazak u vatrogasnu postaju</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36604A">
            <w:pPr>
              <w:spacing w:after="0" w:line="240" w:lineRule="auto"/>
              <w:rPr>
                <w:rFonts w:ascii="Garamond" w:hAnsi="Garamond"/>
                <w:b/>
                <w:bCs/>
                <w:sz w:val="24"/>
              </w:rPr>
            </w:pPr>
            <w:r w:rsidRPr="00F75238">
              <w:rPr>
                <w:rFonts w:ascii="Garamond" w:hAnsi="Garamond"/>
                <w:b/>
                <w:bCs/>
                <w:sz w:val="24"/>
              </w:rPr>
              <w:t>5. Vremenik</w:t>
            </w:r>
          </w:p>
        </w:tc>
        <w:tc>
          <w:tcPr>
            <w:tcW w:w="11416" w:type="dxa"/>
            <w:shd w:val="clear" w:color="auto" w:fill="auto"/>
          </w:tcPr>
          <w:p w:rsidR="002E3B85" w:rsidRPr="00336765" w:rsidRDefault="007560A9" w:rsidP="00A022E5">
            <w:pPr>
              <w:spacing w:after="0" w:line="240" w:lineRule="auto"/>
              <w:rPr>
                <w:rFonts w:ascii="Calibri" w:eastAsia="Times New Roman" w:hAnsi="Calibri" w:cs="Arial"/>
                <w:sz w:val="24"/>
                <w:szCs w:val="24"/>
              </w:rPr>
            </w:pPr>
            <w:r>
              <w:rPr>
                <w:rFonts w:ascii="Garamond" w:hAnsi="Garamond" w:cs="Arial"/>
              </w:rPr>
              <w:t>-</w:t>
            </w:r>
            <w:r w:rsidR="00D803A3">
              <w:rPr>
                <w:rFonts w:ascii="Garamond" w:eastAsia="Times New Roman" w:hAnsi="Garamond" w:cs="Arial"/>
              </w:rPr>
              <w:t>V. mjesec 2019</w:t>
            </w:r>
            <w:r w:rsidRPr="002E3B85">
              <w:rPr>
                <w:rFonts w:ascii="Garamond" w:eastAsia="Times New Roman" w:hAnsi="Garamond" w:cs="Arial"/>
              </w:rPr>
              <w:t>.godine</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36604A">
            <w:pPr>
              <w:spacing w:after="0" w:line="240" w:lineRule="auto"/>
              <w:rPr>
                <w:rFonts w:ascii="Garamond" w:hAnsi="Garamond"/>
                <w:b/>
                <w:bCs/>
                <w:sz w:val="24"/>
              </w:rPr>
            </w:pPr>
            <w:r w:rsidRPr="00F75238">
              <w:rPr>
                <w:rFonts w:ascii="Garamond" w:hAnsi="Garamond"/>
                <w:b/>
                <w:bCs/>
                <w:sz w:val="24"/>
              </w:rPr>
              <w:t>6. Troškovnik</w:t>
            </w:r>
          </w:p>
        </w:tc>
        <w:tc>
          <w:tcPr>
            <w:tcW w:w="11416" w:type="dxa"/>
            <w:shd w:val="clear" w:color="auto" w:fill="auto"/>
          </w:tcPr>
          <w:p w:rsidR="002E3B85" w:rsidRPr="00336765" w:rsidRDefault="007560A9" w:rsidP="00A022E5">
            <w:pPr>
              <w:spacing w:after="0" w:line="240" w:lineRule="auto"/>
              <w:rPr>
                <w:rFonts w:ascii="Calibri" w:eastAsia="Times New Roman" w:hAnsi="Calibri" w:cs="Arial"/>
                <w:sz w:val="24"/>
                <w:szCs w:val="24"/>
              </w:rPr>
            </w:pPr>
            <w:r>
              <w:rPr>
                <w:rFonts w:ascii="Calibri" w:eastAsia="Times New Roman" w:hAnsi="Calibri" w:cs="Arial"/>
                <w:sz w:val="24"/>
                <w:szCs w:val="24"/>
              </w:rPr>
              <w:t>/</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F75238" w:rsidRDefault="002E3B85" w:rsidP="0036604A">
            <w:pPr>
              <w:spacing w:after="0" w:line="240" w:lineRule="auto"/>
              <w:rPr>
                <w:rFonts w:ascii="Garamond" w:hAnsi="Garamond"/>
                <w:b/>
                <w:bCs/>
                <w:sz w:val="24"/>
              </w:rPr>
            </w:pPr>
            <w:r w:rsidRPr="00F75238">
              <w:rPr>
                <w:rFonts w:ascii="Garamond" w:hAnsi="Garamond"/>
                <w:b/>
                <w:bCs/>
                <w:sz w:val="24"/>
              </w:rPr>
              <w:t>7. Način vrednovanja</w:t>
            </w:r>
          </w:p>
        </w:tc>
        <w:tc>
          <w:tcPr>
            <w:tcW w:w="11416" w:type="dxa"/>
            <w:shd w:val="clear" w:color="auto" w:fill="auto"/>
          </w:tcPr>
          <w:p w:rsidR="007560A9" w:rsidRPr="002E3B85" w:rsidRDefault="002E3B85" w:rsidP="007560A9">
            <w:pPr>
              <w:spacing w:after="0" w:line="240" w:lineRule="auto"/>
              <w:rPr>
                <w:rFonts w:ascii="Garamond" w:eastAsia="Times New Roman" w:hAnsi="Garamond" w:cs="Arial"/>
              </w:rPr>
            </w:pPr>
            <w:r w:rsidRPr="002E3B85">
              <w:rPr>
                <w:rFonts w:ascii="Garamond" w:hAnsi="Garamond" w:cs="Arial"/>
                <w:color w:val="000000" w:themeColor="text1"/>
              </w:rPr>
              <w:t>-</w:t>
            </w:r>
            <w:r w:rsidR="007560A9" w:rsidRPr="002E3B85">
              <w:rPr>
                <w:rFonts w:ascii="Garamond" w:eastAsia="Times New Roman" w:hAnsi="Garamond" w:cs="Arial"/>
              </w:rPr>
              <w:t xml:space="preserve"> povećanje  kvalitete nastavnog rada i motivacije učenika</w:t>
            </w:r>
          </w:p>
          <w:p w:rsidR="002F3A14" w:rsidRPr="002E3B85" w:rsidRDefault="007560A9" w:rsidP="007560A9">
            <w:pPr>
              <w:spacing w:after="0" w:line="240" w:lineRule="auto"/>
              <w:rPr>
                <w:rFonts w:ascii="Garamond" w:eastAsia="Times New Roman" w:hAnsi="Garamond" w:cs="Arial"/>
              </w:rPr>
            </w:pPr>
            <w:r w:rsidRPr="002E3B85">
              <w:rPr>
                <w:rFonts w:ascii="Garamond" w:eastAsia="Times New Roman" w:hAnsi="Garamond" w:cs="Arial"/>
              </w:rPr>
              <w:t>- primjena naučenog u nastavi i u svakodnevnom životu</w:t>
            </w:r>
          </w:p>
          <w:p w:rsidR="007560A9" w:rsidRDefault="007560A9" w:rsidP="007560A9">
            <w:pPr>
              <w:spacing w:after="0" w:line="240" w:lineRule="auto"/>
              <w:rPr>
                <w:rFonts w:ascii="Garamond" w:eastAsia="Times New Roman" w:hAnsi="Garamond" w:cs="Arial"/>
              </w:rPr>
            </w:pPr>
            <w:r w:rsidRPr="002E3B85">
              <w:rPr>
                <w:rFonts w:ascii="Garamond" w:eastAsia="Times New Roman" w:hAnsi="Garamond" w:cs="Arial"/>
              </w:rPr>
              <w:lastRenderedPageBreak/>
              <w:t>- vrednovanje individualnog zalaganja i suradništva</w:t>
            </w:r>
          </w:p>
          <w:p w:rsidR="002E3B85" w:rsidRPr="002E3B85" w:rsidRDefault="007560A9" w:rsidP="007560A9">
            <w:pPr>
              <w:spacing w:after="0" w:line="240" w:lineRule="auto"/>
              <w:rPr>
                <w:rFonts w:ascii="Garamond" w:hAnsi="Garamond" w:cs="Arial"/>
                <w:color w:val="000000" w:themeColor="text1"/>
              </w:rPr>
            </w:pPr>
            <w:r>
              <w:rPr>
                <w:rFonts w:ascii="Garamond" w:eastAsia="Times New Roman" w:hAnsi="Garamond" w:cs="Arial"/>
              </w:rPr>
              <w:t>-</w:t>
            </w:r>
            <w:r w:rsidR="002E3B85" w:rsidRPr="002E3B85">
              <w:rPr>
                <w:rFonts w:ascii="Garamond" w:hAnsi="Garamond" w:cs="Arial"/>
                <w:color w:val="000000" w:themeColor="text1"/>
              </w:rPr>
              <w:t>izrada crteža</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2E3B85" w:rsidRDefault="002E3B85" w:rsidP="002E3B85">
            <w:pPr>
              <w:pStyle w:val="Bezproreda"/>
              <w:rPr>
                <w:rFonts w:ascii="Garamond" w:hAnsi="Garamond"/>
              </w:rPr>
            </w:pPr>
          </w:p>
        </w:tc>
        <w:tc>
          <w:tcPr>
            <w:tcW w:w="11416" w:type="dxa"/>
            <w:shd w:val="clear" w:color="auto" w:fill="auto"/>
            <w:vAlign w:val="center"/>
          </w:tcPr>
          <w:p w:rsidR="002E3B85" w:rsidRPr="002E3B85" w:rsidRDefault="002E3B85" w:rsidP="002E3B85">
            <w:pPr>
              <w:pStyle w:val="Bezproreda"/>
              <w:jc w:val="center"/>
              <w:rPr>
                <w:rFonts w:ascii="Garamond" w:eastAsia="Times New Roman" w:hAnsi="Garamond" w:cs="Arial"/>
                <w:b/>
                <w:szCs w:val="24"/>
              </w:rPr>
            </w:pPr>
            <w:r w:rsidRPr="003A39AD">
              <w:rPr>
                <w:rFonts w:ascii="Garamond" w:hAnsi="Garamond" w:cs="Arial"/>
                <w:b/>
                <w:sz w:val="24"/>
                <w:szCs w:val="24"/>
              </w:rPr>
              <w:t>Pokladna povorka</w:t>
            </w:r>
            <w:r w:rsidR="00E24A11">
              <w:rPr>
                <w:rFonts w:ascii="Garamond" w:hAnsi="Garamond" w:cs="Arial"/>
                <w:b/>
                <w:sz w:val="24"/>
                <w:szCs w:val="24"/>
              </w:rPr>
              <w:t xml:space="preserve"> GOO</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2E3B85" w:rsidRDefault="002E3B85" w:rsidP="002E3B85">
            <w:pPr>
              <w:pStyle w:val="Bezproreda"/>
              <w:rPr>
                <w:rFonts w:ascii="Garamond" w:hAnsi="Garamond"/>
              </w:rPr>
            </w:pPr>
            <w:r w:rsidRPr="002E3B85">
              <w:rPr>
                <w:rFonts w:ascii="Garamond" w:hAnsi="Garamond"/>
              </w:rPr>
              <w:t>1. Ciljevi</w:t>
            </w:r>
          </w:p>
        </w:tc>
        <w:tc>
          <w:tcPr>
            <w:tcW w:w="11416" w:type="dxa"/>
            <w:shd w:val="clear" w:color="auto" w:fill="auto"/>
            <w:vAlign w:val="center"/>
          </w:tcPr>
          <w:p w:rsidR="002E3B85" w:rsidRPr="002E3B85" w:rsidRDefault="002E3B85" w:rsidP="002E3B85">
            <w:pPr>
              <w:pStyle w:val="Bezproreda"/>
              <w:rPr>
                <w:rFonts w:ascii="Garamond" w:eastAsia="Times New Roman" w:hAnsi="Garamond" w:cs="Arial"/>
                <w:szCs w:val="24"/>
              </w:rPr>
            </w:pPr>
            <w:r>
              <w:rPr>
                <w:rFonts w:ascii="Garamond" w:hAnsi="Garamond" w:cs="Arial"/>
                <w:szCs w:val="24"/>
              </w:rPr>
              <w:t>-</w:t>
            </w:r>
            <w:r w:rsidRPr="002E3B85">
              <w:rPr>
                <w:rFonts w:ascii="Garamond" w:eastAsia="Times New Roman" w:hAnsi="Garamond" w:cs="Arial"/>
                <w:szCs w:val="24"/>
              </w:rPr>
              <w:t>upoznati narodne običaje zavičajnog podneblja</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2E3B85" w:rsidRDefault="002E3B85" w:rsidP="002E3B85">
            <w:pPr>
              <w:pStyle w:val="Bezproreda"/>
              <w:rPr>
                <w:rFonts w:ascii="Garamond" w:hAnsi="Garamond"/>
              </w:rPr>
            </w:pPr>
            <w:r w:rsidRPr="002E3B85">
              <w:rPr>
                <w:rFonts w:ascii="Garamond" w:hAnsi="Garamond"/>
              </w:rPr>
              <w:t>2. Namjena</w:t>
            </w:r>
          </w:p>
        </w:tc>
        <w:tc>
          <w:tcPr>
            <w:tcW w:w="11416" w:type="dxa"/>
            <w:shd w:val="clear" w:color="auto" w:fill="auto"/>
            <w:vAlign w:val="center"/>
          </w:tcPr>
          <w:p w:rsidR="002E3B85" w:rsidRPr="002E3B85" w:rsidRDefault="002E3B85" w:rsidP="002E3B85">
            <w:pPr>
              <w:pStyle w:val="Bezproreda"/>
              <w:rPr>
                <w:rFonts w:ascii="Garamond" w:eastAsia="Times New Roman" w:hAnsi="Garamond" w:cs="Arial"/>
                <w:szCs w:val="24"/>
              </w:rPr>
            </w:pPr>
            <w:r w:rsidRPr="002E3B85">
              <w:rPr>
                <w:rFonts w:ascii="Garamond" w:eastAsia="Times New Roman" w:hAnsi="Garamond" w:cs="Arial"/>
                <w:szCs w:val="24"/>
              </w:rPr>
              <w:t>- poticanje aktivne suradnje s roditeljima i sa širom zajednicom</w:t>
            </w:r>
          </w:p>
          <w:p w:rsidR="002E3B85" w:rsidRPr="002E3B85" w:rsidRDefault="002E3B85" w:rsidP="002E3B85">
            <w:pPr>
              <w:pStyle w:val="Bezproreda"/>
              <w:rPr>
                <w:rFonts w:ascii="Garamond" w:eastAsia="Times New Roman" w:hAnsi="Garamond" w:cs="Arial"/>
                <w:szCs w:val="24"/>
              </w:rPr>
            </w:pPr>
            <w:r w:rsidRPr="002E3B85">
              <w:rPr>
                <w:rFonts w:ascii="Garamond" w:eastAsia="Times New Roman" w:hAnsi="Garamond" w:cs="Arial"/>
                <w:szCs w:val="24"/>
              </w:rPr>
              <w:t>- zadovoljavanje učeničkih potreba za zabavnim sadržajima</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2E3B85" w:rsidRDefault="002E3B85" w:rsidP="002E3B85">
            <w:pPr>
              <w:pStyle w:val="Bezproreda"/>
              <w:rPr>
                <w:rFonts w:ascii="Garamond" w:hAnsi="Garamond"/>
              </w:rPr>
            </w:pPr>
            <w:r w:rsidRPr="002E3B85">
              <w:rPr>
                <w:rFonts w:ascii="Garamond" w:hAnsi="Garamond"/>
              </w:rPr>
              <w:t>3. Nositelji</w:t>
            </w:r>
          </w:p>
        </w:tc>
        <w:tc>
          <w:tcPr>
            <w:tcW w:w="11416" w:type="dxa"/>
            <w:shd w:val="clear" w:color="auto" w:fill="auto"/>
            <w:vAlign w:val="center"/>
          </w:tcPr>
          <w:p w:rsidR="002E3B85" w:rsidRPr="002E3B85" w:rsidRDefault="002E3B85" w:rsidP="002E3B85">
            <w:pPr>
              <w:pStyle w:val="Bezproreda"/>
              <w:rPr>
                <w:rFonts w:ascii="Garamond" w:eastAsia="Times New Roman" w:hAnsi="Garamond" w:cs="Arial"/>
                <w:szCs w:val="24"/>
              </w:rPr>
            </w:pPr>
            <w:r>
              <w:rPr>
                <w:rFonts w:ascii="Garamond" w:hAnsi="Garamond" w:cs="Arial"/>
                <w:szCs w:val="24"/>
              </w:rPr>
              <w:t>-</w:t>
            </w:r>
            <w:r w:rsidRPr="002E3B85">
              <w:rPr>
                <w:rFonts w:ascii="Garamond" w:eastAsia="Times New Roman" w:hAnsi="Garamond" w:cs="Arial"/>
                <w:szCs w:val="24"/>
              </w:rPr>
              <w:t>uč</w:t>
            </w:r>
            <w:r w:rsidR="001D5FAF">
              <w:rPr>
                <w:rFonts w:ascii="Garamond" w:eastAsia="Times New Roman" w:hAnsi="Garamond" w:cs="Arial"/>
                <w:szCs w:val="24"/>
              </w:rPr>
              <w:t xml:space="preserve">itelj </w:t>
            </w:r>
            <w:r w:rsidRPr="002E3B85">
              <w:rPr>
                <w:rFonts w:ascii="Garamond" w:eastAsia="Times New Roman" w:hAnsi="Garamond" w:cs="Arial"/>
                <w:szCs w:val="24"/>
              </w:rPr>
              <w:t xml:space="preserve"> i učenici 2</w:t>
            </w:r>
            <w:r w:rsidR="00F2463B">
              <w:rPr>
                <w:rFonts w:ascii="Garamond" w:eastAsia="Times New Roman" w:hAnsi="Garamond" w:cs="Arial"/>
                <w:szCs w:val="24"/>
              </w:rPr>
              <w:t>.</w:t>
            </w:r>
            <w:r w:rsidRPr="002E3B85">
              <w:rPr>
                <w:rFonts w:ascii="Garamond" w:eastAsia="Times New Roman" w:hAnsi="Garamond" w:cs="Arial"/>
                <w:szCs w:val="24"/>
              </w:rPr>
              <w:t xml:space="preserve"> razreda</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2E3B85" w:rsidRDefault="002E3B85" w:rsidP="002E3B85">
            <w:pPr>
              <w:pStyle w:val="Bezproreda"/>
              <w:rPr>
                <w:rFonts w:ascii="Garamond" w:hAnsi="Garamond"/>
              </w:rPr>
            </w:pPr>
            <w:r w:rsidRPr="002E3B85">
              <w:rPr>
                <w:rFonts w:ascii="Garamond" w:hAnsi="Garamond"/>
              </w:rPr>
              <w:t>4. Način realizacije</w:t>
            </w:r>
          </w:p>
        </w:tc>
        <w:tc>
          <w:tcPr>
            <w:tcW w:w="11416" w:type="dxa"/>
            <w:shd w:val="clear" w:color="auto" w:fill="auto"/>
            <w:vAlign w:val="center"/>
          </w:tcPr>
          <w:p w:rsidR="002E3B85" w:rsidRPr="002E3B85" w:rsidRDefault="002E3B85" w:rsidP="002E3B85">
            <w:pPr>
              <w:pStyle w:val="Bezproreda"/>
              <w:rPr>
                <w:rFonts w:ascii="Garamond" w:eastAsia="Times New Roman" w:hAnsi="Garamond" w:cs="Arial"/>
                <w:szCs w:val="24"/>
              </w:rPr>
            </w:pPr>
            <w:r>
              <w:rPr>
                <w:rFonts w:ascii="Garamond" w:hAnsi="Garamond" w:cs="Arial"/>
                <w:szCs w:val="24"/>
              </w:rPr>
              <w:t>-</w:t>
            </w:r>
            <w:r w:rsidRPr="002E3B85">
              <w:rPr>
                <w:rFonts w:ascii="Garamond" w:eastAsia="Times New Roman" w:hAnsi="Garamond" w:cs="Arial"/>
                <w:szCs w:val="24"/>
              </w:rPr>
              <w:t>sudjelovanjem u dječjoj karnevalskoj povorci u Novoj Gradiški</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2E3B85" w:rsidRDefault="002E3B85" w:rsidP="002E3B85">
            <w:pPr>
              <w:pStyle w:val="Bezproreda"/>
              <w:rPr>
                <w:rFonts w:ascii="Garamond" w:hAnsi="Garamond"/>
              </w:rPr>
            </w:pPr>
            <w:r w:rsidRPr="002E3B85">
              <w:rPr>
                <w:rFonts w:ascii="Garamond" w:hAnsi="Garamond"/>
              </w:rPr>
              <w:t>5. Vremenik</w:t>
            </w:r>
          </w:p>
        </w:tc>
        <w:tc>
          <w:tcPr>
            <w:tcW w:w="11416" w:type="dxa"/>
            <w:shd w:val="clear" w:color="auto" w:fill="auto"/>
            <w:vAlign w:val="center"/>
          </w:tcPr>
          <w:p w:rsidR="002E3B85" w:rsidRPr="002E3B85" w:rsidRDefault="002E3B85" w:rsidP="002E3B85">
            <w:pPr>
              <w:pStyle w:val="Bezproreda"/>
              <w:rPr>
                <w:rFonts w:ascii="Garamond" w:eastAsia="Times New Roman" w:hAnsi="Garamond" w:cs="Arial"/>
                <w:szCs w:val="24"/>
              </w:rPr>
            </w:pPr>
            <w:r>
              <w:rPr>
                <w:rFonts w:ascii="Garamond" w:hAnsi="Garamond" w:cs="Arial"/>
                <w:szCs w:val="24"/>
              </w:rPr>
              <w:t>-</w:t>
            </w:r>
            <w:r w:rsidR="00D803A3">
              <w:rPr>
                <w:rFonts w:ascii="Garamond" w:eastAsia="Times New Roman" w:hAnsi="Garamond" w:cs="Arial"/>
                <w:szCs w:val="24"/>
              </w:rPr>
              <w:t>veljača, 2019</w:t>
            </w:r>
            <w:r w:rsidRPr="002E3B85">
              <w:rPr>
                <w:rFonts w:ascii="Garamond" w:eastAsia="Times New Roman" w:hAnsi="Garamond" w:cs="Arial"/>
                <w:szCs w:val="24"/>
              </w:rPr>
              <w:t>.</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2E3B85" w:rsidRDefault="002E3B85" w:rsidP="002E3B85">
            <w:pPr>
              <w:pStyle w:val="Bezproreda"/>
              <w:rPr>
                <w:rFonts w:ascii="Garamond" w:hAnsi="Garamond"/>
              </w:rPr>
            </w:pPr>
            <w:r w:rsidRPr="002E3B85">
              <w:rPr>
                <w:rFonts w:ascii="Garamond" w:hAnsi="Garamond"/>
              </w:rPr>
              <w:t>6. Troškovnik</w:t>
            </w:r>
          </w:p>
        </w:tc>
        <w:tc>
          <w:tcPr>
            <w:tcW w:w="11416" w:type="dxa"/>
            <w:shd w:val="clear" w:color="auto" w:fill="auto"/>
            <w:vAlign w:val="center"/>
          </w:tcPr>
          <w:p w:rsidR="002E3B85" w:rsidRPr="002E3B85" w:rsidRDefault="002E3B85" w:rsidP="002E3B85">
            <w:pPr>
              <w:pStyle w:val="Bezproreda"/>
              <w:rPr>
                <w:rFonts w:ascii="Garamond" w:eastAsia="Times New Roman" w:hAnsi="Garamond" w:cs="Arial"/>
                <w:szCs w:val="24"/>
              </w:rPr>
            </w:pPr>
            <w:r>
              <w:rPr>
                <w:rFonts w:ascii="Garamond" w:hAnsi="Garamond" w:cs="Arial"/>
                <w:szCs w:val="24"/>
              </w:rPr>
              <w:t>-</w:t>
            </w:r>
            <w:r w:rsidRPr="002E3B85">
              <w:rPr>
                <w:rFonts w:ascii="Garamond" w:eastAsia="Times New Roman" w:hAnsi="Garamond" w:cs="Arial"/>
                <w:szCs w:val="24"/>
              </w:rPr>
              <w:t>troškovi oko izrade kostima ( roditelji )</w:t>
            </w:r>
          </w:p>
        </w:tc>
      </w:tr>
      <w:tr w:rsidR="002E3B85" w:rsidRPr="00426585" w:rsidTr="00F01034">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Ex>
        <w:trPr>
          <w:gridAfter w:val="1"/>
          <w:wAfter w:w="65" w:type="dxa"/>
        </w:trPr>
        <w:tc>
          <w:tcPr>
            <w:tcW w:w="2802" w:type="dxa"/>
            <w:shd w:val="clear" w:color="auto" w:fill="auto"/>
            <w:vAlign w:val="center"/>
          </w:tcPr>
          <w:p w:rsidR="002E3B85" w:rsidRPr="002E3B85" w:rsidRDefault="002E3B85" w:rsidP="002E3B85">
            <w:pPr>
              <w:pStyle w:val="Bezproreda"/>
              <w:rPr>
                <w:rFonts w:ascii="Garamond" w:hAnsi="Garamond"/>
              </w:rPr>
            </w:pPr>
            <w:r w:rsidRPr="002E3B85">
              <w:rPr>
                <w:rFonts w:ascii="Garamond" w:hAnsi="Garamond"/>
              </w:rPr>
              <w:t>7. Način vrednovanja</w:t>
            </w:r>
          </w:p>
        </w:tc>
        <w:tc>
          <w:tcPr>
            <w:tcW w:w="11416" w:type="dxa"/>
            <w:shd w:val="clear" w:color="auto" w:fill="auto"/>
            <w:vAlign w:val="center"/>
          </w:tcPr>
          <w:p w:rsidR="002E3B85" w:rsidRPr="002E3B85" w:rsidRDefault="002E3B85" w:rsidP="002E3B85">
            <w:pPr>
              <w:pStyle w:val="Bezproreda"/>
              <w:rPr>
                <w:rFonts w:ascii="Garamond" w:eastAsia="Times New Roman" w:hAnsi="Garamond" w:cs="Arial"/>
                <w:color w:val="FFFF99"/>
                <w:szCs w:val="24"/>
              </w:rPr>
            </w:pPr>
            <w:r>
              <w:rPr>
                <w:rFonts w:ascii="Garamond" w:hAnsi="Garamond" w:cs="Arial"/>
                <w:szCs w:val="24"/>
              </w:rPr>
              <w:t>-</w:t>
            </w:r>
            <w:r w:rsidRPr="002E3B85">
              <w:rPr>
                <w:rFonts w:ascii="Garamond" w:eastAsia="Times New Roman" w:hAnsi="Garamond" w:cs="Arial"/>
                <w:szCs w:val="24"/>
              </w:rPr>
              <w:t>vrednovanje individualnog zalaganja i suradništva</w:t>
            </w:r>
          </w:p>
        </w:tc>
      </w:tr>
      <w:tr w:rsidR="00F01034" w:rsidRPr="00F01034" w:rsidTr="00F0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shd w:val="clear" w:color="auto" w:fill="FFFFFF"/>
          </w:tcPr>
          <w:p w:rsidR="00F01034" w:rsidRPr="00F01034" w:rsidRDefault="00F01034" w:rsidP="00F01034">
            <w:pPr>
              <w:spacing w:line="240" w:lineRule="auto"/>
              <w:rPr>
                <w:rFonts w:ascii="Garamond" w:eastAsia="Times New Roman" w:hAnsi="Garamond" w:cs="Arial"/>
                <w:b/>
                <w:color w:val="FFFF99"/>
              </w:rPr>
            </w:pPr>
          </w:p>
        </w:tc>
        <w:tc>
          <w:tcPr>
            <w:tcW w:w="11481" w:type="dxa"/>
            <w:gridSpan w:val="2"/>
            <w:shd w:val="clear" w:color="auto" w:fill="FFFFFF"/>
          </w:tcPr>
          <w:p w:rsidR="00F01034" w:rsidRPr="00F01034" w:rsidRDefault="00F01034" w:rsidP="00F01034">
            <w:pPr>
              <w:tabs>
                <w:tab w:val="left" w:pos="2355"/>
              </w:tabs>
              <w:spacing w:line="240" w:lineRule="auto"/>
              <w:jc w:val="center"/>
              <w:rPr>
                <w:rFonts w:ascii="Garamond" w:eastAsia="Times New Roman" w:hAnsi="Garamond" w:cs="Times New Roman"/>
                <w:b/>
                <w:sz w:val="24"/>
                <w:szCs w:val="24"/>
              </w:rPr>
            </w:pPr>
            <w:r w:rsidRPr="00F01034">
              <w:rPr>
                <w:rFonts w:ascii="Garamond" w:hAnsi="Garamond"/>
                <w:b/>
                <w:sz w:val="24"/>
                <w:szCs w:val="24"/>
              </w:rPr>
              <w:t>Posjet HAK-u</w:t>
            </w:r>
          </w:p>
        </w:tc>
      </w:tr>
      <w:tr w:rsidR="00F01034" w:rsidRPr="00F01034" w:rsidTr="00F0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58"/>
        </w:trPr>
        <w:tc>
          <w:tcPr>
            <w:tcW w:w="2802" w:type="dxa"/>
          </w:tcPr>
          <w:p w:rsidR="00F01034" w:rsidRPr="00F01034" w:rsidRDefault="00F01034" w:rsidP="00F01034">
            <w:pPr>
              <w:spacing w:line="240" w:lineRule="auto"/>
              <w:rPr>
                <w:rFonts w:ascii="Garamond" w:eastAsia="Times New Roman" w:hAnsi="Garamond" w:cs="Arial"/>
                <w:b/>
                <w:color w:val="FFFF99"/>
              </w:rPr>
            </w:pPr>
          </w:p>
          <w:p w:rsidR="00F01034" w:rsidRPr="00F01034" w:rsidRDefault="00F01034" w:rsidP="00F01034">
            <w:pPr>
              <w:spacing w:line="240" w:lineRule="auto"/>
              <w:rPr>
                <w:rFonts w:ascii="Garamond" w:eastAsia="Times New Roman" w:hAnsi="Garamond" w:cs="Arial"/>
                <w:b/>
              </w:rPr>
            </w:pPr>
            <w:r w:rsidRPr="00F01034">
              <w:rPr>
                <w:rFonts w:ascii="Garamond" w:eastAsia="Times New Roman" w:hAnsi="Garamond" w:cs="Arial"/>
                <w:b/>
              </w:rPr>
              <w:t>1.  Ciljevi</w:t>
            </w:r>
          </w:p>
        </w:tc>
        <w:tc>
          <w:tcPr>
            <w:tcW w:w="11481" w:type="dxa"/>
            <w:gridSpan w:val="2"/>
          </w:tcPr>
          <w:p w:rsidR="00F01034" w:rsidRPr="00F01034" w:rsidRDefault="00F01034" w:rsidP="00F01034">
            <w:pPr>
              <w:pStyle w:val="Odlomakpopisa"/>
              <w:spacing w:line="240" w:lineRule="auto"/>
              <w:ind w:left="0"/>
              <w:rPr>
                <w:rFonts w:ascii="Garamond" w:hAnsi="Garamond" w:cs="Arial"/>
              </w:rPr>
            </w:pPr>
            <w:r w:rsidRPr="00F01034">
              <w:rPr>
                <w:rFonts w:ascii="Garamond" w:hAnsi="Garamond" w:cs="Arial"/>
              </w:rPr>
              <w:t xml:space="preserve">-upoznati se s pravilima i ponašanjem u prometu </w:t>
            </w:r>
          </w:p>
          <w:p w:rsidR="00F01034" w:rsidRPr="00F01034" w:rsidRDefault="00F01034" w:rsidP="00F01034">
            <w:pPr>
              <w:pStyle w:val="Odlomakpopisa"/>
              <w:spacing w:line="240" w:lineRule="auto"/>
              <w:ind w:left="0"/>
              <w:rPr>
                <w:rFonts w:ascii="Garamond" w:hAnsi="Garamond" w:cs="Arial"/>
              </w:rPr>
            </w:pPr>
            <w:r w:rsidRPr="00F01034">
              <w:rPr>
                <w:rFonts w:ascii="Garamond" w:hAnsi="Garamond" w:cs="Arial"/>
              </w:rPr>
              <w:t>-razgledati prostor za tehnički pregled vozila i mjesto gdje se osposobljavaju  kandidati za vozače</w:t>
            </w:r>
          </w:p>
        </w:tc>
      </w:tr>
      <w:tr w:rsidR="00F01034" w:rsidRPr="00F01034" w:rsidTr="00F0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F01034" w:rsidRPr="00F01034" w:rsidRDefault="00F01034" w:rsidP="00F01034">
            <w:pPr>
              <w:spacing w:line="240" w:lineRule="auto"/>
              <w:rPr>
                <w:rFonts w:ascii="Garamond" w:eastAsia="Times New Roman" w:hAnsi="Garamond" w:cs="Arial"/>
                <w:b/>
                <w:color w:val="FFFF99"/>
              </w:rPr>
            </w:pPr>
          </w:p>
          <w:p w:rsidR="00F01034" w:rsidRPr="00F01034" w:rsidRDefault="00F01034" w:rsidP="00F01034">
            <w:pPr>
              <w:spacing w:line="240" w:lineRule="auto"/>
              <w:rPr>
                <w:rFonts w:ascii="Garamond" w:eastAsia="Times New Roman" w:hAnsi="Garamond" w:cs="Arial"/>
                <w:b/>
              </w:rPr>
            </w:pPr>
            <w:r w:rsidRPr="00F01034">
              <w:rPr>
                <w:rFonts w:ascii="Garamond" w:eastAsia="Times New Roman" w:hAnsi="Garamond" w:cs="Arial"/>
                <w:b/>
              </w:rPr>
              <w:t>2. Namjena</w:t>
            </w:r>
          </w:p>
        </w:tc>
        <w:tc>
          <w:tcPr>
            <w:tcW w:w="11481" w:type="dxa"/>
            <w:gridSpan w:val="2"/>
          </w:tcPr>
          <w:p w:rsidR="00F01034" w:rsidRPr="00F01034" w:rsidRDefault="00F01034" w:rsidP="00F01034">
            <w:pPr>
              <w:pStyle w:val="Odlomakpopisa"/>
              <w:spacing w:line="240" w:lineRule="auto"/>
              <w:ind w:left="0"/>
              <w:rPr>
                <w:rFonts w:ascii="Garamond" w:hAnsi="Garamond" w:cs="Arial"/>
              </w:rPr>
            </w:pPr>
            <w:r w:rsidRPr="00F01034">
              <w:rPr>
                <w:rFonts w:ascii="Garamond" w:hAnsi="Garamond" w:cs="Arial"/>
              </w:rPr>
              <w:t>-odgovorno sudjelovanje u prometu</w:t>
            </w:r>
          </w:p>
          <w:p w:rsidR="00F01034" w:rsidRPr="00F01034" w:rsidRDefault="00F01034" w:rsidP="00F01034">
            <w:pPr>
              <w:pStyle w:val="Odlomakpopisa"/>
              <w:spacing w:line="240" w:lineRule="auto"/>
              <w:ind w:left="0"/>
              <w:rPr>
                <w:rFonts w:ascii="Garamond" w:hAnsi="Garamond" w:cs="Arial"/>
              </w:rPr>
            </w:pPr>
            <w:r w:rsidRPr="00F01034">
              <w:rPr>
                <w:rFonts w:ascii="Garamond" w:hAnsi="Garamond" w:cs="Arial"/>
              </w:rPr>
              <w:t>-shvatiti važnost sigurnosnog pojasa i autosjedalica</w:t>
            </w:r>
          </w:p>
          <w:p w:rsidR="00F01034" w:rsidRPr="00F01034" w:rsidRDefault="00F01034" w:rsidP="00F01034">
            <w:pPr>
              <w:pStyle w:val="Odlomakpopisa"/>
              <w:spacing w:line="240" w:lineRule="auto"/>
              <w:ind w:left="0"/>
              <w:rPr>
                <w:rFonts w:ascii="Garamond" w:hAnsi="Garamond" w:cs="Arial"/>
              </w:rPr>
            </w:pPr>
            <w:r w:rsidRPr="00F01034">
              <w:rPr>
                <w:rFonts w:ascii="Garamond" w:hAnsi="Garamond" w:cs="Arial"/>
              </w:rPr>
              <w:t>-isprobati simulatore vožnje</w:t>
            </w:r>
          </w:p>
        </w:tc>
      </w:tr>
      <w:tr w:rsidR="00F01034" w:rsidRPr="00F01034" w:rsidTr="00F0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F01034" w:rsidRPr="00F01034" w:rsidRDefault="00F01034" w:rsidP="00F01034">
            <w:pPr>
              <w:spacing w:line="240" w:lineRule="auto"/>
              <w:rPr>
                <w:rFonts w:ascii="Garamond" w:eastAsia="Times New Roman" w:hAnsi="Garamond" w:cs="Arial"/>
                <w:b/>
              </w:rPr>
            </w:pPr>
            <w:r w:rsidRPr="00F01034">
              <w:rPr>
                <w:rFonts w:ascii="Garamond" w:eastAsia="Times New Roman" w:hAnsi="Garamond" w:cs="Arial"/>
                <w:b/>
              </w:rPr>
              <w:t>3. Nositelji</w:t>
            </w:r>
          </w:p>
        </w:tc>
        <w:tc>
          <w:tcPr>
            <w:tcW w:w="11481" w:type="dxa"/>
            <w:gridSpan w:val="2"/>
          </w:tcPr>
          <w:p w:rsidR="00F01034" w:rsidRPr="00F01034" w:rsidRDefault="00F01034" w:rsidP="00F01034">
            <w:pPr>
              <w:tabs>
                <w:tab w:val="left" w:pos="1305"/>
              </w:tabs>
              <w:spacing w:line="240" w:lineRule="auto"/>
              <w:rPr>
                <w:rFonts w:ascii="Garamond" w:eastAsia="Times New Roman" w:hAnsi="Garamond" w:cs="Arial"/>
              </w:rPr>
            </w:pPr>
            <w:r w:rsidRPr="00F01034">
              <w:rPr>
                <w:rFonts w:ascii="Garamond" w:eastAsia="Times New Roman" w:hAnsi="Garamond" w:cs="Arial"/>
              </w:rPr>
              <w:t>HAK, učiteljice  Kosjenka Čalušić, Jasminka Roknić, Melita Radosavljević i učenici 2a, 2b i 2c razreda</w:t>
            </w:r>
          </w:p>
        </w:tc>
      </w:tr>
      <w:tr w:rsidR="00F01034" w:rsidRPr="00F01034" w:rsidTr="00F0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F01034" w:rsidRPr="00F01034" w:rsidRDefault="00F01034" w:rsidP="00F01034">
            <w:pPr>
              <w:spacing w:line="240" w:lineRule="auto"/>
              <w:rPr>
                <w:rFonts w:ascii="Garamond" w:eastAsia="Times New Roman" w:hAnsi="Garamond" w:cs="Arial"/>
                <w:b/>
              </w:rPr>
            </w:pPr>
            <w:r w:rsidRPr="00F01034">
              <w:rPr>
                <w:rFonts w:ascii="Garamond" w:eastAsia="Times New Roman" w:hAnsi="Garamond" w:cs="Arial"/>
                <w:b/>
              </w:rPr>
              <w:t>4. Način realizacije</w:t>
            </w:r>
          </w:p>
        </w:tc>
        <w:tc>
          <w:tcPr>
            <w:tcW w:w="11481" w:type="dxa"/>
            <w:gridSpan w:val="2"/>
          </w:tcPr>
          <w:p w:rsidR="00F01034" w:rsidRPr="00F01034" w:rsidRDefault="00F01034" w:rsidP="00F01034">
            <w:pPr>
              <w:spacing w:line="240" w:lineRule="auto"/>
              <w:rPr>
                <w:rFonts w:ascii="Garamond" w:eastAsia="Times New Roman" w:hAnsi="Garamond" w:cs="Arial"/>
              </w:rPr>
            </w:pPr>
            <w:r w:rsidRPr="00F01034">
              <w:rPr>
                <w:rFonts w:ascii="Garamond" w:eastAsia="Times New Roman" w:hAnsi="Garamond" w:cs="Times New Roman"/>
              </w:rPr>
              <w:t xml:space="preserve"> predavanje, razgledavanje, simulacija vožnje </w:t>
            </w:r>
          </w:p>
        </w:tc>
      </w:tr>
      <w:tr w:rsidR="00F01034" w:rsidRPr="00F01034" w:rsidTr="00F0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F01034" w:rsidRPr="00F01034" w:rsidRDefault="00F01034" w:rsidP="00F01034">
            <w:pPr>
              <w:spacing w:line="240" w:lineRule="auto"/>
              <w:rPr>
                <w:rFonts w:ascii="Garamond" w:eastAsia="Times New Roman" w:hAnsi="Garamond" w:cs="Arial"/>
                <w:b/>
              </w:rPr>
            </w:pPr>
            <w:r w:rsidRPr="00F01034">
              <w:rPr>
                <w:rFonts w:ascii="Garamond" w:eastAsia="Times New Roman" w:hAnsi="Garamond" w:cs="Arial"/>
                <w:b/>
              </w:rPr>
              <w:t>5. Vremenik</w:t>
            </w:r>
          </w:p>
        </w:tc>
        <w:tc>
          <w:tcPr>
            <w:tcW w:w="11481" w:type="dxa"/>
            <w:gridSpan w:val="2"/>
          </w:tcPr>
          <w:p w:rsidR="00F01034" w:rsidRPr="00F01034" w:rsidRDefault="00F01034" w:rsidP="00F01034">
            <w:pPr>
              <w:spacing w:line="240" w:lineRule="auto"/>
              <w:rPr>
                <w:rFonts w:ascii="Garamond" w:eastAsia="Times New Roman" w:hAnsi="Garamond" w:cs="Arial"/>
              </w:rPr>
            </w:pPr>
            <w:r w:rsidRPr="00F01034">
              <w:rPr>
                <w:rFonts w:ascii="Garamond" w:eastAsia="Times New Roman" w:hAnsi="Garamond" w:cs="Arial"/>
              </w:rPr>
              <w:t>proljeće, 2019. godine</w:t>
            </w:r>
          </w:p>
        </w:tc>
      </w:tr>
      <w:tr w:rsidR="00F01034" w:rsidRPr="00F01034" w:rsidTr="00F0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F01034" w:rsidRPr="00F01034" w:rsidRDefault="00F01034" w:rsidP="00F01034">
            <w:pPr>
              <w:spacing w:line="240" w:lineRule="auto"/>
              <w:rPr>
                <w:rFonts w:ascii="Garamond" w:eastAsia="Times New Roman" w:hAnsi="Garamond" w:cs="Arial"/>
                <w:b/>
              </w:rPr>
            </w:pPr>
            <w:r w:rsidRPr="00F01034">
              <w:rPr>
                <w:rFonts w:ascii="Garamond" w:eastAsia="Times New Roman" w:hAnsi="Garamond" w:cs="Arial"/>
                <w:b/>
              </w:rPr>
              <w:t>6. Troškovnik</w:t>
            </w:r>
          </w:p>
        </w:tc>
        <w:tc>
          <w:tcPr>
            <w:tcW w:w="11481" w:type="dxa"/>
            <w:gridSpan w:val="2"/>
          </w:tcPr>
          <w:p w:rsidR="00F01034" w:rsidRPr="00F01034" w:rsidRDefault="00F01034" w:rsidP="00F01034">
            <w:pPr>
              <w:spacing w:line="240" w:lineRule="auto"/>
              <w:rPr>
                <w:rFonts w:ascii="Garamond" w:eastAsia="Times New Roman" w:hAnsi="Garamond" w:cs="Arial"/>
              </w:rPr>
            </w:pPr>
            <w:r w:rsidRPr="00F01034">
              <w:rPr>
                <w:rFonts w:ascii="Garamond" w:eastAsia="Times New Roman" w:hAnsi="Garamond" w:cs="Arial"/>
              </w:rPr>
              <w:t>/</w:t>
            </w:r>
          </w:p>
        </w:tc>
      </w:tr>
      <w:tr w:rsidR="00F01034" w:rsidRPr="00F01034" w:rsidTr="00F0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F01034" w:rsidRPr="00F01034" w:rsidRDefault="00F01034" w:rsidP="00F01034">
            <w:pPr>
              <w:spacing w:line="240" w:lineRule="auto"/>
              <w:rPr>
                <w:rFonts w:ascii="Garamond" w:eastAsia="Times New Roman" w:hAnsi="Garamond" w:cs="Arial"/>
                <w:b/>
                <w:sz w:val="28"/>
                <w:szCs w:val="28"/>
              </w:rPr>
            </w:pPr>
            <w:r w:rsidRPr="00F01034">
              <w:rPr>
                <w:rFonts w:ascii="Garamond" w:eastAsia="Times New Roman" w:hAnsi="Garamond" w:cs="Arial"/>
                <w:b/>
              </w:rPr>
              <w:t>7. Način vrednovanja</w:t>
            </w:r>
          </w:p>
          <w:p w:rsidR="00F01034" w:rsidRPr="00F01034" w:rsidRDefault="00F01034" w:rsidP="00F01034">
            <w:pPr>
              <w:spacing w:line="240" w:lineRule="auto"/>
              <w:rPr>
                <w:rFonts w:ascii="Garamond" w:eastAsia="Times New Roman" w:hAnsi="Garamond" w:cs="Arial"/>
                <w:b/>
              </w:rPr>
            </w:pPr>
          </w:p>
        </w:tc>
        <w:tc>
          <w:tcPr>
            <w:tcW w:w="11481" w:type="dxa"/>
            <w:gridSpan w:val="2"/>
          </w:tcPr>
          <w:p w:rsidR="00F01034" w:rsidRPr="00F01034" w:rsidRDefault="00F01034" w:rsidP="00F01034">
            <w:pPr>
              <w:spacing w:line="240" w:lineRule="auto"/>
              <w:rPr>
                <w:rFonts w:ascii="Garamond" w:hAnsi="Garamond" w:cs="Arial"/>
              </w:rPr>
            </w:pPr>
            <w:r w:rsidRPr="00F01034">
              <w:rPr>
                <w:rFonts w:ascii="Garamond" w:eastAsia="Times New Roman" w:hAnsi="Garamond" w:cs="Arial"/>
              </w:rPr>
              <w:t>- primjena naučenog u n</w:t>
            </w:r>
            <w:r w:rsidRPr="00F01034">
              <w:rPr>
                <w:rFonts w:ascii="Garamond" w:hAnsi="Garamond" w:cs="Arial"/>
              </w:rPr>
              <w:t>astavi i u svakodnevnom životu</w:t>
            </w:r>
          </w:p>
          <w:p w:rsidR="00F01034" w:rsidRPr="00F01034" w:rsidRDefault="00F01034" w:rsidP="00F01034">
            <w:pPr>
              <w:spacing w:line="240" w:lineRule="auto"/>
              <w:rPr>
                <w:rFonts w:ascii="Garamond" w:eastAsia="Times New Roman" w:hAnsi="Garamond" w:cs="Arial"/>
              </w:rPr>
            </w:pPr>
            <w:r w:rsidRPr="00F01034">
              <w:rPr>
                <w:rFonts w:ascii="Garamond" w:eastAsia="Times New Roman" w:hAnsi="Garamond" w:cs="Arial"/>
              </w:rPr>
              <w:t>-vrednovanje individualnog zalaganja i suradništva</w:t>
            </w:r>
          </w:p>
        </w:tc>
      </w:tr>
    </w:tbl>
    <w:p w:rsidR="007703B2" w:rsidRDefault="007703B2">
      <w:pPr>
        <w:rPr>
          <w:rFonts w:ascii="Garamond" w:hAnsi="Garamond"/>
          <w:b/>
          <w:sz w:val="24"/>
          <w:szCs w:val="24"/>
        </w:rPr>
      </w:pPr>
    </w:p>
    <w:p w:rsidR="00F01034" w:rsidRDefault="00F01034">
      <w:pPr>
        <w:rPr>
          <w:rFonts w:ascii="Garamond" w:hAnsi="Garamond"/>
          <w:b/>
          <w:sz w:val="24"/>
          <w:szCs w:val="24"/>
        </w:rPr>
      </w:pPr>
    </w:p>
    <w:p w:rsidR="00763E4D" w:rsidRPr="00763E4D" w:rsidRDefault="00763E4D">
      <w:pPr>
        <w:rPr>
          <w:rFonts w:ascii="Garamond" w:hAnsi="Garamond"/>
          <w:b/>
          <w:sz w:val="24"/>
          <w:szCs w:val="24"/>
        </w:rPr>
      </w:pPr>
      <w:r>
        <w:rPr>
          <w:rFonts w:ascii="Garamond" w:hAnsi="Garamond"/>
          <w:b/>
          <w:sz w:val="24"/>
          <w:szCs w:val="24"/>
        </w:rPr>
        <w:lastRenderedPageBreak/>
        <w:t>Treći razred</w:t>
      </w:r>
    </w:p>
    <w:tbl>
      <w:tblPr>
        <w:tblW w:w="14283"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2802"/>
        <w:gridCol w:w="11416"/>
        <w:gridCol w:w="65"/>
      </w:tblGrid>
      <w:tr w:rsidR="00DD6865" w:rsidRPr="002A1415" w:rsidTr="0088723A">
        <w:trPr>
          <w:trHeight w:val="567"/>
        </w:trPr>
        <w:tc>
          <w:tcPr>
            <w:tcW w:w="2802" w:type="dxa"/>
            <w:shd w:val="clear" w:color="auto" w:fill="E5B8B7" w:themeFill="accent2" w:themeFillTint="66"/>
            <w:vAlign w:val="center"/>
          </w:tcPr>
          <w:p w:rsidR="00DD6865" w:rsidRPr="002A1415" w:rsidRDefault="002A1415" w:rsidP="00204F7D">
            <w:pPr>
              <w:spacing w:after="0" w:line="0" w:lineRule="atLeast"/>
              <w:rPr>
                <w:rFonts w:ascii="Garamond" w:hAnsi="Garamond"/>
                <w:b/>
                <w:sz w:val="24"/>
                <w:szCs w:val="24"/>
              </w:rPr>
            </w:pPr>
            <w:r w:rsidRPr="002A1415">
              <w:rPr>
                <w:rFonts w:ascii="Garamond" w:hAnsi="Garamond"/>
                <w:b/>
                <w:sz w:val="24"/>
                <w:szCs w:val="24"/>
              </w:rPr>
              <w:t>NAZIV AKTIVNOSTI</w:t>
            </w:r>
          </w:p>
        </w:tc>
        <w:tc>
          <w:tcPr>
            <w:tcW w:w="11481" w:type="dxa"/>
            <w:gridSpan w:val="2"/>
            <w:shd w:val="clear" w:color="auto" w:fill="E5B8B7" w:themeFill="accent2" w:themeFillTint="66"/>
            <w:vAlign w:val="center"/>
          </w:tcPr>
          <w:p w:rsidR="00DD6865" w:rsidRPr="002A1415" w:rsidRDefault="00997DB0" w:rsidP="00960705">
            <w:pPr>
              <w:spacing w:after="0" w:line="0" w:lineRule="atLeast"/>
              <w:jc w:val="center"/>
              <w:rPr>
                <w:rFonts w:ascii="Garamond" w:hAnsi="Garamond"/>
                <w:b/>
                <w:sz w:val="24"/>
                <w:szCs w:val="24"/>
              </w:rPr>
            </w:pPr>
            <w:r w:rsidRPr="00997DB0">
              <w:rPr>
                <w:rFonts w:ascii="Garamond" w:hAnsi="Garamond"/>
                <w:b/>
                <w:sz w:val="24"/>
                <w:szCs w:val="24"/>
              </w:rPr>
              <w:t>IZVANUČIONIČKA NASTAVA</w:t>
            </w:r>
          </w:p>
        </w:tc>
      </w:tr>
      <w:tr w:rsidR="00ED19C0" w:rsidRPr="00355054" w:rsidTr="0088723A">
        <w:tc>
          <w:tcPr>
            <w:tcW w:w="2802" w:type="dxa"/>
            <w:vAlign w:val="center"/>
          </w:tcPr>
          <w:p w:rsidR="00ED19C0" w:rsidRPr="000C4130" w:rsidRDefault="00ED19C0" w:rsidP="00ED19C0">
            <w:pPr>
              <w:spacing w:after="0" w:line="0" w:lineRule="atLeast"/>
              <w:rPr>
                <w:rFonts w:ascii="Garamond" w:hAnsi="Garamond"/>
                <w:b/>
                <w:sz w:val="24"/>
                <w:szCs w:val="24"/>
              </w:rPr>
            </w:pPr>
          </w:p>
        </w:tc>
        <w:tc>
          <w:tcPr>
            <w:tcW w:w="11481" w:type="dxa"/>
            <w:gridSpan w:val="2"/>
          </w:tcPr>
          <w:p w:rsidR="00ED19C0" w:rsidRPr="00ED19C0" w:rsidRDefault="0088723A" w:rsidP="00ED19C0">
            <w:pPr>
              <w:pStyle w:val="Bezproreda"/>
              <w:jc w:val="center"/>
              <w:rPr>
                <w:rFonts w:ascii="Garamond" w:hAnsi="Garamond" w:cs="Arial"/>
                <w:b/>
                <w:sz w:val="24"/>
                <w:szCs w:val="24"/>
              </w:rPr>
            </w:pPr>
            <w:r>
              <w:rPr>
                <w:rFonts w:ascii="Garamond" w:hAnsi="Garamond"/>
                <w:b/>
                <w:sz w:val="24"/>
                <w:szCs w:val="24"/>
              </w:rPr>
              <w:t>Izlet</w:t>
            </w:r>
            <w:r w:rsidR="00ED19C0" w:rsidRPr="00ED19C0">
              <w:rPr>
                <w:rFonts w:ascii="Garamond" w:hAnsi="Garamond"/>
                <w:b/>
                <w:sz w:val="24"/>
                <w:szCs w:val="24"/>
              </w:rPr>
              <w:t xml:space="preserve">  Đakovo- Osijek- Kopački rit</w:t>
            </w:r>
            <w:r w:rsidR="00D70CD7">
              <w:rPr>
                <w:rFonts w:ascii="Garamond" w:hAnsi="Garamond"/>
                <w:b/>
                <w:sz w:val="24"/>
                <w:szCs w:val="24"/>
              </w:rPr>
              <w:t>-</w:t>
            </w:r>
            <w:r w:rsidR="00DD6579">
              <w:rPr>
                <w:rFonts w:ascii="Garamond" w:hAnsi="Garamond"/>
                <w:b/>
                <w:sz w:val="24"/>
                <w:szCs w:val="24"/>
              </w:rPr>
              <w:t xml:space="preserve"> GOO</w:t>
            </w:r>
          </w:p>
        </w:tc>
      </w:tr>
      <w:tr w:rsidR="00ED19C0" w:rsidRPr="00355054" w:rsidTr="0088723A">
        <w:tc>
          <w:tcPr>
            <w:tcW w:w="2802" w:type="dxa"/>
            <w:vAlign w:val="center"/>
          </w:tcPr>
          <w:p w:rsidR="00ED19C0" w:rsidRPr="000C4130" w:rsidRDefault="00ED19C0" w:rsidP="00ED19C0">
            <w:pPr>
              <w:spacing w:after="0" w:line="0" w:lineRule="atLeast"/>
              <w:rPr>
                <w:rFonts w:ascii="Garamond" w:hAnsi="Garamond"/>
                <w:b/>
                <w:sz w:val="24"/>
                <w:szCs w:val="24"/>
              </w:rPr>
            </w:pPr>
            <w:r w:rsidRPr="000C4130">
              <w:rPr>
                <w:rFonts w:ascii="Garamond" w:hAnsi="Garamond"/>
                <w:b/>
                <w:sz w:val="24"/>
                <w:szCs w:val="24"/>
              </w:rPr>
              <w:t>1. Ciljevi</w:t>
            </w:r>
          </w:p>
        </w:tc>
        <w:tc>
          <w:tcPr>
            <w:tcW w:w="11481" w:type="dxa"/>
            <w:gridSpan w:val="2"/>
          </w:tcPr>
          <w:p w:rsidR="00ED19C0" w:rsidRPr="00ED19C0" w:rsidRDefault="00ED19C0" w:rsidP="00ED19C0">
            <w:pPr>
              <w:pStyle w:val="Bezproreda"/>
              <w:rPr>
                <w:rFonts w:ascii="Garamond" w:hAnsi="Garamond"/>
              </w:rPr>
            </w:pPr>
            <w:r w:rsidRPr="00ED19C0">
              <w:rPr>
                <w:rFonts w:ascii="Garamond" w:hAnsi="Garamond"/>
              </w:rPr>
              <w:t>-upoznavanje šireg zavičaja i njegovih znamenitosti</w:t>
            </w:r>
          </w:p>
          <w:p w:rsidR="00ED19C0" w:rsidRPr="00ED19C0" w:rsidRDefault="00ED19C0" w:rsidP="00ED19C0">
            <w:pPr>
              <w:pStyle w:val="Bezproreda"/>
              <w:rPr>
                <w:rFonts w:ascii="Garamond" w:hAnsi="Garamond"/>
              </w:rPr>
            </w:pPr>
            <w:r w:rsidRPr="00ED19C0">
              <w:rPr>
                <w:rFonts w:ascii="Garamond" w:hAnsi="Garamond"/>
              </w:rPr>
              <w:t>-posjetom i razgledavanjem  uočiti izgled i posebnosti nizinskog zavičaja</w:t>
            </w:r>
          </w:p>
          <w:p w:rsidR="00ED19C0" w:rsidRPr="00ED19C0" w:rsidRDefault="00ED19C0" w:rsidP="00ED19C0">
            <w:pPr>
              <w:pStyle w:val="Bezproreda"/>
              <w:rPr>
                <w:rFonts w:ascii="Garamond" w:hAnsi="Garamond"/>
              </w:rPr>
            </w:pPr>
            <w:r w:rsidRPr="00ED19C0">
              <w:rPr>
                <w:rFonts w:ascii="Garamond" w:hAnsi="Garamond"/>
              </w:rPr>
              <w:t>-upoznati Park prirode Kopački rit i njegov biljni i životinjski svijet</w:t>
            </w:r>
          </w:p>
        </w:tc>
      </w:tr>
      <w:tr w:rsidR="00ED19C0" w:rsidRPr="00355054" w:rsidTr="0088723A">
        <w:tc>
          <w:tcPr>
            <w:tcW w:w="2802" w:type="dxa"/>
            <w:vAlign w:val="center"/>
          </w:tcPr>
          <w:p w:rsidR="00ED19C0" w:rsidRPr="000C4130" w:rsidRDefault="00ED19C0" w:rsidP="00ED19C0">
            <w:pPr>
              <w:spacing w:after="0" w:line="0" w:lineRule="atLeast"/>
              <w:rPr>
                <w:rFonts w:ascii="Garamond" w:hAnsi="Garamond"/>
                <w:b/>
                <w:sz w:val="24"/>
                <w:szCs w:val="24"/>
              </w:rPr>
            </w:pPr>
            <w:r w:rsidRPr="000C4130">
              <w:rPr>
                <w:rFonts w:ascii="Garamond" w:hAnsi="Garamond"/>
                <w:b/>
                <w:sz w:val="24"/>
                <w:szCs w:val="24"/>
              </w:rPr>
              <w:t>2. Namjena</w:t>
            </w:r>
          </w:p>
        </w:tc>
        <w:tc>
          <w:tcPr>
            <w:tcW w:w="11481" w:type="dxa"/>
            <w:gridSpan w:val="2"/>
          </w:tcPr>
          <w:p w:rsidR="00ED19C0" w:rsidRPr="00ED19C0" w:rsidRDefault="00ED19C0" w:rsidP="00ED19C0">
            <w:pPr>
              <w:pStyle w:val="Bezproreda"/>
              <w:rPr>
                <w:rFonts w:ascii="Garamond" w:hAnsi="Garamond"/>
              </w:rPr>
            </w:pPr>
            <w:r w:rsidRPr="00ED19C0">
              <w:rPr>
                <w:rFonts w:ascii="Garamond" w:hAnsi="Garamond"/>
              </w:rPr>
              <w:t>-njegovanje kulture ponašanja u autobusu, na ulici, u kulturnim ustanovama</w:t>
            </w:r>
          </w:p>
          <w:p w:rsidR="00ED19C0" w:rsidRPr="00ED19C0" w:rsidRDefault="00ED19C0" w:rsidP="00ED19C0">
            <w:pPr>
              <w:pStyle w:val="Bezproreda"/>
              <w:rPr>
                <w:rFonts w:ascii="Garamond" w:hAnsi="Garamond"/>
              </w:rPr>
            </w:pPr>
            <w:r w:rsidRPr="00ED19C0">
              <w:rPr>
                <w:rFonts w:ascii="Garamond" w:hAnsi="Garamond"/>
              </w:rPr>
              <w:t>-razvijati znatiželju i potrebu za novim spoznajama</w:t>
            </w:r>
          </w:p>
          <w:p w:rsidR="00ED19C0" w:rsidRPr="00ED19C0" w:rsidRDefault="00ED19C0" w:rsidP="00ED19C0">
            <w:pPr>
              <w:pStyle w:val="Bezproreda"/>
              <w:rPr>
                <w:rFonts w:ascii="Garamond" w:hAnsi="Garamond"/>
              </w:rPr>
            </w:pPr>
            <w:r w:rsidRPr="00ED19C0">
              <w:rPr>
                <w:rFonts w:ascii="Garamond" w:hAnsi="Garamond"/>
              </w:rPr>
              <w:t>-razvijati ljubav prema svom zavičaju i kulturnom nasljeđu</w:t>
            </w:r>
          </w:p>
          <w:p w:rsidR="00ED19C0" w:rsidRPr="00ED19C0" w:rsidRDefault="00ED19C0" w:rsidP="00ED19C0">
            <w:pPr>
              <w:pStyle w:val="Bezproreda"/>
              <w:rPr>
                <w:rFonts w:ascii="Garamond" w:hAnsi="Garamond" w:cs="Arial"/>
              </w:rPr>
            </w:pPr>
            <w:r w:rsidRPr="00ED19C0">
              <w:rPr>
                <w:rFonts w:ascii="Garamond" w:hAnsi="Garamond"/>
              </w:rPr>
              <w:t xml:space="preserve">-primjena stečenog znanja i iskustva u daljnjem školovanju i životu </w:t>
            </w:r>
          </w:p>
        </w:tc>
      </w:tr>
      <w:tr w:rsidR="00ED19C0" w:rsidRPr="00355054" w:rsidTr="0088723A">
        <w:tc>
          <w:tcPr>
            <w:tcW w:w="2802" w:type="dxa"/>
            <w:vAlign w:val="center"/>
          </w:tcPr>
          <w:p w:rsidR="00ED19C0" w:rsidRPr="000C4130" w:rsidRDefault="00ED19C0" w:rsidP="00ED19C0">
            <w:pPr>
              <w:spacing w:after="0" w:line="0" w:lineRule="atLeast"/>
              <w:rPr>
                <w:rFonts w:ascii="Garamond" w:hAnsi="Garamond"/>
                <w:b/>
                <w:sz w:val="24"/>
                <w:szCs w:val="24"/>
              </w:rPr>
            </w:pPr>
            <w:r w:rsidRPr="000C4130">
              <w:rPr>
                <w:rFonts w:ascii="Garamond" w:hAnsi="Garamond"/>
                <w:b/>
                <w:sz w:val="24"/>
                <w:szCs w:val="24"/>
              </w:rPr>
              <w:t>3. Nositelji</w:t>
            </w:r>
          </w:p>
        </w:tc>
        <w:tc>
          <w:tcPr>
            <w:tcW w:w="11481" w:type="dxa"/>
            <w:gridSpan w:val="2"/>
          </w:tcPr>
          <w:p w:rsidR="00ED19C0" w:rsidRPr="00ED19C0" w:rsidRDefault="00ED19C0" w:rsidP="00ED19C0">
            <w:pPr>
              <w:pStyle w:val="Bezproreda"/>
              <w:rPr>
                <w:rFonts w:ascii="Garamond" w:hAnsi="Garamond" w:cs="Arial"/>
              </w:rPr>
            </w:pPr>
            <w:r>
              <w:rPr>
                <w:rFonts w:ascii="Garamond" w:hAnsi="Garamond" w:cs="Arial"/>
              </w:rPr>
              <w:t>-</w:t>
            </w:r>
            <w:r w:rsidR="002A3428">
              <w:rPr>
                <w:rFonts w:ascii="Garamond" w:hAnsi="Garamond" w:cs="Arial"/>
              </w:rPr>
              <w:t>učitelji</w:t>
            </w:r>
            <w:r w:rsidRPr="00ED19C0">
              <w:rPr>
                <w:rFonts w:ascii="Garamond" w:hAnsi="Garamond" w:cs="Arial"/>
              </w:rPr>
              <w:t xml:space="preserve">  trećih</w:t>
            </w:r>
            <w:r w:rsidR="002A3428">
              <w:rPr>
                <w:rFonts w:ascii="Garamond" w:hAnsi="Garamond" w:cs="Arial"/>
              </w:rPr>
              <w:t xml:space="preserve"> razreda </w:t>
            </w:r>
            <w:r w:rsidRPr="00ED19C0">
              <w:rPr>
                <w:rFonts w:ascii="Garamond" w:hAnsi="Garamond" w:cs="Arial"/>
              </w:rPr>
              <w:t xml:space="preserve">, učenici </w:t>
            </w:r>
          </w:p>
        </w:tc>
      </w:tr>
      <w:tr w:rsidR="00ED19C0" w:rsidRPr="00355054" w:rsidTr="0088723A">
        <w:tc>
          <w:tcPr>
            <w:tcW w:w="2802" w:type="dxa"/>
            <w:vAlign w:val="center"/>
          </w:tcPr>
          <w:p w:rsidR="00ED19C0" w:rsidRPr="000C4130" w:rsidRDefault="00ED19C0" w:rsidP="00ED19C0">
            <w:pPr>
              <w:spacing w:after="0" w:line="0" w:lineRule="atLeast"/>
              <w:rPr>
                <w:rFonts w:ascii="Garamond" w:hAnsi="Garamond"/>
                <w:b/>
                <w:sz w:val="24"/>
                <w:szCs w:val="24"/>
              </w:rPr>
            </w:pPr>
            <w:r w:rsidRPr="000C4130">
              <w:rPr>
                <w:rFonts w:ascii="Garamond" w:hAnsi="Garamond"/>
                <w:b/>
                <w:sz w:val="24"/>
                <w:szCs w:val="24"/>
              </w:rPr>
              <w:t>4. Način realizacije</w:t>
            </w:r>
          </w:p>
        </w:tc>
        <w:tc>
          <w:tcPr>
            <w:tcW w:w="11481" w:type="dxa"/>
            <w:gridSpan w:val="2"/>
          </w:tcPr>
          <w:p w:rsidR="00ED19C0" w:rsidRPr="00ED19C0" w:rsidRDefault="00ED19C0" w:rsidP="00ED19C0">
            <w:pPr>
              <w:pStyle w:val="Bezproreda"/>
              <w:rPr>
                <w:rFonts w:ascii="Garamond" w:hAnsi="Garamond"/>
              </w:rPr>
            </w:pPr>
            <w:r w:rsidRPr="00ED19C0">
              <w:rPr>
                <w:rFonts w:ascii="Garamond" w:hAnsi="Garamond"/>
              </w:rPr>
              <w:t>-jednodnevni školski izlet organizirati u suradnji s odabranom turističkom agencijom</w:t>
            </w:r>
          </w:p>
          <w:p w:rsidR="00ED19C0" w:rsidRPr="00ED19C0" w:rsidRDefault="00ED19C0" w:rsidP="00ED19C0">
            <w:pPr>
              <w:pStyle w:val="Bezproreda"/>
              <w:rPr>
                <w:rFonts w:ascii="Garamond" w:hAnsi="Garamond"/>
              </w:rPr>
            </w:pPr>
            <w:r w:rsidRPr="00ED19C0">
              <w:rPr>
                <w:rFonts w:ascii="Garamond" w:hAnsi="Garamond"/>
              </w:rPr>
              <w:t>-uz stručno vođenje upoznati važne kulturno-povijesne spomenika Osijeka i Đakova</w:t>
            </w:r>
          </w:p>
        </w:tc>
      </w:tr>
      <w:tr w:rsidR="00ED19C0" w:rsidRPr="00355054" w:rsidTr="0088723A">
        <w:tc>
          <w:tcPr>
            <w:tcW w:w="2802" w:type="dxa"/>
            <w:vAlign w:val="center"/>
          </w:tcPr>
          <w:p w:rsidR="00ED19C0" w:rsidRPr="000C4130" w:rsidRDefault="00ED19C0" w:rsidP="00ED19C0">
            <w:pPr>
              <w:spacing w:after="0" w:line="0" w:lineRule="atLeast"/>
              <w:rPr>
                <w:rFonts w:ascii="Garamond" w:hAnsi="Garamond"/>
                <w:b/>
                <w:sz w:val="24"/>
                <w:szCs w:val="24"/>
              </w:rPr>
            </w:pPr>
            <w:r w:rsidRPr="000C4130">
              <w:rPr>
                <w:rFonts w:ascii="Garamond" w:hAnsi="Garamond"/>
                <w:b/>
                <w:sz w:val="24"/>
                <w:szCs w:val="24"/>
              </w:rPr>
              <w:t>5. Vremenik</w:t>
            </w:r>
          </w:p>
        </w:tc>
        <w:tc>
          <w:tcPr>
            <w:tcW w:w="11481" w:type="dxa"/>
            <w:gridSpan w:val="2"/>
          </w:tcPr>
          <w:p w:rsidR="00ED19C0" w:rsidRPr="00ED19C0" w:rsidRDefault="00ED19C0" w:rsidP="00ED19C0">
            <w:pPr>
              <w:pStyle w:val="Bezproreda"/>
              <w:rPr>
                <w:rFonts w:ascii="Garamond" w:hAnsi="Garamond" w:cs="Arial"/>
              </w:rPr>
            </w:pPr>
            <w:r>
              <w:rPr>
                <w:rFonts w:ascii="Garamond" w:hAnsi="Garamond" w:cs="Arial"/>
              </w:rPr>
              <w:t>-</w:t>
            </w:r>
            <w:r w:rsidR="005B62CD">
              <w:rPr>
                <w:rFonts w:ascii="Garamond" w:hAnsi="Garamond" w:cs="Arial"/>
              </w:rPr>
              <w:t>lipanj, 2019</w:t>
            </w:r>
            <w:r w:rsidRPr="00ED19C0">
              <w:rPr>
                <w:rFonts w:ascii="Garamond" w:hAnsi="Garamond" w:cs="Arial"/>
              </w:rPr>
              <w:t>. godine; jednodnevni učenički izlet</w:t>
            </w:r>
          </w:p>
        </w:tc>
      </w:tr>
      <w:tr w:rsidR="00ED19C0" w:rsidRPr="00355054" w:rsidTr="0088723A">
        <w:tc>
          <w:tcPr>
            <w:tcW w:w="2802" w:type="dxa"/>
            <w:vAlign w:val="center"/>
          </w:tcPr>
          <w:p w:rsidR="00ED19C0" w:rsidRPr="000C4130" w:rsidRDefault="00ED19C0" w:rsidP="00ED19C0">
            <w:pPr>
              <w:spacing w:after="0" w:line="0" w:lineRule="atLeast"/>
              <w:rPr>
                <w:rFonts w:ascii="Garamond" w:hAnsi="Garamond"/>
                <w:b/>
                <w:sz w:val="24"/>
                <w:szCs w:val="24"/>
              </w:rPr>
            </w:pPr>
            <w:r w:rsidRPr="000C4130">
              <w:rPr>
                <w:rFonts w:ascii="Garamond" w:hAnsi="Garamond"/>
                <w:b/>
                <w:sz w:val="24"/>
                <w:szCs w:val="24"/>
              </w:rPr>
              <w:t>6. Troškovnik</w:t>
            </w:r>
          </w:p>
        </w:tc>
        <w:tc>
          <w:tcPr>
            <w:tcW w:w="11481" w:type="dxa"/>
            <w:gridSpan w:val="2"/>
          </w:tcPr>
          <w:p w:rsidR="00ED19C0" w:rsidRPr="00ED19C0" w:rsidRDefault="00ED19C0" w:rsidP="00ED19C0">
            <w:pPr>
              <w:pStyle w:val="Bezproreda"/>
              <w:rPr>
                <w:rFonts w:ascii="Garamond" w:hAnsi="Garamond"/>
              </w:rPr>
            </w:pPr>
            <w:r w:rsidRPr="00ED19C0">
              <w:rPr>
                <w:rFonts w:ascii="Garamond" w:hAnsi="Garamond"/>
              </w:rPr>
              <w:t>-cijena aranžmana (ovisi o odabranoj agenciji)</w:t>
            </w:r>
          </w:p>
        </w:tc>
      </w:tr>
      <w:tr w:rsidR="00ED19C0" w:rsidRPr="00355054" w:rsidTr="0088723A">
        <w:trPr>
          <w:trHeight w:val="347"/>
        </w:trPr>
        <w:tc>
          <w:tcPr>
            <w:tcW w:w="2802" w:type="dxa"/>
            <w:vAlign w:val="center"/>
          </w:tcPr>
          <w:p w:rsidR="00ED19C0" w:rsidRPr="000C4130" w:rsidRDefault="00ED19C0" w:rsidP="00ED19C0">
            <w:pPr>
              <w:spacing w:after="0" w:line="240" w:lineRule="auto"/>
              <w:rPr>
                <w:rFonts w:ascii="Garamond" w:hAnsi="Garamond"/>
                <w:b/>
                <w:sz w:val="24"/>
                <w:szCs w:val="24"/>
              </w:rPr>
            </w:pPr>
            <w:r w:rsidRPr="000C4130">
              <w:rPr>
                <w:rFonts w:ascii="Garamond" w:hAnsi="Garamond"/>
                <w:b/>
                <w:sz w:val="24"/>
                <w:szCs w:val="24"/>
              </w:rPr>
              <w:t xml:space="preserve">7. Način vrednovanja </w:t>
            </w:r>
          </w:p>
        </w:tc>
        <w:tc>
          <w:tcPr>
            <w:tcW w:w="11481" w:type="dxa"/>
            <w:gridSpan w:val="2"/>
          </w:tcPr>
          <w:p w:rsidR="00ED19C0" w:rsidRPr="00ED19C0" w:rsidRDefault="00ED19C0" w:rsidP="00ED19C0">
            <w:pPr>
              <w:pStyle w:val="Bezproreda"/>
              <w:rPr>
                <w:rFonts w:ascii="Garamond" w:hAnsi="Garamond"/>
              </w:rPr>
            </w:pPr>
            <w:r w:rsidRPr="00ED19C0">
              <w:rPr>
                <w:rFonts w:ascii="Garamond" w:hAnsi="Garamond"/>
              </w:rPr>
              <w:t>-analiza uspješnosti ekskurzije</w:t>
            </w:r>
          </w:p>
          <w:p w:rsidR="00ED19C0" w:rsidRPr="00ED19C0" w:rsidRDefault="00ED19C0" w:rsidP="00ED19C0">
            <w:pPr>
              <w:pStyle w:val="Bezproreda"/>
              <w:rPr>
                <w:rFonts w:ascii="Garamond" w:hAnsi="Garamond" w:cs="Arial"/>
              </w:rPr>
            </w:pPr>
            <w:r w:rsidRPr="00ED19C0">
              <w:rPr>
                <w:rFonts w:ascii="Garamond" w:hAnsi="Garamond" w:cs="Arial"/>
              </w:rPr>
              <w:t>-povećanje  kvalitete nastavnog rada i motivacije učenika</w:t>
            </w:r>
          </w:p>
          <w:p w:rsidR="00ED19C0" w:rsidRDefault="00ED19C0" w:rsidP="00ED19C0">
            <w:pPr>
              <w:pStyle w:val="Bezproreda"/>
              <w:rPr>
                <w:rFonts w:ascii="Garamond" w:hAnsi="Garamond"/>
              </w:rPr>
            </w:pPr>
            <w:r w:rsidRPr="00ED19C0">
              <w:rPr>
                <w:rFonts w:ascii="Garamond" w:hAnsi="Garamond"/>
              </w:rPr>
              <w:t>-izrada plakata, likovno i jezično izražavanje</w:t>
            </w:r>
          </w:p>
          <w:p w:rsidR="000C0473" w:rsidRPr="00ED19C0" w:rsidRDefault="000C0473" w:rsidP="00ED19C0">
            <w:pPr>
              <w:pStyle w:val="Bezproreda"/>
              <w:rPr>
                <w:rFonts w:ascii="Garamond" w:hAnsi="Garamond"/>
              </w:rPr>
            </w:pPr>
          </w:p>
        </w:tc>
      </w:tr>
      <w:tr w:rsidR="00ED19C0" w:rsidRPr="00336C41" w:rsidTr="0088723A">
        <w:tblPrEx>
          <w:tblLook w:val="01E0"/>
        </w:tblPrEx>
        <w:trPr>
          <w:gridAfter w:val="1"/>
          <w:wAfter w:w="65" w:type="dxa"/>
          <w:trHeight w:val="567"/>
        </w:trPr>
        <w:tc>
          <w:tcPr>
            <w:tcW w:w="2802" w:type="dxa"/>
            <w:shd w:val="clear" w:color="auto" w:fill="E5B8B7" w:themeFill="accent2" w:themeFillTint="66"/>
            <w:vAlign w:val="center"/>
          </w:tcPr>
          <w:p w:rsidR="00ED19C0" w:rsidRPr="00336C41" w:rsidRDefault="00ED19C0" w:rsidP="00ED19C0">
            <w:pPr>
              <w:spacing w:after="0" w:line="240" w:lineRule="auto"/>
              <w:rPr>
                <w:rFonts w:ascii="Garamond" w:eastAsia="Times New Roman" w:hAnsi="Garamond" w:cs="Times New Roman"/>
                <w:b/>
                <w:sz w:val="24"/>
                <w:szCs w:val="24"/>
              </w:rPr>
            </w:pPr>
            <w:r w:rsidRPr="00336C41">
              <w:rPr>
                <w:rFonts w:ascii="Garamond" w:eastAsia="Times New Roman" w:hAnsi="Garamond" w:cs="Times New Roman"/>
                <w:b/>
                <w:sz w:val="24"/>
                <w:szCs w:val="24"/>
              </w:rPr>
              <w:t>NAZIV AKTIVNOSTI</w:t>
            </w:r>
          </w:p>
        </w:tc>
        <w:tc>
          <w:tcPr>
            <w:tcW w:w="11416" w:type="dxa"/>
            <w:shd w:val="clear" w:color="auto" w:fill="E5B8B7" w:themeFill="accent2" w:themeFillTint="66"/>
            <w:vAlign w:val="center"/>
          </w:tcPr>
          <w:p w:rsidR="00ED19C0" w:rsidRPr="00336C41" w:rsidRDefault="00ED19C0" w:rsidP="00ED19C0">
            <w:pPr>
              <w:spacing w:after="0" w:line="240" w:lineRule="auto"/>
              <w:jc w:val="center"/>
              <w:rPr>
                <w:rFonts w:ascii="Garamond" w:eastAsia="Times New Roman" w:hAnsi="Garamond" w:cs="Times New Roman"/>
                <w:b/>
                <w:sz w:val="24"/>
                <w:szCs w:val="24"/>
              </w:rPr>
            </w:pPr>
            <w:r w:rsidRPr="00266F2D">
              <w:rPr>
                <w:rFonts w:ascii="Garamond" w:eastAsia="Times New Roman" w:hAnsi="Garamond" w:cs="Times New Roman"/>
                <w:b/>
                <w:sz w:val="24"/>
                <w:szCs w:val="24"/>
              </w:rPr>
              <w:t>DRUGE ODGOJNO-OBRAZOVNE AKTIVNOSTI IZVAN ŠKOLE</w:t>
            </w:r>
          </w:p>
        </w:tc>
      </w:tr>
      <w:tr w:rsidR="00A022E5" w:rsidRPr="005410F3" w:rsidTr="0088723A">
        <w:tblPrEx>
          <w:tblLook w:val="01E0"/>
        </w:tblPrEx>
        <w:trPr>
          <w:gridAfter w:val="1"/>
          <w:wAfter w:w="65" w:type="dxa"/>
        </w:trPr>
        <w:tc>
          <w:tcPr>
            <w:tcW w:w="2802" w:type="dxa"/>
            <w:shd w:val="clear" w:color="auto" w:fill="auto"/>
            <w:vAlign w:val="center"/>
          </w:tcPr>
          <w:p w:rsidR="00A022E5" w:rsidRPr="005410F3" w:rsidRDefault="00A022E5" w:rsidP="00ED19C0">
            <w:pPr>
              <w:spacing w:after="0" w:line="240" w:lineRule="auto"/>
              <w:rPr>
                <w:rFonts w:ascii="Garamond" w:eastAsia="Times New Roman" w:hAnsi="Garamond" w:cs="Times New Roman"/>
                <w:sz w:val="24"/>
                <w:szCs w:val="24"/>
              </w:rPr>
            </w:pPr>
          </w:p>
        </w:tc>
        <w:tc>
          <w:tcPr>
            <w:tcW w:w="11416" w:type="dxa"/>
            <w:shd w:val="clear" w:color="auto" w:fill="auto"/>
          </w:tcPr>
          <w:p w:rsidR="00A022E5" w:rsidRPr="00A022E5" w:rsidRDefault="00A022E5" w:rsidP="00A022E5">
            <w:pPr>
              <w:pStyle w:val="Bezproreda"/>
              <w:jc w:val="center"/>
              <w:rPr>
                <w:rFonts w:ascii="Garamond" w:hAnsi="Garamond"/>
                <w:b/>
                <w:color w:val="FFFF99"/>
                <w:sz w:val="24"/>
                <w:szCs w:val="24"/>
              </w:rPr>
            </w:pPr>
            <w:r w:rsidRPr="00A022E5">
              <w:rPr>
                <w:rFonts w:ascii="Garamond" w:hAnsi="Garamond"/>
                <w:b/>
                <w:sz w:val="24"/>
                <w:szCs w:val="24"/>
              </w:rPr>
              <w:t>Posjet parku, gradskoj tržnici, voćnjaku ili vinogradu u jesen, zimu ili proljeće</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1. Ciljevi</w:t>
            </w:r>
          </w:p>
        </w:tc>
        <w:tc>
          <w:tcPr>
            <w:tcW w:w="11416" w:type="dxa"/>
            <w:shd w:val="clear" w:color="auto" w:fill="auto"/>
          </w:tcPr>
          <w:p w:rsidR="00A022E5" w:rsidRPr="00A022E5" w:rsidRDefault="00A022E5" w:rsidP="00A022E5">
            <w:pPr>
              <w:pStyle w:val="Bezproreda"/>
              <w:rPr>
                <w:rFonts w:ascii="Garamond" w:hAnsi="Garamond"/>
              </w:rPr>
            </w:pPr>
            <w:r w:rsidRPr="00A022E5">
              <w:rPr>
                <w:rFonts w:ascii="Garamond" w:hAnsi="Garamond"/>
              </w:rPr>
              <w:t>-razvijanje sposobnosti promatranja i uočavanja promjena u prirodi i njihov utjecaj na život ljudi</w:t>
            </w:r>
          </w:p>
          <w:p w:rsidR="00A022E5" w:rsidRPr="00A022E5" w:rsidRDefault="00A022E5" w:rsidP="00A022E5">
            <w:pPr>
              <w:pStyle w:val="Bezproreda"/>
              <w:rPr>
                <w:rFonts w:ascii="Garamond" w:hAnsi="Garamond"/>
              </w:rPr>
            </w:pPr>
            <w:r w:rsidRPr="00A022E5">
              <w:rPr>
                <w:rFonts w:ascii="Garamond" w:hAnsi="Garamond"/>
              </w:rPr>
              <w:t>-razvija</w:t>
            </w:r>
            <w:r w:rsidR="000C0473">
              <w:rPr>
                <w:rFonts w:ascii="Garamond" w:hAnsi="Garamond"/>
              </w:rPr>
              <w:t>ti ekološku svijest kod učenika</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2. Namjena</w:t>
            </w:r>
          </w:p>
        </w:tc>
        <w:tc>
          <w:tcPr>
            <w:tcW w:w="11416" w:type="dxa"/>
            <w:shd w:val="clear" w:color="auto" w:fill="auto"/>
          </w:tcPr>
          <w:p w:rsidR="00A022E5" w:rsidRPr="00A022E5" w:rsidRDefault="00A022E5" w:rsidP="00A022E5">
            <w:pPr>
              <w:pStyle w:val="Bezproreda"/>
              <w:rPr>
                <w:rFonts w:ascii="Garamond" w:hAnsi="Garamond"/>
              </w:rPr>
            </w:pPr>
            <w:r w:rsidRPr="00A022E5">
              <w:rPr>
                <w:rFonts w:ascii="Garamond" w:hAnsi="Garamond"/>
              </w:rPr>
              <w:t>-proširivanja znanja o prirodi</w:t>
            </w:r>
          </w:p>
          <w:p w:rsidR="00A022E5" w:rsidRPr="00A022E5" w:rsidRDefault="00A022E5" w:rsidP="00A022E5">
            <w:pPr>
              <w:pStyle w:val="Bezproreda"/>
              <w:rPr>
                <w:rFonts w:ascii="Garamond" w:hAnsi="Garamond"/>
              </w:rPr>
            </w:pPr>
            <w:r w:rsidRPr="00A022E5">
              <w:rPr>
                <w:rFonts w:ascii="Garamond" w:hAnsi="Garamond"/>
              </w:rPr>
              <w:t xml:space="preserve"> -interes za prirodu i suživot s prirodom</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3. Nositelji</w:t>
            </w:r>
          </w:p>
        </w:tc>
        <w:tc>
          <w:tcPr>
            <w:tcW w:w="11416" w:type="dxa"/>
            <w:shd w:val="clear" w:color="auto" w:fill="auto"/>
          </w:tcPr>
          <w:p w:rsidR="00A022E5" w:rsidRPr="00A022E5" w:rsidRDefault="00A022E5" w:rsidP="00A022E5">
            <w:pPr>
              <w:pStyle w:val="Bezproreda"/>
              <w:rPr>
                <w:rFonts w:ascii="Garamond" w:hAnsi="Garamond"/>
              </w:rPr>
            </w:pPr>
            <w:r>
              <w:rPr>
                <w:rFonts w:ascii="Garamond" w:hAnsi="Garamond"/>
              </w:rPr>
              <w:t>-</w:t>
            </w:r>
            <w:r w:rsidRPr="00A022E5">
              <w:rPr>
                <w:rFonts w:ascii="Garamond" w:hAnsi="Garamond"/>
              </w:rPr>
              <w:t>učite</w:t>
            </w:r>
            <w:r w:rsidR="002A3428">
              <w:rPr>
                <w:rFonts w:ascii="Garamond" w:hAnsi="Garamond"/>
              </w:rPr>
              <w:t>lji</w:t>
            </w:r>
            <w:r w:rsidRPr="00A022E5">
              <w:rPr>
                <w:rFonts w:ascii="Garamond" w:hAnsi="Garamond"/>
              </w:rPr>
              <w:t xml:space="preserve"> i učenici 3</w:t>
            </w:r>
            <w:r w:rsidR="000C0473">
              <w:rPr>
                <w:rFonts w:ascii="Garamond" w:hAnsi="Garamond"/>
              </w:rPr>
              <w:t>.</w:t>
            </w:r>
            <w:r w:rsidR="002A3428">
              <w:rPr>
                <w:rFonts w:ascii="Garamond" w:hAnsi="Garamond"/>
              </w:rPr>
              <w:t xml:space="preserve"> </w:t>
            </w:r>
            <w:r w:rsidRPr="00A022E5">
              <w:rPr>
                <w:rFonts w:ascii="Garamond" w:hAnsi="Garamond"/>
              </w:rPr>
              <w:t>razreda</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4. Način realizacije</w:t>
            </w:r>
          </w:p>
        </w:tc>
        <w:tc>
          <w:tcPr>
            <w:tcW w:w="11416" w:type="dxa"/>
            <w:shd w:val="clear" w:color="auto" w:fill="auto"/>
          </w:tcPr>
          <w:p w:rsidR="00A022E5" w:rsidRPr="00A022E5" w:rsidRDefault="00A022E5" w:rsidP="00A022E5">
            <w:pPr>
              <w:pStyle w:val="Bezproreda"/>
              <w:rPr>
                <w:rFonts w:ascii="Garamond" w:hAnsi="Garamond"/>
              </w:rPr>
            </w:pPr>
            <w:r w:rsidRPr="00A022E5">
              <w:rPr>
                <w:rFonts w:ascii="Garamond" w:hAnsi="Garamond"/>
              </w:rPr>
              <w:t>-obilazak okoliša škole, šetnja parkom, posjet gradskoj tržnici, odlazak do obližn</w:t>
            </w:r>
            <w:r w:rsidR="000C0473">
              <w:rPr>
                <w:rFonts w:ascii="Garamond" w:hAnsi="Garamond"/>
              </w:rPr>
              <w:t>jeg voćnjaka, vinograda, livade</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5. Vremenik</w:t>
            </w:r>
          </w:p>
        </w:tc>
        <w:tc>
          <w:tcPr>
            <w:tcW w:w="11416" w:type="dxa"/>
            <w:shd w:val="clear" w:color="auto" w:fill="auto"/>
          </w:tcPr>
          <w:p w:rsidR="00A022E5" w:rsidRPr="00A022E5" w:rsidRDefault="00A022E5" w:rsidP="00A022E5">
            <w:pPr>
              <w:pStyle w:val="Bezproreda"/>
              <w:rPr>
                <w:rFonts w:ascii="Garamond" w:hAnsi="Garamond"/>
              </w:rPr>
            </w:pPr>
            <w:r>
              <w:rPr>
                <w:rFonts w:ascii="Garamond" w:hAnsi="Garamond"/>
              </w:rPr>
              <w:t>-t</w:t>
            </w:r>
            <w:r w:rsidRPr="00A022E5">
              <w:rPr>
                <w:rFonts w:ascii="Garamond" w:hAnsi="Garamond"/>
              </w:rPr>
              <w:t>ijekom školske godine</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6. Troškovnik</w:t>
            </w:r>
          </w:p>
        </w:tc>
        <w:tc>
          <w:tcPr>
            <w:tcW w:w="11416" w:type="dxa"/>
            <w:shd w:val="clear" w:color="auto" w:fill="auto"/>
          </w:tcPr>
          <w:p w:rsidR="00A022E5" w:rsidRPr="00A022E5" w:rsidRDefault="00A022E5" w:rsidP="00A022E5">
            <w:pPr>
              <w:pStyle w:val="Bezproreda"/>
              <w:rPr>
                <w:rFonts w:ascii="Garamond" w:hAnsi="Garamond"/>
              </w:rPr>
            </w:pPr>
            <w:r w:rsidRPr="00A022E5">
              <w:rPr>
                <w:rFonts w:ascii="Garamond" w:hAnsi="Garamond"/>
              </w:rPr>
              <w:t>/</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7. Način vrednovanja</w:t>
            </w:r>
          </w:p>
        </w:tc>
        <w:tc>
          <w:tcPr>
            <w:tcW w:w="11416" w:type="dxa"/>
            <w:shd w:val="clear" w:color="auto" w:fill="auto"/>
          </w:tcPr>
          <w:p w:rsidR="00A022E5" w:rsidRPr="00A022E5" w:rsidRDefault="00A022E5" w:rsidP="00A022E5">
            <w:pPr>
              <w:pStyle w:val="Bezproreda"/>
              <w:rPr>
                <w:rFonts w:ascii="Garamond" w:hAnsi="Garamond"/>
              </w:rPr>
            </w:pPr>
            <w:r w:rsidRPr="00A022E5">
              <w:rPr>
                <w:rFonts w:ascii="Garamond" w:hAnsi="Garamond"/>
              </w:rPr>
              <w:t>- primjena naučenog u nastavi i u svakodnevnom životu</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p>
        </w:tc>
        <w:tc>
          <w:tcPr>
            <w:tcW w:w="11416" w:type="dxa"/>
            <w:shd w:val="clear" w:color="auto" w:fill="auto"/>
          </w:tcPr>
          <w:p w:rsidR="00A022E5" w:rsidRPr="00A022E5" w:rsidRDefault="00242D8F" w:rsidP="00A022E5">
            <w:pPr>
              <w:pStyle w:val="Bezproreda"/>
              <w:jc w:val="center"/>
              <w:rPr>
                <w:rFonts w:ascii="Garamond" w:hAnsi="Garamond"/>
                <w:b/>
                <w:sz w:val="24"/>
                <w:szCs w:val="24"/>
              </w:rPr>
            </w:pPr>
            <w:r>
              <w:rPr>
                <w:rFonts w:ascii="Garamond" w:hAnsi="Garamond"/>
                <w:b/>
                <w:sz w:val="24"/>
                <w:szCs w:val="24"/>
              </w:rPr>
              <w:t>P</w:t>
            </w:r>
            <w:r w:rsidRPr="00A022E5">
              <w:rPr>
                <w:rFonts w:ascii="Garamond" w:hAnsi="Garamond"/>
                <w:b/>
                <w:sz w:val="24"/>
                <w:szCs w:val="24"/>
              </w:rPr>
              <w:t>osjet</w:t>
            </w:r>
            <w:r w:rsidR="00BC0B7F">
              <w:rPr>
                <w:rFonts w:ascii="Garamond" w:hAnsi="Garamond"/>
                <w:b/>
                <w:sz w:val="24"/>
                <w:szCs w:val="24"/>
              </w:rPr>
              <w:t xml:space="preserve"> </w:t>
            </w:r>
            <w:r w:rsidRPr="00A022E5">
              <w:rPr>
                <w:rFonts w:ascii="Garamond" w:hAnsi="Garamond"/>
                <w:b/>
                <w:sz w:val="24"/>
                <w:szCs w:val="24"/>
              </w:rPr>
              <w:t xml:space="preserve">kulturnim ustanovama  </w:t>
            </w:r>
            <w:r w:rsidR="00697DB2">
              <w:rPr>
                <w:rFonts w:ascii="Garamond" w:hAnsi="Garamond"/>
                <w:b/>
                <w:sz w:val="24"/>
                <w:szCs w:val="24"/>
              </w:rPr>
              <w:t>(</w:t>
            </w:r>
            <w:r w:rsidR="00A022E5" w:rsidRPr="00A022E5">
              <w:rPr>
                <w:rFonts w:ascii="Garamond" w:hAnsi="Garamond"/>
                <w:b/>
                <w:sz w:val="24"/>
                <w:szCs w:val="24"/>
              </w:rPr>
              <w:t>ki</w:t>
            </w:r>
            <w:r w:rsidR="00697DB2">
              <w:rPr>
                <w:rFonts w:ascii="Garamond" w:hAnsi="Garamond"/>
                <w:b/>
                <w:sz w:val="24"/>
                <w:szCs w:val="24"/>
              </w:rPr>
              <w:t>no, kazalište, muzej, knjižnica</w:t>
            </w:r>
            <w:r w:rsidR="00A022E5" w:rsidRPr="00A022E5">
              <w:rPr>
                <w:rFonts w:ascii="Garamond" w:hAnsi="Garamond"/>
                <w:b/>
                <w:sz w:val="24"/>
                <w:szCs w:val="24"/>
              </w:rPr>
              <w:t>)</w:t>
            </w:r>
            <w:r w:rsidR="00DD6579">
              <w:rPr>
                <w:rFonts w:ascii="Garamond" w:hAnsi="Garamond"/>
                <w:b/>
                <w:sz w:val="24"/>
                <w:szCs w:val="24"/>
              </w:rPr>
              <w:t xml:space="preserve"> GOO</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1. Ciljevi</w:t>
            </w:r>
          </w:p>
        </w:tc>
        <w:tc>
          <w:tcPr>
            <w:tcW w:w="11416" w:type="dxa"/>
            <w:shd w:val="clear" w:color="auto" w:fill="auto"/>
          </w:tcPr>
          <w:p w:rsidR="00A022E5" w:rsidRPr="00A022E5" w:rsidRDefault="00A022E5" w:rsidP="00A022E5">
            <w:pPr>
              <w:pStyle w:val="Bezproreda"/>
              <w:rPr>
                <w:rFonts w:ascii="Garamond" w:hAnsi="Garamond"/>
              </w:rPr>
            </w:pPr>
            <w:r w:rsidRPr="00A022E5">
              <w:rPr>
                <w:rFonts w:ascii="Garamond" w:hAnsi="Garamond"/>
              </w:rPr>
              <w:t>-upoznati kulturne ustanove : kino, kazalište, muzej, knjižnicu u svom gradu i primjereno se ponašati u takvim ustanovama</w:t>
            </w:r>
          </w:p>
          <w:p w:rsidR="00A022E5" w:rsidRPr="00A022E5" w:rsidRDefault="00A022E5" w:rsidP="00A022E5">
            <w:pPr>
              <w:pStyle w:val="Bezproreda"/>
              <w:rPr>
                <w:rFonts w:ascii="Garamond" w:hAnsi="Garamond"/>
              </w:rPr>
            </w:pPr>
            <w:r w:rsidRPr="00A022E5">
              <w:rPr>
                <w:rFonts w:ascii="Garamond" w:hAnsi="Garamond"/>
              </w:rPr>
              <w:t>-doživjeti kazališnu/kino predstavu, komentirati postupke likova</w:t>
            </w:r>
          </w:p>
          <w:p w:rsidR="00A022E5" w:rsidRPr="00A022E5" w:rsidRDefault="00A022E5" w:rsidP="00A022E5">
            <w:pPr>
              <w:pStyle w:val="Bezproreda"/>
              <w:rPr>
                <w:rFonts w:ascii="Garamond" w:hAnsi="Garamond"/>
              </w:rPr>
            </w:pPr>
            <w:r w:rsidRPr="00A022E5">
              <w:rPr>
                <w:rFonts w:ascii="Garamond" w:hAnsi="Garamond"/>
              </w:rPr>
              <w:t>-upoznavanje sadržaja knjižnice</w:t>
            </w:r>
          </w:p>
          <w:p w:rsidR="00A022E5" w:rsidRPr="00A022E5" w:rsidRDefault="00A022E5" w:rsidP="00A022E5">
            <w:pPr>
              <w:pStyle w:val="Bezproreda"/>
              <w:rPr>
                <w:rFonts w:ascii="Garamond" w:hAnsi="Garamond"/>
              </w:rPr>
            </w:pPr>
            <w:r w:rsidRPr="00A022E5">
              <w:rPr>
                <w:rFonts w:ascii="Garamond" w:hAnsi="Garamond"/>
              </w:rPr>
              <w:t>-razvijati medijsku kulturu kod učenika</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2. Namjena</w:t>
            </w:r>
          </w:p>
        </w:tc>
        <w:tc>
          <w:tcPr>
            <w:tcW w:w="11416" w:type="dxa"/>
            <w:shd w:val="clear" w:color="auto" w:fill="auto"/>
          </w:tcPr>
          <w:p w:rsidR="00A022E5" w:rsidRPr="00A022E5" w:rsidRDefault="00A022E5" w:rsidP="00A022E5">
            <w:pPr>
              <w:pStyle w:val="Bezproreda"/>
              <w:rPr>
                <w:rFonts w:ascii="Garamond" w:hAnsi="Garamond"/>
              </w:rPr>
            </w:pPr>
            <w:r w:rsidRPr="00A022E5">
              <w:rPr>
                <w:rFonts w:ascii="Garamond" w:hAnsi="Garamond"/>
              </w:rPr>
              <w:t>-razvijati naviku posjećivanja kina, kazališta, muzeja i knjižnica</w:t>
            </w:r>
          </w:p>
          <w:p w:rsidR="00A022E5" w:rsidRPr="00A022E5" w:rsidRDefault="00A022E5" w:rsidP="00A022E5">
            <w:pPr>
              <w:pStyle w:val="Bezproreda"/>
              <w:rPr>
                <w:rFonts w:ascii="Garamond" w:hAnsi="Garamond"/>
              </w:rPr>
            </w:pPr>
            <w:r w:rsidRPr="00A022E5">
              <w:rPr>
                <w:rFonts w:ascii="Garamond" w:hAnsi="Garamond"/>
              </w:rPr>
              <w:t>-razvijati interes za knjigu i poticanje čitanja</w:t>
            </w:r>
          </w:p>
          <w:p w:rsidR="00A022E5" w:rsidRPr="00A022E5" w:rsidRDefault="00A022E5" w:rsidP="00A022E5">
            <w:pPr>
              <w:pStyle w:val="Bezproreda"/>
              <w:rPr>
                <w:rFonts w:ascii="Garamond" w:hAnsi="Garamond"/>
              </w:rPr>
            </w:pPr>
            <w:r w:rsidRPr="00A022E5">
              <w:rPr>
                <w:rFonts w:ascii="Garamond" w:hAnsi="Garamond"/>
              </w:rPr>
              <w:t>-poticati zanimanje za filmsku i kazališnu umjetnost</w:t>
            </w:r>
          </w:p>
          <w:p w:rsidR="00A022E5" w:rsidRPr="00A022E5" w:rsidRDefault="00A022E5" w:rsidP="00A022E5">
            <w:pPr>
              <w:pStyle w:val="Bezproreda"/>
              <w:rPr>
                <w:rFonts w:ascii="Garamond" w:hAnsi="Garamond"/>
              </w:rPr>
            </w:pPr>
            <w:r w:rsidRPr="00A022E5">
              <w:rPr>
                <w:rFonts w:ascii="Garamond" w:hAnsi="Garamond"/>
              </w:rPr>
              <w:t>-razvijati kod učenika ljubav prema zavičaju i kulturnom nasljeđu</w:t>
            </w:r>
          </w:p>
          <w:p w:rsidR="00A022E5" w:rsidRPr="00A022E5" w:rsidRDefault="00A022E5" w:rsidP="00A022E5">
            <w:pPr>
              <w:pStyle w:val="Bezproreda"/>
              <w:rPr>
                <w:rFonts w:ascii="Garamond" w:hAnsi="Garamond"/>
              </w:rPr>
            </w:pPr>
            <w:r w:rsidRPr="00A022E5">
              <w:rPr>
                <w:rFonts w:ascii="Garamond" w:hAnsi="Garamond"/>
              </w:rPr>
              <w:t>-stjecati samostalnost u uporabi različitih izvora informacija znanja</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3. Nositelji</w:t>
            </w:r>
          </w:p>
        </w:tc>
        <w:tc>
          <w:tcPr>
            <w:tcW w:w="11416" w:type="dxa"/>
            <w:shd w:val="clear" w:color="auto" w:fill="auto"/>
          </w:tcPr>
          <w:p w:rsidR="00A022E5" w:rsidRPr="00A022E5" w:rsidRDefault="00A022E5" w:rsidP="00A022E5">
            <w:pPr>
              <w:pStyle w:val="Bezproreda"/>
              <w:rPr>
                <w:rFonts w:ascii="Garamond" w:hAnsi="Garamond"/>
              </w:rPr>
            </w:pPr>
            <w:r>
              <w:rPr>
                <w:rFonts w:ascii="Garamond" w:hAnsi="Garamond"/>
              </w:rPr>
              <w:t>-</w:t>
            </w:r>
            <w:r w:rsidRPr="00A022E5">
              <w:rPr>
                <w:rFonts w:ascii="Garamond" w:hAnsi="Garamond"/>
              </w:rPr>
              <w:t>učite</w:t>
            </w:r>
            <w:r w:rsidR="002A3428">
              <w:rPr>
                <w:rFonts w:ascii="Garamond" w:hAnsi="Garamond"/>
              </w:rPr>
              <w:t xml:space="preserve">lji </w:t>
            </w:r>
            <w:r w:rsidRPr="00A022E5">
              <w:rPr>
                <w:rFonts w:ascii="Garamond" w:hAnsi="Garamond"/>
              </w:rPr>
              <w:t>i učenici 3</w:t>
            </w:r>
            <w:r w:rsidR="000C0473">
              <w:rPr>
                <w:rFonts w:ascii="Garamond" w:hAnsi="Garamond"/>
              </w:rPr>
              <w:t>.</w:t>
            </w:r>
            <w:r w:rsidR="002A3428">
              <w:rPr>
                <w:rFonts w:ascii="Garamond" w:hAnsi="Garamond"/>
              </w:rPr>
              <w:t xml:space="preserve"> </w:t>
            </w:r>
            <w:r w:rsidRPr="00A022E5">
              <w:rPr>
                <w:rFonts w:ascii="Garamond" w:hAnsi="Garamond"/>
              </w:rPr>
              <w:t>razreda</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4. Način realizacije</w:t>
            </w:r>
          </w:p>
        </w:tc>
        <w:tc>
          <w:tcPr>
            <w:tcW w:w="11416" w:type="dxa"/>
            <w:shd w:val="clear" w:color="auto" w:fill="auto"/>
          </w:tcPr>
          <w:p w:rsidR="00A022E5" w:rsidRPr="00A022E5" w:rsidRDefault="00A022E5" w:rsidP="00A022E5">
            <w:pPr>
              <w:pStyle w:val="Bezproreda"/>
              <w:rPr>
                <w:rFonts w:ascii="Garamond" w:hAnsi="Garamond"/>
              </w:rPr>
            </w:pPr>
            <w:r>
              <w:rPr>
                <w:rFonts w:ascii="Garamond" w:hAnsi="Garamond"/>
              </w:rPr>
              <w:t>-</w:t>
            </w:r>
            <w:r w:rsidRPr="00A022E5">
              <w:rPr>
                <w:rFonts w:ascii="Garamond" w:hAnsi="Garamond"/>
              </w:rPr>
              <w:t>posjećivanjem kino/kazališnih predstava, knjižnice, izložbi</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5. Vremenik</w:t>
            </w:r>
          </w:p>
        </w:tc>
        <w:tc>
          <w:tcPr>
            <w:tcW w:w="11416" w:type="dxa"/>
            <w:shd w:val="clear" w:color="auto" w:fill="auto"/>
          </w:tcPr>
          <w:p w:rsidR="00A022E5" w:rsidRPr="00A022E5" w:rsidRDefault="00A022E5" w:rsidP="00A022E5">
            <w:pPr>
              <w:pStyle w:val="Bezproreda"/>
              <w:rPr>
                <w:rFonts w:ascii="Garamond" w:hAnsi="Garamond"/>
              </w:rPr>
            </w:pPr>
            <w:r>
              <w:rPr>
                <w:rFonts w:ascii="Garamond" w:hAnsi="Garamond"/>
              </w:rPr>
              <w:t>-t</w:t>
            </w:r>
            <w:r w:rsidRPr="00A022E5">
              <w:rPr>
                <w:rFonts w:ascii="Garamond" w:hAnsi="Garamond"/>
              </w:rPr>
              <w:t>ijekom školske godine</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6. Troškovnik</w:t>
            </w:r>
          </w:p>
        </w:tc>
        <w:tc>
          <w:tcPr>
            <w:tcW w:w="11416" w:type="dxa"/>
            <w:shd w:val="clear" w:color="auto" w:fill="auto"/>
          </w:tcPr>
          <w:p w:rsidR="00A022E5" w:rsidRPr="00A022E5" w:rsidRDefault="00A022E5" w:rsidP="00A022E5">
            <w:pPr>
              <w:pStyle w:val="Bezproreda"/>
              <w:rPr>
                <w:rFonts w:ascii="Garamond" w:hAnsi="Garamond"/>
              </w:rPr>
            </w:pPr>
            <w:r w:rsidRPr="00A022E5">
              <w:rPr>
                <w:rFonts w:ascii="Garamond" w:hAnsi="Garamond"/>
              </w:rPr>
              <w:t>-cijena ulaznice</w:t>
            </w:r>
          </w:p>
        </w:tc>
      </w:tr>
      <w:tr w:rsidR="00A022E5" w:rsidRPr="005410F3" w:rsidTr="0088723A">
        <w:tblPrEx>
          <w:tblLook w:val="01E0"/>
        </w:tblPrEx>
        <w:trPr>
          <w:gridAfter w:val="1"/>
          <w:wAfter w:w="65" w:type="dxa"/>
        </w:trPr>
        <w:tc>
          <w:tcPr>
            <w:tcW w:w="2802" w:type="dxa"/>
            <w:shd w:val="clear" w:color="auto" w:fill="auto"/>
            <w:vAlign w:val="center"/>
          </w:tcPr>
          <w:p w:rsidR="00A022E5" w:rsidRPr="00AE3730" w:rsidRDefault="00A022E5" w:rsidP="00ED19C0">
            <w:pPr>
              <w:spacing w:after="0" w:line="0" w:lineRule="atLeast"/>
              <w:rPr>
                <w:rFonts w:ascii="Garamond" w:hAnsi="Garamond"/>
                <w:b/>
                <w:sz w:val="24"/>
                <w:szCs w:val="24"/>
              </w:rPr>
            </w:pPr>
            <w:r w:rsidRPr="00AE3730">
              <w:rPr>
                <w:rFonts w:ascii="Garamond" w:hAnsi="Garamond"/>
                <w:b/>
                <w:sz w:val="24"/>
                <w:szCs w:val="24"/>
              </w:rPr>
              <w:t>7. Način vrednovanja</w:t>
            </w:r>
          </w:p>
        </w:tc>
        <w:tc>
          <w:tcPr>
            <w:tcW w:w="11416" w:type="dxa"/>
            <w:shd w:val="clear" w:color="auto" w:fill="auto"/>
          </w:tcPr>
          <w:p w:rsidR="00A022E5" w:rsidRPr="00A022E5" w:rsidRDefault="00A022E5" w:rsidP="00A022E5">
            <w:pPr>
              <w:pStyle w:val="Bezproreda"/>
              <w:rPr>
                <w:rFonts w:ascii="Garamond" w:hAnsi="Garamond"/>
              </w:rPr>
            </w:pPr>
            <w:r w:rsidRPr="00A022E5">
              <w:rPr>
                <w:rFonts w:ascii="Garamond" w:hAnsi="Garamond"/>
              </w:rPr>
              <w:t>-povećanje  kvalitete nastavnog rada i motivacije učenika</w:t>
            </w:r>
          </w:p>
          <w:p w:rsidR="00A022E5" w:rsidRPr="00A022E5" w:rsidRDefault="00A022E5" w:rsidP="00A022E5">
            <w:pPr>
              <w:pStyle w:val="Bezproreda"/>
              <w:rPr>
                <w:rFonts w:ascii="Garamond" w:hAnsi="Garamond"/>
              </w:rPr>
            </w:pPr>
            <w:r w:rsidRPr="00A022E5">
              <w:rPr>
                <w:rFonts w:ascii="Garamond" w:hAnsi="Garamond"/>
              </w:rPr>
              <w:t>-korištenje novih informacija u daljnjem radu</w:t>
            </w:r>
          </w:p>
          <w:p w:rsidR="00A022E5" w:rsidRPr="00A022E5" w:rsidRDefault="00A022E5" w:rsidP="00A022E5">
            <w:pPr>
              <w:pStyle w:val="Bezproreda"/>
              <w:rPr>
                <w:rFonts w:ascii="Garamond" w:hAnsi="Garamond"/>
                <w:color w:val="FFFF99"/>
              </w:rPr>
            </w:pPr>
            <w:r w:rsidRPr="00A022E5">
              <w:rPr>
                <w:rFonts w:ascii="Garamond" w:hAnsi="Garamond"/>
              </w:rPr>
              <w:t>-vrednovanje individualnog zalaganja i suradništva</w:t>
            </w:r>
          </w:p>
        </w:tc>
      </w:tr>
      <w:tr w:rsidR="0078644C" w:rsidRPr="005410F3" w:rsidTr="0088723A">
        <w:tblPrEx>
          <w:tblLook w:val="01E0"/>
        </w:tblPrEx>
        <w:trPr>
          <w:gridAfter w:val="1"/>
          <w:wAfter w:w="65" w:type="dxa"/>
        </w:trPr>
        <w:tc>
          <w:tcPr>
            <w:tcW w:w="2802" w:type="dxa"/>
            <w:shd w:val="clear" w:color="auto" w:fill="auto"/>
            <w:vAlign w:val="center"/>
          </w:tcPr>
          <w:p w:rsidR="0078644C" w:rsidRPr="00AE3730" w:rsidRDefault="0078644C" w:rsidP="00ED19C0">
            <w:pPr>
              <w:spacing w:after="0" w:line="0" w:lineRule="atLeast"/>
              <w:rPr>
                <w:rFonts w:ascii="Garamond" w:hAnsi="Garamond"/>
                <w:b/>
                <w:sz w:val="24"/>
                <w:szCs w:val="24"/>
              </w:rPr>
            </w:pPr>
          </w:p>
        </w:tc>
        <w:tc>
          <w:tcPr>
            <w:tcW w:w="11416" w:type="dxa"/>
            <w:shd w:val="clear" w:color="auto" w:fill="auto"/>
          </w:tcPr>
          <w:p w:rsidR="0078644C" w:rsidRPr="00242D8F" w:rsidRDefault="00242D8F" w:rsidP="0078644C">
            <w:pPr>
              <w:pStyle w:val="Bezproreda"/>
              <w:jc w:val="center"/>
              <w:rPr>
                <w:rFonts w:ascii="Garamond" w:eastAsia="Times New Roman" w:hAnsi="Garamond" w:cs="Times New Roman"/>
                <w:b/>
                <w:sz w:val="24"/>
                <w:szCs w:val="24"/>
              </w:rPr>
            </w:pPr>
            <w:r w:rsidRPr="00242D8F">
              <w:rPr>
                <w:rFonts w:ascii="Garamond" w:hAnsi="Garamond"/>
                <w:b/>
                <w:sz w:val="24"/>
                <w:szCs w:val="24"/>
              </w:rPr>
              <w:t xml:space="preserve">Posjet  obrtničkoj radionici  </w:t>
            </w:r>
            <w:r w:rsidR="0078644C" w:rsidRPr="00242D8F">
              <w:rPr>
                <w:rFonts w:ascii="Garamond" w:eastAsia="Times New Roman" w:hAnsi="Garamond" w:cs="Times New Roman"/>
                <w:b/>
                <w:sz w:val="24"/>
                <w:szCs w:val="24"/>
              </w:rPr>
              <w:t>( urar, pekar, postolar, slastičar, fotograf…)</w:t>
            </w:r>
            <w:r w:rsidR="00401EEA">
              <w:rPr>
                <w:rFonts w:ascii="Garamond" w:eastAsia="Times New Roman" w:hAnsi="Garamond" w:cs="Times New Roman"/>
                <w:b/>
                <w:sz w:val="24"/>
                <w:szCs w:val="24"/>
              </w:rPr>
              <w:t>GOO</w:t>
            </w:r>
          </w:p>
        </w:tc>
      </w:tr>
      <w:tr w:rsidR="0078644C" w:rsidRPr="005410F3" w:rsidTr="0088723A">
        <w:tblPrEx>
          <w:tblLook w:val="01E0"/>
        </w:tblPrEx>
        <w:trPr>
          <w:gridAfter w:val="1"/>
          <w:wAfter w:w="65" w:type="dxa"/>
        </w:trPr>
        <w:tc>
          <w:tcPr>
            <w:tcW w:w="2802" w:type="dxa"/>
            <w:shd w:val="clear" w:color="auto" w:fill="auto"/>
            <w:vAlign w:val="center"/>
          </w:tcPr>
          <w:p w:rsidR="0078644C" w:rsidRPr="00AE3730" w:rsidRDefault="0078644C" w:rsidP="00B72BE4">
            <w:pPr>
              <w:spacing w:after="0" w:line="0" w:lineRule="atLeast"/>
              <w:rPr>
                <w:rFonts w:ascii="Garamond" w:hAnsi="Garamond"/>
                <w:b/>
                <w:sz w:val="24"/>
                <w:szCs w:val="24"/>
              </w:rPr>
            </w:pPr>
            <w:r w:rsidRPr="00AE3730">
              <w:rPr>
                <w:rFonts w:ascii="Garamond" w:hAnsi="Garamond"/>
                <w:b/>
                <w:sz w:val="24"/>
                <w:szCs w:val="24"/>
              </w:rPr>
              <w:t>1. Ciljevi</w:t>
            </w:r>
          </w:p>
        </w:tc>
        <w:tc>
          <w:tcPr>
            <w:tcW w:w="11416" w:type="dxa"/>
            <w:shd w:val="clear" w:color="auto" w:fill="auto"/>
          </w:tcPr>
          <w:p w:rsidR="0078644C" w:rsidRPr="0078644C" w:rsidRDefault="0078644C" w:rsidP="0078644C">
            <w:pPr>
              <w:pStyle w:val="Bezproreda"/>
              <w:rPr>
                <w:rFonts w:ascii="Garamond" w:eastAsia="Times New Roman" w:hAnsi="Garamond" w:cs="Arial"/>
              </w:rPr>
            </w:pPr>
            <w:r w:rsidRPr="0078644C">
              <w:rPr>
                <w:rFonts w:ascii="Garamond" w:eastAsia="Times New Roman" w:hAnsi="Garamond" w:cs="Arial"/>
              </w:rPr>
              <w:t>- upoznati i imenovati različita zanimanja u našem zavičaju</w:t>
            </w:r>
          </w:p>
          <w:p w:rsidR="0078644C" w:rsidRPr="0078644C" w:rsidRDefault="0078644C" w:rsidP="0078644C">
            <w:pPr>
              <w:pStyle w:val="Bezproreda"/>
              <w:rPr>
                <w:rFonts w:ascii="Garamond" w:eastAsia="Times New Roman" w:hAnsi="Garamond" w:cs="Arial"/>
              </w:rPr>
            </w:pPr>
            <w:r w:rsidRPr="0078644C">
              <w:rPr>
                <w:rFonts w:ascii="Garamond" w:eastAsia="Times New Roman" w:hAnsi="Garamond" w:cs="Arial"/>
              </w:rPr>
              <w:t>- pokazati alate kojim se služe</w:t>
            </w:r>
          </w:p>
          <w:p w:rsidR="0078644C" w:rsidRPr="0078644C" w:rsidRDefault="0078644C" w:rsidP="0078644C">
            <w:pPr>
              <w:pStyle w:val="Bezproreda"/>
              <w:rPr>
                <w:rFonts w:ascii="Garamond" w:eastAsia="Times New Roman" w:hAnsi="Garamond" w:cs="Arial"/>
              </w:rPr>
            </w:pPr>
            <w:r w:rsidRPr="0078644C">
              <w:rPr>
                <w:rFonts w:ascii="Garamond" w:eastAsia="Times New Roman" w:hAnsi="Garamond" w:cs="Times New Roman"/>
              </w:rPr>
              <w:t>-doznati koja su zanimanja najčešća te koji stari zanati postoje u našem zavičaju</w:t>
            </w:r>
          </w:p>
        </w:tc>
      </w:tr>
      <w:tr w:rsidR="0078644C" w:rsidRPr="005410F3" w:rsidTr="0088723A">
        <w:tblPrEx>
          <w:tblLook w:val="01E0"/>
        </w:tblPrEx>
        <w:trPr>
          <w:gridAfter w:val="1"/>
          <w:wAfter w:w="65" w:type="dxa"/>
        </w:trPr>
        <w:tc>
          <w:tcPr>
            <w:tcW w:w="2802" w:type="dxa"/>
            <w:shd w:val="clear" w:color="auto" w:fill="auto"/>
            <w:vAlign w:val="center"/>
          </w:tcPr>
          <w:p w:rsidR="0078644C" w:rsidRPr="00AE3730" w:rsidRDefault="0078644C" w:rsidP="00B72BE4">
            <w:pPr>
              <w:spacing w:after="0" w:line="0" w:lineRule="atLeast"/>
              <w:rPr>
                <w:rFonts w:ascii="Garamond" w:hAnsi="Garamond"/>
                <w:b/>
                <w:sz w:val="24"/>
                <w:szCs w:val="24"/>
              </w:rPr>
            </w:pPr>
            <w:r w:rsidRPr="00AE3730">
              <w:rPr>
                <w:rFonts w:ascii="Garamond" w:hAnsi="Garamond"/>
                <w:b/>
                <w:sz w:val="24"/>
                <w:szCs w:val="24"/>
              </w:rPr>
              <w:t>2. Namjena</w:t>
            </w:r>
          </w:p>
        </w:tc>
        <w:tc>
          <w:tcPr>
            <w:tcW w:w="11416" w:type="dxa"/>
            <w:shd w:val="clear" w:color="auto" w:fill="auto"/>
          </w:tcPr>
          <w:p w:rsidR="0078644C" w:rsidRPr="0078644C" w:rsidRDefault="0078644C" w:rsidP="0078644C">
            <w:pPr>
              <w:pStyle w:val="Bezproreda"/>
              <w:rPr>
                <w:rFonts w:ascii="Garamond" w:eastAsia="Times New Roman" w:hAnsi="Garamond" w:cs="Arial"/>
              </w:rPr>
            </w:pPr>
            <w:r w:rsidRPr="0078644C">
              <w:rPr>
                <w:rFonts w:ascii="Garamond" w:eastAsia="Times New Roman" w:hAnsi="Garamond" w:cs="Arial"/>
              </w:rPr>
              <w:t>-razvijati pravilan stav prema različitim zanimanjima</w:t>
            </w:r>
          </w:p>
          <w:p w:rsidR="0078644C" w:rsidRPr="0078644C" w:rsidRDefault="0078644C" w:rsidP="0078644C">
            <w:pPr>
              <w:pStyle w:val="Bezproreda"/>
              <w:rPr>
                <w:rFonts w:ascii="Garamond" w:eastAsia="Times New Roman" w:hAnsi="Garamond" w:cs="Arial"/>
              </w:rPr>
            </w:pPr>
            <w:r w:rsidRPr="0078644C">
              <w:rPr>
                <w:rFonts w:ascii="Garamond" w:eastAsia="Times New Roman" w:hAnsi="Garamond" w:cs="Arial"/>
              </w:rPr>
              <w:t>-uvažavati napore zaposlenika</w:t>
            </w:r>
          </w:p>
          <w:p w:rsidR="0078644C" w:rsidRPr="0078644C" w:rsidRDefault="0078644C" w:rsidP="0078644C">
            <w:pPr>
              <w:pStyle w:val="Bezproreda"/>
              <w:rPr>
                <w:rFonts w:ascii="Garamond" w:eastAsia="Times New Roman" w:hAnsi="Garamond" w:cs="Arial"/>
              </w:rPr>
            </w:pPr>
            <w:r w:rsidRPr="0078644C">
              <w:rPr>
                <w:rFonts w:ascii="Garamond" w:eastAsia="Times New Roman" w:hAnsi="Garamond" w:cs="Arial"/>
              </w:rPr>
              <w:t>-razvijati zanimanje kod učenika za pojedine poslove</w:t>
            </w:r>
          </w:p>
          <w:p w:rsidR="0078644C" w:rsidRPr="0078644C" w:rsidRDefault="0078644C" w:rsidP="0078644C">
            <w:pPr>
              <w:pStyle w:val="Bezproreda"/>
              <w:rPr>
                <w:rFonts w:ascii="Garamond" w:eastAsia="Times New Roman" w:hAnsi="Garamond" w:cs="Arial"/>
              </w:rPr>
            </w:pPr>
            <w:r w:rsidRPr="0078644C">
              <w:rPr>
                <w:rFonts w:ascii="Garamond" w:eastAsia="Times New Roman" w:hAnsi="Garamond" w:cs="Arial"/>
                <w:sz w:val="20"/>
                <w:szCs w:val="20"/>
              </w:rPr>
              <w:t>-</w:t>
            </w:r>
            <w:r w:rsidRPr="0078644C">
              <w:rPr>
                <w:rFonts w:ascii="Garamond" w:eastAsia="Times New Roman" w:hAnsi="Garamond" w:cs="Arial"/>
              </w:rPr>
              <w:t xml:space="preserve">razumjeti važnost pojedinih zanimanja za naše mjesto prije i sada </w:t>
            </w:r>
          </w:p>
        </w:tc>
      </w:tr>
      <w:tr w:rsidR="0078644C" w:rsidRPr="005410F3" w:rsidTr="0088723A">
        <w:tblPrEx>
          <w:tblLook w:val="01E0"/>
        </w:tblPrEx>
        <w:trPr>
          <w:gridAfter w:val="1"/>
          <w:wAfter w:w="65" w:type="dxa"/>
        </w:trPr>
        <w:tc>
          <w:tcPr>
            <w:tcW w:w="2802" w:type="dxa"/>
            <w:shd w:val="clear" w:color="auto" w:fill="auto"/>
            <w:vAlign w:val="center"/>
          </w:tcPr>
          <w:p w:rsidR="0078644C" w:rsidRPr="00AE3730" w:rsidRDefault="0078644C" w:rsidP="00B72BE4">
            <w:pPr>
              <w:spacing w:after="0" w:line="0" w:lineRule="atLeast"/>
              <w:rPr>
                <w:rFonts w:ascii="Garamond" w:hAnsi="Garamond"/>
                <w:b/>
                <w:sz w:val="24"/>
                <w:szCs w:val="24"/>
              </w:rPr>
            </w:pPr>
            <w:r w:rsidRPr="00AE3730">
              <w:rPr>
                <w:rFonts w:ascii="Garamond" w:hAnsi="Garamond"/>
                <w:b/>
                <w:sz w:val="24"/>
                <w:szCs w:val="24"/>
              </w:rPr>
              <w:t>3. Nositelji</w:t>
            </w:r>
          </w:p>
        </w:tc>
        <w:tc>
          <w:tcPr>
            <w:tcW w:w="11416" w:type="dxa"/>
            <w:shd w:val="clear" w:color="auto" w:fill="auto"/>
          </w:tcPr>
          <w:p w:rsidR="0078644C" w:rsidRPr="0078644C" w:rsidRDefault="0078644C" w:rsidP="0078644C">
            <w:pPr>
              <w:pStyle w:val="Bezproreda"/>
              <w:rPr>
                <w:rFonts w:ascii="Garamond" w:eastAsia="Times New Roman" w:hAnsi="Garamond" w:cs="Arial"/>
                <w:sz w:val="28"/>
                <w:szCs w:val="28"/>
              </w:rPr>
            </w:pPr>
            <w:r>
              <w:rPr>
                <w:rFonts w:ascii="Garamond" w:hAnsi="Garamond" w:cs="Arial"/>
              </w:rPr>
              <w:t>-</w:t>
            </w:r>
            <w:r w:rsidR="005B0BDC">
              <w:rPr>
                <w:rFonts w:ascii="Garamond" w:eastAsia="Times New Roman" w:hAnsi="Garamond" w:cs="Arial"/>
              </w:rPr>
              <w:t>učitelji</w:t>
            </w:r>
            <w:r w:rsidR="002A3428">
              <w:rPr>
                <w:rFonts w:ascii="Garamond" w:eastAsia="Times New Roman" w:hAnsi="Garamond" w:cs="Arial"/>
              </w:rPr>
              <w:t xml:space="preserve"> </w:t>
            </w:r>
            <w:r w:rsidRPr="0078644C">
              <w:rPr>
                <w:rFonts w:ascii="Garamond" w:eastAsia="Times New Roman" w:hAnsi="Garamond" w:cs="Arial"/>
              </w:rPr>
              <w:t>i učenici 3</w:t>
            </w:r>
            <w:r w:rsidR="000C0473">
              <w:rPr>
                <w:rFonts w:ascii="Garamond" w:eastAsia="Times New Roman" w:hAnsi="Garamond" w:cs="Arial"/>
              </w:rPr>
              <w:t>.</w:t>
            </w:r>
            <w:r w:rsidR="002A3428">
              <w:rPr>
                <w:rFonts w:ascii="Garamond" w:eastAsia="Times New Roman" w:hAnsi="Garamond" w:cs="Arial"/>
              </w:rPr>
              <w:t xml:space="preserve"> </w:t>
            </w:r>
            <w:r w:rsidRPr="0078644C">
              <w:rPr>
                <w:rFonts w:ascii="Garamond" w:eastAsia="Times New Roman" w:hAnsi="Garamond" w:cs="Arial"/>
              </w:rPr>
              <w:t>razreda</w:t>
            </w:r>
          </w:p>
        </w:tc>
      </w:tr>
      <w:tr w:rsidR="0078644C" w:rsidRPr="005410F3" w:rsidTr="0088723A">
        <w:tblPrEx>
          <w:tblLook w:val="01E0"/>
        </w:tblPrEx>
        <w:trPr>
          <w:gridAfter w:val="1"/>
          <w:wAfter w:w="65" w:type="dxa"/>
        </w:trPr>
        <w:tc>
          <w:tcPr>
            <w:tcW w:w="2802" w:type="dxa"/>
            <w:shd w:val="clear" w:color="auto" w:fill="auto"/>
            <w:vAlign w:val="center"/>
          </w:tcPr>
          <w:p w:rsidR="0078644C" w:rsidRPr="00AE3730" w:rsidRDefault="0078644C" w:rsidP="00B72BE4">
            <w:pPr>
              <w:spacing w:after="0" w:line="0" w:lineRule="atLeast"/>
              <w:rPr>
                <w:rFonts w:ascii="Garamond" w:hAnsi="Garamond"/>
                <w:b/>
                <w:sz w:val="24"/>
                <w:szCs w:val="24"/>
              </w:rPr>
            </w:pPr>
            <w:r w:rsidRPr="00AE3730">
              <w:rPr>
                <w:rFonts w:ascii="Garamond" w:hAnsi="Garamond"/>
                <w:b/>
                <w:sz w:val="24"/>
                <w:szCs w:val="24"/>
              </w:rPr>
              <w:t>4. Način realizacije</w:t>
            </w:r>
          </w:p>
        </w:tc>
        <w:tc>
          <w:tcPr>
            <w:tcW w:w="11416" w:type="dxa"/>
            <w:shd w:val="clear" w:color="auto" w:fill="auto"/>
          </w:tcPr>
          <w:p w:rsidR="0078644C" w:rsidRPr="0078644C" w:rsidRDefault="0078644C" w:rsidP="0078644C">
            <w:pPr>
              <w:pStyle w:val="Bezproreda"/>
              <w:rPr>
                <w:rFonts w:ascii="Garamond" w:eastAsia="Times New Roman" w:hAnsi="Garamond" w:cs="Arial"/>
                <w:u w:val="single"/>
              </w:rPr>
            </w:pPr>
            <w:r w:rsidRPr="0078644C">
              <w:rPr>
                <w:rFonts w:ascii="Garamond" w:eastAsia="Times New Roman" w:hAnsi="Garamond" w:cs="Arial"/>
              </w:rPr>
              <w:t>-posjet  obrtničkim radionicama i ljudima koji se bave starim zanimanjima (košarač, kovač, urar,postolar…)</w:t>
            </w:r>
          </w:p>
        </w:tc>
      </w:tr>
      <w:tr w:rsidR="0078644C" w:rsidRPr="005410F3" w:rsidTr="0088723A">
        <w:tblPrEx>
          <w:tblLook w:val="01E0"/>
        </w:tblPrEx>
        <w:trPr>
          <w:gridAfter w:val="1"/>
          <w:wAfter w:w="65" w:type="dxa"/>
        </w:trPr>
        <w:tc>
          <w:tcPr>
            <w:tcW w:w="2802" w:type="dxa"/>
            <w:shd w:val="clear" w:color="auto" w:fill="auto"/>
            <w:vAlign w:val="center"/>
          </w:tcPr>
          <w:p w:rsidR="0078644C" w:rsidRPr="00AE3730" w:rsidRDefault="0078644C" w:rsidP="00B72BE4">
            <w:pPr>
              <w:spacing w:after="0" w:line="0" w:lineRule="atLeast"/>
              <w:rPr>
                <w:rFonts w:ascii="Garamond" w:hAnsi="Garamond"/>
                <w:b/>
                <w:sz w:val="24"/>
                <w:szCs w:val="24"/>
              </w:rPr>
            </w:pPr>
            <w:r w:rsidRPr="00AE3730">
              <w:rPr>
                <w:rFonts w:ascii="Garamond" w:hAnsi="Garamond"/>
                <w:b/>
                <w:sz w:val="24"/>
                <w:szCs w:val="24"/>
              </w:rPr>
              <w:t>5. Vremenik</w:t>
            </w:r>
          </w:p>
        </w:tc>
        <w:tc>
          <w:tcPr>
            <w:tcW w:w="11416" w:type="dxa"/>
            <w:shd w:val="clear" w:color="auto" w:fill="auto"/>
          </w:tcPr>
          <w:p w:rsidR="0078644C" w:rsidRPr="0078644C" w:rsidRDefault="0078644C" w:rsidP="0078644C">
            <w:pPr>
              <w:pStyle w:val="Bezproreda"/>
              <w:rPr>
                <w:rFonts w:ascii="Garamond" w:eastAsia="Times New Roman" w:hAnsi="Garamond" w:cs="Arial"/>
                <w:sz w:val="28"/>
                <w:szCs w:val="28"/>
              </w:rPr>
            </w:pPr>
            <w:r>
              <w:rPr>
                <w:rFonts w:ascii="Garamond" w:hAnsi="Garamond" w:cs="Arial"/>
              </w:rPr>
              <w:t>-t</w:t>
            </w:r>
            <w:r w:rsidRPr="0078644C">
              <w:rPr>
                <w:rFonts w:ascii="Garamond" w:eastAsia="Times New Roman" w:hAnsi="Garamond" w:cs="Arial"/>
              </w:rPr>
              <w:t>ijekom školske godine</w:t>
            </w:r>
          </w:p>
        </w:tc>
      </w:tr>
      <w:tr w:rsidR="0078644C" w:rsidRPr="005410F3" w:rsidTr="0088723A">
        <w:tblPrEx>
          <w:tblLook w:val="01E0"/>
        </w:tblPrEx>
        <w:trPr>
          <w:gridAfter w:val="1"/>
          <w:wAfter w:w="65" w:type="dxa"/>
        </w:trPr>
        <w:tc>
          <w:tcPr>
            <w:tcW w:w="2802" w:type="dxa"/>
            <w:shd w:val="clear" w:color="auto" w:fill="auto"/>
            <w:vAlign w:val="center"/>
          </w:tcPr>
          <w:p w:rsidR="0078644C" w:rsidRPr="00AE3730" w:rsidRDefault="0078644C" w:rsidP="00B72BE4">
            <w:pPr>
              <w:spacing w:after="0" w:line="0" w:lineRule="atLeast"/>
              <w:rPr>
                <w:rFonts w:ascii="Garamond" w:hAnsi="Garamond"/>
                <w:b/>
                <w:sz w:val="24"/>
                <w:szCs w:val="24"/>
              </w:rPr>
            </w:pPr>
            <w:r w:rsidRPr="00AE3730">
              <w:rPr>
                <w:rFonts w:ascii="Garamond" w:hAnsi="Garamond"/>
                <w:b/>
                <w:sz w:val="24"/>
                <w:szCs w:val="24"/>
              </w:rPr>
              <w:t>6. Troškovnik</w:t>
            </w:r>
          </w:p>
        </w:tc>
        <w:tc>
          <w:tcPr>
            <w:tcW w:w="11416" w:type="dxa"/>
            <w:shd w:val="clear" w:color="auto" w:fill="auto"/>
          </w:tcPr>
          <w:p w:rsidR="0078644C" w:rsidRPr="0078644C" w:rsidRDefault="0078644C" w:rsidP="0078644C">
            <w:pPr>
              <w:pStyle w:val="Bezproreda"/>
              <w:rPr>
                <w:rFonts w:ascii="Garamond" w:eastAsia="Times New Roman" w:hAnsi="Garamond" w:cs="Arial"/>
                <w:sz w:val="28"/>
                <w:szCs w:val="28"/>
              </w:rPr>
            </w:pPr>
            <w:r w:rsidRPr="0078644C">
              <w:rPr>
                <w:rFonts w:ascii="Garamond" w:eastAsia="Times New Roman" w:hAnsi="Garamond" w:cs="Arial"/>
                <w:sz w:val="28"/>
                <w:szCs w:val="28"/>
              </w:rPr>
              <w:t>/</w:t>
            </w:r>
          </w:p>
        </w:tc>
      </w:tr>
      <w:tr w:rsidR="0078644C" w:rsidRPr="005410F3" w:rsidTr="0088723A">
        <w:tblPrEx>
          <w:tblLook w:val="01E0"/>
        </w:tblPrEx>
        <w:trPr>
          <w:gridAfter w:val="1"/>
          <w:wAfter w:w="65" w:type="dxa"/>
        </w:trPr>
        <w:tc>
          <w:tcPr>
            <w:tcW w:w="2802" w:type="dxa"/>
            <w:shd w:val="clear" w:color="auto" w:fill="auto"/>
            <w:vAlign w:val="center"/>
          </w:tcPr>
          <w:p w:rsidR="0078644C" w:rsidRPr="00AE3730" w:rsidRDefault="0078644C" w:rsidP="00B72BE4">
            <w:pPr>
              <w:spacing w:after="0" w:line="0" w:lineRule="atLeast"/>
              <w:rPr>
                <w:rFonts w:ascii="Garamond" w:hAnsi="Garamond"/>
                <w:b/>
                <w:sz w:val="24"/>
                <w:szCs w:val="24"/>
              </w:rPr>
            </w:pPr>
            <w:r w:rsidRPr="00AE3730">
              <w:rPr>
                <w:rFonts w:ascii="Garamond" w:hAnsi="Garamond"/>
                <w:b/>
                <w:sz w:val="24"/>
                <w:szCs w:val="24"/>
              </w:rPr>
              <w:t>7. Način vrednovanja</w:t>
            </w:r>
          </w:p>
        </w:tc>
        <w:tc>
          <w:tcPr>
            <w:tcW w:w="11416" w:type="dxa"/>
            <w:shd w:val="clear" w:color="auto" w:fill="auto"/>
          </w:tcPr>
          <w:p w:rsidR="0078644C" w:rsidRPr="0078644C" w:rsidRDefault="0078644C" w:rsidP="0078644C">
            <w:pPr>
              <w:pStyle w:val="Bezproreda"/>
              <w:rPr>
                <w:rFonts w:ascii="Garamond" w:eastAsia="Times New Roman" w:hAnsi="Garamond" w:cs="Arial"/>
              </w:rPr>
            </w:pPr>
            <w:r w:rsidRPr="0078644C">
              <w:rPr>
                <w:rFonts w:ascii="Garamond" w:eastAsia="Times New Roman" w:hAnsi="Garamond" w:cs="Arial"/>
              </w:rPr>
              <w:t>-povećanje  kvalitete nastavnog rada i motivacije učenika</w:t>
            </w:r>
          </w:p>
          <w:p w:rsidR="0078644C" w:rsidRPr="0078644C" w:rsidRDefault="0078644C" w:rsidP="0078644C">
            <w:pPr>
              <w:pStyle w:val="Bezproreda"/>
              <w:rPr>
                <w:rFonts w:ascii="Garamond" w:eastAsia="Times New Roman" w:hAnsi="Garamond" w:cs="Arial"/>
              </w:rPr>
            </w:pPr>
            <w:r w:rsidRPr="0078644C">
              <w:rPr>
                <w:rFonts w:ascii="Garamond" w:eastAsia="Times New Roman" w:hAnsi="Garamond" w:cs="Arial"/>
              </w:rPr>
              <w:t>- primjena naučenog u nastavi i u svakodnevnom životu</w:t>
            </w:r>
          </w:p>
          <w:p w:rsidR="0078644C" w:rsidRPr="0078644C" w:rsidRDefault="0078644C" w:rsidP="0078644C">
            <w:pPr>
              <w:pStyle w:val="Bezproreda"/>
              <w:rPr>
                <w:rFonts w:ascii="Garamond" w:eastAsia="Times New Roman" w:hAnsi="Garamond" w:cs="Arial"/>
                <w:sz w:val="28"/>
                <w:szCs w:val="28"/>
              </w:rPr>
            </w:pPr>
            <w:r w:rsidRPr="0078644C">
              <w:rPr>
                <w:rFonts w:ascii="Garamond" w:eastAsia="Times New Roman" w:hAnsi="Garamond" w:cs="Arial"/>
              </w:rPr>
              <w:t>-vrednovanje individualnog zalaganja i suradništva</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p>
        </w:tc>
        <w:tc>
          <w:tcPr>
            <w:tcW w:w="11416" w:type="dxa"/>
            <w:shd w:val="clear" w:color="auto" w:fill="auto"/>
          </w:tcPr>
          <w:p w:rsidR="0088723A" w:rsidRPr="0088723A" w:rsidRDefault="0088723A" w:rsidP="0088723A">
            <w:pPr>
              <w:pStyle w:val="Bezproreda"/>
              <w:jc w:val="center"/>
              <w:rPr>
                <w:rFonts w:ascii="Garamond" w:eastAsia="Times New Roman" w:hAnsi="Garamond" w:cs="Times New Roman"/>
                <w:b/>
                <w:sz w:val="24"/>
                <w:szCs w:val="24"/>
              </w:rPr>
            </w:pPr>
            <w:r w:rsidRPr="0088723A">
              <w:rPr>
                <w:rFonts w:ascii="Garamond" w:hAnsi="Garamond"/>
                <w:b/>
                <w:sz w:val="24"/>
                <w:szCs w:val="24"/>
              </w:rPr>
              <w:t>Posjet vatrogascima-zaštita od požara</w:t>
            </w:r>
            <w:r w:rsidR="00401EEA">
              <w:rPr>
                <w:rFonts w:ascii="Garamond" w:hAnsi="Garamond"/>
                <w:b/>
                <w:sz w:val="24"/>
                <w:szCs w:val="24"/>
              </w:rPr>
              <w:t xml:space="preserve"> GOO</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lastRenderedPageBreak/>
              <w:t>1. Ciljevi</w:t>
            </w:r>
          </w:p>
        </w:tc>
        <w:tc>
          <w:tcPr>
            <w:tcW w:w="11416" w:type="dxa"/>
            <w:shd w:val="clear" w:color="auto" w:fill="auto"/>
          </w:tcPr>
          <w:p w:rsidR="0088723A" w:rsidRPr="0088723A" w:rsidRDefault="0088723A" w:rsidP="0088723A">
            <w:pPr>
              <w:pStyle w:val="Bezproreda"/>
              <w:rPr>
                <w:rFonts w:ascii="Garamond" w:eastAsia="Times New Roman" w:hAnsi="Garamond" w:cs="Arial"/>
              </w:rPr>
            </w:pPr>
            <w:r w:rsidRPr="0088723A">
              <w:rPr>
                <w:rFonts w:ascii="Garamond" w:eastAsia="Times New Roman" w:hAnsi="Garamond" w:cs="Arial"/>
              </w:rPr>
              <w:t>-upoznati zanimanje „vatrogasac“</w:t>
            </w:r>
          </w:p>
          <w:p w:rsidR="0088723A" w:rsidRPr="0088723A" w:rsidRDefault="0088723A" w:rsidP="0088723A">
            <w:pPr>
              <w:pStyle w:val="Bezproreda"/>
              <w:rPr>
                <w:rFonts w:ascii="Garamond" w:eastAsia="Times New Roman" w:hAnsi="Garamond" w:cs="Arial"/>
              </w:rPr>
            </w:pPr>
            <w:r w:rsidRPr="0088723A">
              <w:rPr>
                <w:rFonts w:ascii="Garamond" w:eastAsia="Times New Roman" w:hAnsi="Garamond" w:cs="Arial"/>
              </w:rPr>
              <w:t>-upoznati vatrogasnu opremu i prostor vatrogasnog doma</w:t>
            </w:r>
          </w:p>
          <w:p w:rsidR="0088723A" w:rsidRPr="0088723A" w:rsidRDefault="0088723A" w:rsidP="0088723A">
            <w:pPr>
              <w:pStyle w:val="Bezproreda"/>
              <w:rPr>
                <w:rFonts w:ascii="Garamond" w:eastAsia="Times New Roman" w:hAnsi="Garamond" w:cs="Arial"/>
              </w:rPr>
            </w:pPr>
            <w:r w:rsidRPr="0088723A">
              <w:rPr>
                <w:rFonts w:ascii="Garamond" w:eastAsia="Times New Roman" w:hAnsi="Garamond" w:cs="Arial"/>
              </w:rPr>
              <w:t>-upoznati različite načine sprečavanja požara</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2. Namjena</w:t>
            </w:r>
          </w:p>
        </w:tc>
        <w:tc>
          <w:tcPr>
            <w:tcW w:w="11416" w:type="dxa"/>
            <w:shd w:val="clear" w:color="auto" w:fill="auto"/>
          </w:tcPr>
          <w:p w:rsidR="0088723A" w:rsidRPr="0088723A" w:rsidRDefault="0088723A" w:rsidP="0088723A">
            <w:pPr>
              <w:pStyle w:val="Bezproreda"/>
              <w:rPr>
                <w:rFonts w:ascii="Garamond" w:eastAsia="Times New Roman" w:hAnsi="Garamond" w:cs="Arial"/>
              </w:rPr>
            </w:pPr>
            <w:r w:rsidRPr="0088723A">
              <w:rPr>
                <w:rFonts w:ascii="Garamond" w:eastAsia="Times New Roman" w:hAnsi="Garamond" w:cs="Arial"/>
              </w:rPr>
              <w:t>-shvatiti važnost vatrogasne zaštite u svome mjestu</w:t>
            </w:r>
          </w:p>
          <w:p w:rsidR="0088723A" w:rsidRPr="0088723A" w:rsidRDefault="0088723A" w:rsidP="0088723A">
            <w:pPr>
              <w:pStyle w:val="Bezproreda"/>
              <w:rPr>
                <w:rFonts w:ascii="Garamond" w:eastAsia="Times New Roman" w:hAnsi="Garamond" w:cs="Arial"/>
              </w:rPr>
            </w:pPr>
            <w:r w:rsidRPr="0088723A">
              <w:rPr>
                <w:rFonts w:ascii="Garamond" w:eastAsia="Times New Roman" w:hAnsi="Garamond" w:cs="Arial"/>
              </w:rPr>
              <w:t>-sprečavanje neodgovornog ponašanja, igre šibicama i zapaljivim sredstvima</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3. Nositelji</w:t>
            </w:r>
          </w:p>
        </w:tc>
        <w:tc>
          <w:tcPr>
            <w:tcW w:w="11416" w:type="dxa"/>
            <w:shd w:val="clear" w:color="auto" w:fill="auto"/>
          </w:tcPr>
          <w:p w:rsidR="0088723A" w:rsidRPr="0088723A" w:rsidRDefault="0088723A" w:rsidP="0088723A">
            <w:pPr>
              <w:pStyle w:val="Bezproreda"/>
              <w:rPr>
                <w:rFonts w:ascii="Garamond" w:eastAsia="Times New Roman" w:hAnsi="Garamond" w:cs="Arial"/>
              </w:rPr>
            </w:pPr>
            <w:r>
              <w:rPr>
                <w:rFonts w:ascii="Garamond" w:hAnsi="Garamond" w:cs="Arial"/>
              </w:rPr>
              <w:t>-</w:t>
            </w:r>
            <w:r w:rsidR="005B0BDC">
              <w:rPr>
                <w:rFonts w:ascii="Garamond" w:eastAsia="Times New Roman" w:hAnsi="Garamond" w:cs="Arial"/>
              </w:rPr>
              <w:t xml:space="preserve">učitelji </w:t>
            </w:r>
            <w:r w:rsidRPr="0088723A">
              <w:rPr>
                <w:rFonts w:ascii="Garamond" w:eastAsia="Times New Roman" w:hAnsi="Garamond" w:cs="Arial"/>
              </w:rPr>
              <w:t xml:space="preserve"> i učenici 3</w:t>
            </w:r>
            <w:r w:rsidR="000C0473">
              <w:rPr>
                <w:rFonts w:ascii="Garamond" w:eastAsia="Times New Roman" w:hAnsi="Garamond" w:cs="Arial"/>
              </w:rPr>
              <w:t>.</w:t>
            </w:r>
            <w:r w:rsidR="008A638B">
              <w:rPr>
                <w:rFonts w:ascii="Garamond" w:eastAsia="Times New Roman" w:hAnsi="Garamond" w:cs="Arial"/>
              </w:rPr>
              <w:t>.</w:t>
            </w:r>
            <w:r w:rsidRPr="0088723A">
              <w:rPr>
                <w:rFonts w:ascii="Garamond" w:eastAsia="Times New Roman" w:hAnsi="Garamond" w:cs="Arial"/>
              </w:rPr>
              <w:t>razreda</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4. Način realizacije</w:t>
            </w:r>
          </w:p>
        </w:tc>
        <w:tc>
          <w:tcPr>
            <w:tcW w:w="11416" w:type="dxa"/>
            <w:shd w:val="clear" w:color="auto" w:fill="auto"/>
          </w:tcPr>
          <w:p w:rsidR="0088723A" w:rsidRPr="0088723A" w:rsidRDefault="0088723A" w:rsidP="0088723A">
            <w:pPr>
              <w:pStyle w:val="Bezproreda"/>
              <w:rPr>
                <w:rFonts w:ascii="Garamond" w:eastAsia="Times New Roman" w:hAnsi="Garamond" w:cs="Arial"/>
              </w:rPr>
            </w:pPr>
            <w:r w:rsidRPr="0088723A">
              <w:rPr>
                <w:rFonts w:ascii="Garamond" w:eastAsia="Times New Roman" w:hAnsi="Garamond" w:cs="Arial"/>
              </w:rPr>
              <w:t>-posjet postaji i obilazak prostorija, predavanje, demonstracija opreme, igre</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5. Vremenik</w:t>
            </w:r>
          </w:p>
        </w:tc>
        <w:tc>
          <w:tcPr>
            <w:tcW w:w="11416" w:type="dxa"/>
            <w:shd w:val="clear" w:color="auto" w:fill="auto"/>
          </w:tcPr>
          <w:p w:rsidR="0088723A" w:rsidRPr="0088723A" w:rsidRDefault="0088723A" w:rsidP="0088723A">
            <w:pPr>
              <w:pStyle w:val="Bezproreda"/>
              <w:rPr>
                <w:rFonts w:ascii="Garamond" w:eastAsia="Times New Roman" w:hAnsi="Garamond" w:cs="Arial"/>
              </w:rPr>
            </w:pPr>
            <w:r>
              <w:rPr>
                <w:rFonts w:ascii="Garamond" w:hAnsi="Garamond" w:cs="Arial"/>
              </w:rPr>
              <w:t>-</w:t>
            </w:r>
            <w:r w:rsidRPr="0088723A">
              <w:rPr>
                <w:rFonts w:ascii="Garamond" w:eastAsia="Times New Roman" w:hAnsi="Garamond" w:cs="Arial"/>
              </w:rPr>
              <w:t>svibanj</w:t>
            </w:r>
            <w:r w:rsidR="005B62CD">
              <w:rPr>
                <w:rFonts w:ascii="Garamond" w:hAnsi="Garamond" w:cs="Arial"/>
              </w:rPr>
              <w:t>, 2019</w:t>
            </w:r>
            <w:r>
              <w:rPr>
                <w:rFonts w:ascii="Garamond" w:hAnsi="Garamond" w:cs="Arial"/>
              </w:rPr>
              <w:t>.</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6. Troškovnik</w:t>
            </w:r>
          </w:p>
        </w:tc>
        <w:tc>
          <w:tcPr>
            <w:tcW w:w="11416" w:type="dxa"/>
            <w:shd w:val="clear" w:color="auto" w:fill="auto"/>
          </w:tcPr>
          <w:p w:rsidR="0088723A" w:rsidRPr="0088723A" w:rsidRDefault="0088723A" w:rsidP="0088723A">
            <w:pPr>
              <w:pStyle w:val="Bezproreda"/>
              <w:rPr>
                <w:rFonts w:ascii="Garamond" w:eastAsia="Times New Roman" w:hAnsi="Garamond" w:cs="Arial"/>
              </w:rPr>
            </w:pPr>
            <w:r w:rsidRPr="0088723A">
              <w:rPr>
                <w:rFonts w:ascii="Garamond" w:eastAsia="Times New Roman" w:hAnsi="Garamond" w:cs="Arial"/>
              </w:rPr>
              <w:t>/</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7. Način vrednovanja</w:t>
            </w:r>
          </w:p>
        </w:tc>
        <w:tc>
          <w:tcPr>
            <w:tcW w:w="11416" w:type="dxa"/>
            <w:shd w:val="clear" w:color="auto" w:fill="auto"/>
          </w:tcPr>
          <w:p w:rsidR="0088723A" w:rsidRPr="0088723A" w:rsidRDefault="0088723A" w:rsidP="0088723A">
            <w:pPr>
              <w:pStyle w:val="Bezproreda"/>
              <w:rPr>
                <w:rFonts w:ascii="Garamond" w:eastAsia="Times New Roman" w:hAnsi="Garamond" w:cs="Arial"/>
              </w:rPr>
            </w:pPr>
            <w:r>
              <w:rPr>
                <w:rFonts w:ascii="Garamond" w:hAnsi="Garamond" w:cs="Arial"/>
              </w:rPr>
              <w:t>-</w:t>
            </w:r>
            <w:r w:rsidRPr="0088723A">
              <w:rPr>
                <w:rFonts w:ascii="Garamond" w:eastAsia="Times New Roman" w:hAnsi="Garamond" w:cs="Arial"/>
              </w:rPr>
              <w:t>likovnim i pismenim radovima izraziti dojmove posjeta, napraviti razrednu izložbu</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88723A">
            <w:pPr>
              <w:spacing w:after="0" w:line="0" w:lineRule="atLeast"/>
              <w:rPr>
                <w:rFonts w:ascii="Garamond" w:hAnsi="Garamond"/>
                <w:b/>
                <w:sz w:val="24"/>
                <w:szCs w:val="24"/>
              </w:rPr>
            </w:pPr>
          </w:p>
        </w:tc>
        <w:tc>
          <w:tcPr>
            <w:tcW w:w="11416" w:type="dxa"/>
            <w:shd w:val="clear" w:color="auto" w:fill="auto"/>
          </w:tcPr>
          <w:p w:rsidR="0088723A" w:rsidRPr="0088723A" w:rsidRDefault="0088723A" w:rsidP="0088723A">
            <w:pPr>
              <w:pStyle w:val="Bezproreda"/>
              <w:jc w:val="center"/>
              <w:rPr>
                <w:rFonts w:ascii="Garamond" w:eastAsia="Times New Roman" w:hAnsi="Garamond" w:cs="Times New Roman"/>
                <w:b/>
                <w:sz w:val="24"/>
                <w:szCs w:val="24"/>
              </w:rPr>
            </w:pPr>
            <w:r>
              <w:rPr>
                <w:rFonts w:ascii="Garamond" w:hAnsi="Garamond"/>
                <w:b/>
                <w:sz w:val="24"/>
                <w:szCs w:val="24"/>
              </w:rPr>
              <w:t>P</w:t>
            </w:r>
            <w:r w:rsidRPr="0088723A">
              <w:rPr>
                <w:rFonts w:ascii="Garamond" w:hAnsi="Garamond"/>
                <w:b/>
                <w:sz w:val="24"/>
                <w:szCs w:val="24"/>
              </w:rPr>
              <w:t>okladna povorka</w:t>
            </w:r>
            <w:r w:rsidR="00DD6579">
              <w:rPr>
                <w:rFonts w:ascii="Garamond" w:hAnsi="Garamond"/>
                <w:b/>
                <w:sz w:val="24"/>
                <w:szCs w:val="24"/>
              </w:rPr>
              <w:t xml:space="preserve"> GOO</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1. Ciljevi</w:t>
            </w:r>
          </w:p>
        </w:tc>
        <w:tc>
          <w:tcPr>
            <w:tcW w:w="11416" w:type="dxa"/>
            <w:shd w:val="clear" w:color="auto" w:fill="auto"/>
          </w:tcPr>
          <w:p w:rsidR="0088723A" w:rsidRPr="0088723A" w:rsidRDefault="0088723A" w:rsidP="0088723A">
            <w:pPr>
              <w:pStyle w:val="Bezproreda"/>
              <w:rPr>
                <w:rFonts w:ascii="Garamond" w:eastAsia="Times New Roman" w:hAnsi="Garamond" w:cs="Times New Roman"/>
              </w:rPr>
            </w:pPr>
            <w:r w:rsidRPr="0088723A">
              <w:rPr>
                <w:rFonts w:ascii="Garamond" w:eastAsia="Times New Roman" w:hAnsi="Garamond" w:cs="Times New Roman"/>
              </w:rPr>
              <w:t>-upoznati narodne običaje zavičajnog podneblja</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2. Namjena</w:t>
            </w:r>
          </w:p>
        </w:tc>
        <w:tc>
          <w:tcPr>
            <w:tcW w:w="11416" w:type="dxa"/>
            <w:shd w:val="clear" w:color="auto" w:fill="auto"/>
          </w:tcPr>
          <w:p w:rsidR="0088723A" w:rsidRPr="0088723A" w:rsidRDefault="0088723A" w:rsidP="0088723A">
            <w:pPr>
              <w:pStyle w:val="Bezproreda"/>
              <w:rPr>
                <w:rFonts w:ascii="Garamond" w:eastAsia="Times New Roman" w:hAnsi="Garamond" w:cs="Times New Roman"/>
              </w:rPr>
            </w:pPr>
            <w:r w:rsidRPr="0088723A">
              <w:rPr>
                <w:rFonts w:ascii="Garamond" w:eastAsia="Times New Roman" w:hAnsi="Garamond" w:cs="Times New Roman"/>
              </w:rPr>
              <w:t>-poticanje aktivne suradnje s roditeljima i sa širom zajednicom</w:t>
            </w:r>
          </w:p>
          <w:p w:rsidR="0088723A" w:rsidRPr="0088723A" w:rsidRDefault="0088723A" w:rsidP="0088723A">
            <w:pPr>
              <w:pStyle w:val="Bezproreda"/>
              <w:rPr>
                <w:rFonts w:ascii="Garamond" w:eastAsia="Times New Roman" w:hAnsi="Garamond" w:cs="Times New Roman"/>
              </w:rPr>
            </w:pPr>
            <w:r w:rsidRPr="0088723A">
              <w:rPr>
                <w:rFonts w:ascii="Garamond" w:eastAsia="Times New Roman" w:hAnsi="Garamond" w:cs="Times New Roman"/>
              </w:rPr>
              <w:t>-zadovoljavanje učeničkih potreba za zabavnim sadržajima</w:t>
            </w:r>
          </w:p>
          <w:p w:rsidR="0088723A" w:rsidRPr="0088723A" w:rsidRDefault="0088723A" w:rsidP="0088723A">
            <w:pPr>
              <w:pStyle w:val="Bezproreda"/>
              <w:rPr>
                <w:rFonts w:ascii="Garamond" w:eastAsia="Times New Roman" w:hAnsi="Garamond" w:cs="Times New Roman"/>
              </w:rPr>
            </w:pPr>
            <w:r w:rsidRPr="0088723A">
              <w:rPr>
                <w:rFonts w:ascii="Garamond" w:eastAsia="Times New Roman" w:hAnsi="Garamond" w:cs="Times New Roman"/>
              </w:rPr>
              <w:t>-njegovanje narodnih običaja</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3. Nositelji</w:t>
            </w:r>
          </w:p>
        </w:tc>
        <w:tc>
          <w:tcPr>
            <w:tcW w:w="11416" w:type="dxa"/>
            <w:shd w:val="clear" w:color="auto" w:fill="auto"/>
          </w:tcPr>
          <w:p w:rsidR="0088723A" w:rsidRPr="0088723A" w:rsidRDefault="0088723A" w:rsidP="0088723A">
            <w:pPr>
              <w:pStyle w:val="Bezproreda"/>
              <w:rPr>
                <w:rFonts w:ascii="Garamond" w:eastAsia="Times New Roman" w:hAnsi="Garamond" w:cs="Times New Roman"/>
              </w:rPr>
            </w:pPr>
            <w:r>
              <w:rPr>
                <w:rFonts w:ascii="Garamond" w:hAnsi="Garamond"/>
              </w:rPr>
              <w:t>-</w:t>
            </w:r>
            <w:r w:rsidRPr="0088723A">
              <w:rPr>
                <w:rFonts w:ascii="Garamond" w:eastAsia="Times New Roman" w:hAnsi="Garamond" w:cs="Times New Roman"/>
              </w:rPr>
              <w:t>uči</w:t>
            </w:r>
            <w:r w:rsidR="005B0BDC">
              <w:rPr>
                <w:rFonts w:ascii="Garamond" w:eastAsia="Times New Roman" w:hAnsi="Garamond" w:cs="Times New Roman"/>
              </w:rPr>
              <w:t>telji</w:t>
            </w:r>
            <w:r w:rsidRPr="0088723A">
              <w:rPr>
                <w:rFonts w:ascii="Garamond" w:eastAsia="Times New Roman" w:hAnsi="Garamond" w:cs="Times New Roman"/>
              </w:rPr>
              <w:t xml:space="preserve"> i učenici 3</w:t>
            </w:r>
            <w:r w:rsidR="00697DB2">
              <w:rPr>
                <w:rFonts w:ascii="Garamond" w:eastAsia="Times New Roman" w:hAnsi="Garamond" w:cs="Times New Roman"/>
              </w:rPr>
              <w:t>.</w:t>
            </w:r>
            <w:r w:rsidRPr="0088723A">
              <w:rPr>
                <w:rFonts w:ascii="Garamond" w:eastAsia="Times New Roman" w:hAnsi="Garamond" w:cs="Times New Roman"/>
              </w:rPr>
              <w:t xml:space="preserve"> razreda</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4. Način realizacije</w:t>
            </w:r>
          </w:p>
        </w:tc>
        <w:tc>
          <w:tcPr>
            <w:tcW w:w="11416" w:type="dxa"/>
            <w:shd w:val="clear" w:color="auto" w:fill="auto"/>
          </w:tcPr>
          <w:p w:rsidR="0088723A" w:rsidRPr="0088723A" w:rsidRDefault="0088723A" w:rsidP="0088723A">
            <w:pPr>
              <w:pStyle w:val="Bezproreda"/>
              <w:rPr>
                <w:rFonts w:ascii="Garamond" w:eastAsia="Times New Roman" w:hAnsi="Garamond" w:cs="Times New Roman"/>
              </w:rPr>
            </w:pPr>
            <w:r>
              <w:rPr>
                <w:rFonts w:ascii="Garamond" w:hAnsi="Garamond"/>
              </w:rPr>
              <w:t>-</w:t>
            </w:r>
            <w:r w:rsidRPr="0088723A">
              <w:rPr>
                <w:rFonts w:ascii="Garamond" w:eastAsia="Times New Roman" w:hAnsi="Garamond" w:cs="Times New Roman"/>
              </w:rPr>
              <w:t>sudjelovanjem u dječjoj karnevalskoj povorci u N. Gradiški</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5. Vremenik</w:t>
            </w:r>
          </w:p>
        </w:tc>
        <w:tc>
          <w:tcPr>
            <w:tcW w:w="11416" w:type="dxa"/>
            <w:shd w:val="clear" w:color="auto" w:fill="auto"/>
          </w:tcPr>
          <w:p w:rsidR="0088723A" w:rsidRPr="0088723A" w:rsidRDefault="0088723A" w:rsidP="0088723A">
            <w:pPr>
              <w:pStyle w:val="Bezproreda"/>
              <w:rPr>
                <w:rFonts w:ascii="Garamond" w:eastAsia="Times New Roman" w:hAnsi="Garamond" w:cs="Times New Roman"/>
              </w:rPr>
            </w:pPr>
            <w:r>
              <w:rPr>
                <w:rFonts w:ascii="Garamond" w:hAnsi="Garamond"/>
              </w:rPr>
              <w:t>-</w:t>
            </w:r>
            <w:r w:rsidR="005B62CD">
              <w:rPr>
                <w:rFonts w:ascii="Garamond" w:eastAsia="Times New Roman" w:hAnsi="Garamond" w:cs="Times New Roman"/>
              </w:rPr>
              <w:t>veljača, 2019</w:t>
            </w:r>
            <w:r w:rsidRPr="0088723A">
              <w:rPr>
                <w:rFonts w:ascii="Garamond" w:eastAsia="Times New Roman" w:hAnsi="Garamond" w:cs="Times New Roman"/>
              </w:rPr>
              <w:t>.</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6. Troškovnik</w:t>
            </w:r>
          </w:p>
        </w:tc>
        <w:tc>
          <w:tcPr>
            <w:tcW w:w="11416" w:type="dxa"/>
            <w:shd w:val="clear" w:color="auto" w:fill="auto"/>
          </w:tcPr>
          <w:p w:rsidR="0088723A" w:rsidRPr="0088723A" w:rsidRDefault="0088723A" w:rsidP="0088723A">
            <w:pPr>
              <w:pStyle w:val="Bezproreda"/>
              <w:rPr>
                <w:rFonts w:ascii="Garamond" w:eastAsia="Times New Roman" w:hAnsi="Garamond" w:cs="Times New Roman"/>
              </w:rPr>
            </w:pPr>
            <w:r>
              <w:rPr>
                <w:rFonts w:ascii="Garamond" w:hAnsi="Garamond"/>
              </w:rPr>
              <w:t>-t</w:t>
            </w:r>
            <w:r w:rsidRPr="0088723A">
              <w:rPr>
                <w:rFonts w:ascii="Garamond" w:eastAsia="Times New Roman" w:hAnsi="Garamond" w:cs="Times New Roman"/>
              </w:rPr>
              <w:t>roškovi oko izrade kostima ( roditelji )</w:t>
            </w:r>
          </w:p>
        </w:tc>
      </w:tr>
      <w:tr w:rsidR="0088723A" w:rsidRPr="005410F3" w:rsidTr="0088723A">
        <w:tblPrEx>
          <w:tblLook w:val="01E0"/>
        </w:tblPrEx>
        <w:trPr>
          <w:gridAfter w:val="1"/>
          <w:wAfter w:w="65" w:type="dxa"/>
        </w:trPr>
        <w:tc>
          <w:tcPr>
            <w:tcW w:w="2802" w:type="dxa"/>
            <w:shd w:val="clear" w:color="auto" w:fill="auto"/>
            <w:vAlign w:val="center"/>
          </w:tcPr>
          <w:p w:rsidR="0088723A" w:rsidRPr="00AE3730" w:rsidRDefault="0088723A" w:rsidP="00B72BE4">
            <w:pPr>
              <w:spacing w:after="0" w:line="0" w:lineRule="atLeast"/>
              <w:rPr>
                <w:rFonts w:ascii="Garamond" w:hAnsi="Garamond"/>
                <w:b/>
                <w:sz w:val="24"/>
                <w:szCs w:val="24"/>
              </w:rPr>
            </w:pPr>
            <w:r w:rsidRPr="00AE3730">
              <w:rPr>
                <w:rFonts w:ascii="Garamond" w:hAnsi="Garamond"/>
                <w:b/>
                <w:sz w:val="24"/>
                <w:szCs w:val="24"/>
              </w:rPr>
              <w:t>7. Način vrednovanja</w:t>
            </w:r>
          </w:p>
        </w:tc>
        <w:tc>
          <w:tcPr>
            <w:tcW w:w="11416" w:type="dxa"/>
            <w:shd w:val="clear" w:color="auto" w:fill="auto"/>
          </w:tcPr>
          <w:p w:rsidR="0088723A" w:rsidRPr="0088723A" w:rsidRDefault="0088723A" w:rsidP="0088723A">
            <w:pPr>
              <w:pStyle w:val="Bezproreda"/>
              <w:rPr>
                <w:rFonts w:ascii="Garamond" w:eastAsia="Times New Roman" w:hAnsi="Garamond" w:cs="Times New Roman"/>
                <w:color w:val="FFFF99"/>
              </w:rPr>
            </w:pPr>
            <w:r w:rsidRPr="0088723A">
              <w:rPr>
                <w:rFonts w:ascii="Garamond" w:eastAsia="Times New Roman" w:hAnsi="Garamond" w:cs="Times New Roman"/>
              </w:rPr>
              <w:t>-vrednovanje individualnog zalaganja i suradništva</w:t>
            </w:r>
          </w:p>
        </w:tc>
      </w:tr>
    </w:tbl>
    <w:p w:rsidR="007703B2" w:rsidRDefault="00ED19C0" w:rsidP="000B1086">
      <w:pPr>
        <w:tabs>
          <w:tab w:val="left" w:pos="6225"/>
        </w:tabs>
      </w:pPr>
      <w:r>
        <w:tab/>
      </w:r>
    </w:p>
    <w:p w:rsidR="007703B2" w:rsidRDefault="007703B2"/>
    <w:p w:rsidR="00DD6865" w:rsidRPr="00266F2D" w:rsidRDefault="00266F2D">
      <w:pPr>
        <w:rPr>
          <w:rFonts w:ascii="Garamond" w:hAnsi="Garamond"/>
          <w:b/>
          <w:sz w:val="24"/>
          <w:szCs w:val="24"/>
        </w:rPr>
      </w:pPr>
      <w:r w:rsidRPr="00266F2D">
        <w:rPr>
          <w:rFonts w:ascii="Garamond" w:hAnsi="Garamond"/>
          <w:b/>
          <w:sz w:val="24"/>
          <w:szCs w:val="24"/>
        </w:rPr>
        <w:t>Četvrti razred</w:t>
      </w:r>
    </w:p>
    <w:tbl>
      <w:tblPr>
        <w:tblW w:w="1421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2943"/>
        <w:gridCol w:w="11199"/>
        <w:gridCol w:w="76"/>
      </w:tblGrid>
      <w:tr w:rsidR="009C7E1D" w:rsidRPr="006E33D5" w:rsidTr="006A16D8">
        <w:trPr>
          <w:gridAfter w:val="1"/>
          <w:wAfter w:w="76" w:type="dxa"/>
          <w:trHeight w:val="293"/>
        </w:trPr>
        <w:tc>
          <w:tcPr>
            <w:tcW w:w="2943" w:type="dxa"/>
            <w:vMerge w:val="restart"/>
            <w:shd w:val="clear" w:color="auto" w:fill="E5B8B7" w:themeFill="accent2" w:themeFillTint="66"/>
            <w:vAlign w:val="center"/>
          </w:tcPr>
          <w:p w:rsidR="009C7E1D" w:rsidRPr="006E33D5" w:rsidRDefault="006E33D5" w:rsidP="00CD3500">
            <w:pPr>
              <w:spacing w:after="0" w:line="0" w:lineRule="atLeast"/>
              <w:rPr>
                <w:rFonts w:ascii="Garamond" w:hAnsi="Garamond"/>
                <w:b/>
                <w:sz w:val="24"/>
                <w:szCs w:val="24"/>
              </w:rPr>
            </w:pPr>
            <w:r w:rsidRPr="006E33D5">
              <w:rPr>
                <w:rFonts w:ascii="Garamond" w:hAnsi="Garamond"/>
                <w:b/>
                <w:sz w:val="24"/>
                <w:szCs w:val="24"/>
              </w:rPr>
              <w:t>NAZIV AKTIVNOSTI</w:t>
            </w:r>
          </w:p>
        </w:tc>
        <w:tc>
          <w:tcPr>
            <w:tcW w:w="11199" w:type="dxa"/>
            <w:vMerge w:val="restart"/>
            <w:shd w:val="clear" w:color="auto" w:fill="E5B8B7" w:themeFill="accent2" w:themeFillTint="66"/>
            <w:vAlign w:val="center"/>
          </w:tcPr>
          <w:p w:rsidR="009C7E1D" w:rsidRPr="006E33D5" w:rsidRDefault="00266F2D" w:rsidP="00960705">
            <w:pPr>
              <w:spacing w:after="0" w:line="0" w:lineRule="atLeast"/>
              <w:jc w:val="center"/>
              <w:rPr>
                <w:rFonts w:ascii="Garamond" w:hAnsi="Garamond"/>
                <w:b/>
                <w:sz w:val="24"/>
                <w:szCs w:val="24"/>
              </w:rPr>
            </w:pPr>
            <w:r w:rsidRPr="00997DB0">
              <w:rPr>
                <w:rFonts w:ascii="Garamond" w:hAnsi="Garamond"/>
                <w:b/>
                <w:sz w:val="24"/>
                <w:szCs w:val="24"/>
              </w:rPr>
              <w:t>IZVANUČIONIČKA NASTAVA</w:t>
            </w:r>
          </w:p>
        </w:tc>
      </w:tr>
      <w:tr w:rsidR="009C7E1D" w:rsidRPr="00355054" w:rsidTr="006A16D8">
        <w:trPr>
          <w:gridAfter w:val="1"/>
          <w:wAfter w:w="76" w:type="dxa"/>
          <w:trHeight w:val="270"/>
        </w:trPr>
        <w:tc>
          <w:tcPr>
            <w:tcW w:w="2943" w:type="dxa"/>
            <w:vMerge/>
            <w:shd w:val="clear" w:color="auto" w:fill="E5B8B7" w:themeFill="accent2" w:themeFillTint="66"/>
            <w:vAlign w:val="center"/>
          </w:tcPr>
          <w:p w:rsidR="009C7E1D" w:rsidRPr="00355054" w:rsidRDefault="009C7E1D" w:rsidP="00CD3500">
            <w:pPr>
              <w:spacing w:after="0" w:line="0" w:lineRule="atLeast"/>
              <w:rPr>
                <w:rFonts w:ascii="Garamond" w:hAnsi="Garamond"/>
                <w:sz w:val="24"/>
                <w:szCs w:val="24"/>
              </w:rPr>
            </w:pPr>
          </w:p>
        </w:tc>
        <w:tc>
          <w:tcPr>
            <w:tcW w:w="11199" w:type="dxa"/>
            <w:vMerge/>
            <w:shd w:val="clear" w:color="auto" w:fill="E5B8B7" w:themeFill="accent2" w:themeFillTint="66"/>
            <w:vAlign w:val="center"/>
          </w:tcPr>
          <w:p w:rsidR="009C7E1D" w:rsidRPr="00355054" w:rsidRDefault="009C7E1D" w:rsidP="00CD3500">
            <w:pPr>
              <w:spacing w:after="0" w:line="0" w:lineRule="atLeast"/>
              <w:rPr>
                <w:rFonts w:ascii="Garamond" w:hAnsi="Garamond"/>
                <w:b/>
                <w:i/>
              </w:rPr>
            </w:pPr>
          </w:p>
        </w:tc>
      </w:tr>
      <w:tr w:rsidR="00266F2D" w:rsidRPr="00355054" w:rsidTr="006A16D8">
        <w:trPr>
          <w:gridAfter w:val="1"/>
          <w:wAfter w:w="76" w:type="dxa"/>
        </w:trPr>
        <w:tc>
          <w:tcPr>
            <w:tcW w:w="2943" w:type="dxa"/>
            <w:vAlign w:val="center"/>
          </w:tcPr>
          <w:p w:rsidR="00266F2D" w:rsidRPr="000C4130" w:rsidRDefault="00266F2D" w:rsidP="00CD3500">
            <w:pPr>
              <w:spacing w:after="0" w:line="0" w:lineRule="atLeast"/>
              <w:rPr>
                <w:rFonts w:ascii="Garamond" w:hAnsi="Garamond"/>
                <w:b/>
                <w:sz w:val="24"/>
                <w:szCs w:val="24"/>
              </w:rPr>
            </w:pPr>
          </w:p>
        </w:tc>
        <w:tc>
          <w:tcPr>
            <w:tcW w:w="11199" w:type="dxa"/>
            <w:vAlign w:val="center"/>
          </w:tcPr>
          <w:p w:rsidR="00266F2D" w:rsidRPr="00355054" w:rsidRDefault="005207DD" w:rsidP="006A16D8">
            <w:pPr>
              <w:spacing w:after="0" w:line="0" w:lineRule="atLeast"/>
              <w:jc w:val="center"/>
              <w:rPr>
                <w:rFonts w:ascii="Garamond" w:eastAsia="Times New Roman" w:hAnsi="Garamond" w:cs="Times New Roman"/>
              </w:rPr>
            </w:pPr>
            <w:r>
              <w:rPr>
                <w:rFonts w:ascii="Garamond" w:hAnsi="Garamond"/>
                <w:b/>
                <w:sz w:val="24"/>
                <w:szCs w:val="24"/>
              </w:rPr>
              <w:t>Izlet- Zagreb- GOO</w:t>
            </w:r>
          </w:p>
        </w:tc>
      </w:tr>
      <w:tr w:rsidR="009C7E1D" w:rsidRPr="00355054" w:rsidTr="006A16D8">
        <w:trPr>
          <w:gridAfter w:val="1"/>
          <w:wAfter w:w="76" w:type="dxa"/>
        </w:trPr>
        <w:tc>
          <w:tcPr>
            <w:tcW w:w="2943" w:type="dxa"/>
            <w:vAlign w:val="center"/>
          </w:tcPr>
          <w:p w:rsidR="009C7E1D" w:rsidRPr="000C4130" w:rsidRDefault="009C7E1D" w:rsidP="00CD3500">
            <w:pPr>
              <w:spacing w:after="0" w:line="0" w:lineRule="atLeast"/>
              <w:rPr>
                <w:rFonts w:ascii="Garamond" w:hAnsi="Garamond"/>
                <w:b/>
                <w:sz w:val="24"/>
                <w:szCs w:val="24"/>
              </w:rPr>
            </w:pPr>
            <w:r w:rsidRPr="000C4130">
              <w:rPr>
                <w:rFonts w:ascii="Garamond" w:hAnsi="Garamond"/>
                <w:b/>
                <w:sz w:val="24"/>
                <w:szCs w:val="24"/>
              </w:rPr>
              <w:t>1. Ciljevi</w:t>
            </w:r>
          </w:p>
        </w:tc>
        <w:tc>
          <w:tcPr>
            <w:tcW w:w="11199" w:type="dxa"/>
            <w:vAlign w:val="center"/>
          </w:tcPr>
          <w:p w:rsidR="009C7E1D" w:rsidRPr="00B4098A" w:rsidRDefault="00B4098A" w:rsidP="00B4098A">
            <w:pPr>
              <w:pStyle w:val="Bezproreda"/>
              <w:rPr>
                <w:rFonts w:ascii="Garamond" w:hAnsi="Garamond"/>
              </w:rPr>
            </w:pPr>
            <w:r w:rsidRPr="00B4098A">
              <w:rPr>
                <w:rFonts w:ascii="Garamond" w:hAnsi="Garamond"/>
              </w:rPr>
              <w:t xml:space="preserve">- upoznavanje  </w:t>
            </w:r>
            <w:r w:rsidRPr="00B4098A">
              <w:rPr>
                <w:rFonts w:ascii="Garamond" w:eastAsia="Times New Roman" w:hAnsi="Garamond" w:cs="Times New Roman"/>
              </w:rPr>
              <w:t>različitosti izgleda</w:t>
            </w:r>
            <w:r w:rsidR="005207DD">
              <w:rPr>
                <w:rFonts w:ascii="Garamond" w:eastAsia="Times New Roman" w:hAnsi="Garamond" w:cs="Times New Roman"/>
              </w:rPr>
              <w:t xml:space="preserve"> velikog grada, posje</w:t>
            </w:r>
            <w:r w:rsidR="00915C3F">
              <w:rPr>
                <w:rFonts w:ascii="Garamond" w:eastAsia="Times New Roman" w:hAnsi="Garamond" w:cs="Times New Roman"/>
              </w:rPr>
              <w:t xml:space="preserve">t Tehničkom muzeju </w:t>
            </w:r>
            <w:r w:rsidR="005207DD">
              <w:rPr>
                <w:rFonts w:ascii="Garamond" w:eastAsia="Times New Roman" w:hAnsi="Garamond" w:cs="Times New Roman"/>
              </w:rPr>
              <w:t xml:space="preserve"> i ZOO-u</w:t>
            </w:r>
          </w:p>
        </w:tc>
      </w:tr>
      <w:tr w:rsidR="009C7E1D" w:rsidRPr="00355054" w:rsidTr="006A16D8">
        <w:trPr>
          <w:gridAfter w:val="1"/>
          <w:wAfter w:w="76" w:type="dxa"/>
        </w:trPr>
        <w:tc>
          <w:tcPr>
            <w:tcW w:w="2943" w:type="dxa"/>
            <w:vAlign w:val="center"/>
          </w:tcPr>
          <w:p w:rsidR="009C7E1D" w:rsidRPr="000C4130" w:rsidRDefault="009C7E1D" w:rsidP="00CD3500">
            <w:pPr>
              <w:spacing w:after="0" w:line="0" w:lineRule="atLeast"/>
              <w:rPr>
                <w:rFonts w:ascii="Garamond" w:hAnsi="Garamond"/>
                <w:b/>
                <w:sz w:val="24"/>
                <w:szCs w:val="24"/>
              </w:rPr>
            </w:pPr>
            <w:r w:rsidRPr="000C4130">
              <w:rPr>
                <w:rFonts w:ascii="Garamond" w:hAnsi="Garamond"/>
                <w:b/>
                <w:sz w:val="24"/>
                <w:szCs w:val="24"/>
              </w:rPr>
              <w:t>2. Namjena</w:t>
            </w:r>
          </w:p>
        </w:tc>
        <w:tc>
          <w:tcPr>
            <w:tcW w:w="11199" w:type="dxa"/>
            <w:vAlign w:val="center"/>
          </w:tcPr>
          <w:p w:rsidR="009C7E1D" w:rsidRPr="00646B40" w:rsidRDefault="000D1874" w:rsidP="00CD3500">
            <w:pPr>
              <w:spacing w:after="0" w:line="0" w:lineRule="atLeast"/>
              <w:rPr>
                <w:rFonts w:ascii="Garamond" w:eastAsia="Times New Roman" w:hAnsi="Garamond" w:cs="Times New Roman"/>
              </w:rPr>
            </w:pPr>
            <w:r w:rsidRPr="00646B40">
              <w:rPr>
                <w:rFonts w:ascii="Garamond" w:hAnsi="Garamond"/>
              </w:rPr>
              <w:t>-</w:t>
            </w:r>
            <w:r w:rsidR="00B4098A" w:rsidRPr="00646B40">
              <w:rPr>
                <w:rFonts w:ascii="Garamond" w:eastAsia="Times New Roman" w:hAnsi="Garamond" w:cs="Times New Roman"/>
              </w:rPr>
              <w:t xml:space="preserve">shvatiti </w:t>
            </w:r>
            <w:r w:rsidR="005207DD">
              <w:rPr>
                <w:rFonts w:ascii="Garamond" w:eastAsia="Times New Roman" w:hAnsi="Garamond" w:cs="Times New Roman"/>
              </w:rPr>
              <w:t>važnost glavnog garad naše domovine, kulturnih i drugih  znamenitosti</w:t>
            </w:r>
            <w:r w:rsidR="00B738DF">
              <w:rPr>
                <w:rFonts w:ascii="Garamond" w:hAnsi="Garamond"/>
                <w:i/>
              </w:rPr>
              <w:t>,</w:t>
            </w:r>
            <w:r w:rsidR="00646B40" w:rsidRPr="00646B40">
              <w:rPr>
                <w:rFonts w:ascii="Garamond" w:hAnsi="Garamond"/>
              </w:rPr>
              <w:t>Svim učenicima razrednih odjela od velike važnosti za razvoj zdravih životnih navika i socijalnih i komunikacijskih vještina te stjecanje temeljnih znanja i vještina iz područja građanskoga odgoja, obrazovanja i opće kulture</w:t>
            </w:r>
          </w:p>
        </w:tc>
      </w:tr>
      <w:tr w:rsidR="009C7E1D" w:rsidRPr="00355054" w:rsidTr="006A16D8">
        <w:trPr>
          <w:gridAfter w:val="1"/>
          <w:wAfter w:w="76" w:type="dxa"/>
        </w:trPr>
        <w:tc>
          <w:tcPr>
            <w:tcW w:w="2943" w:type="dxa"/>
            <w:vAlign w:val="center"/>
          </w:tcPr>
          <w:p w:rsidR="009C7E1D" w:rsidRPr="000C4130" w:rsidRDefault="009C7E1D" w:rsidP="00CD3500">
            <w:pPr>
              <w:spacing w:after="0" w:line="0" w:lineRule="atLeast"/>
              <w:rPr>
                <w:rFonts w:ascii="Garamond" w:hAnsi="Garamond"/>
                <w:b/>
                <w:sz w:val="24"/>
                <w:szCs w:val="24"/>
              </w:rPr>
            </w:pPr>
            <w:r w:rsidRPr="000C4130">
              <w:rPr>
                <w:rFonts w:ascii="Garamond" w:hAnsi="Garamond"/>
                <w:b/>
                <w:sz w:val="24"/>
                <w:szCs w:val="24"/>
              </w:rPr>
              <w:lastRenderedPageBreak/>
              <w:t>3. Nositelji</w:t>
            </w:r>
          </w:p>
        </w:tc>
        <w:tc>
          <w:tcPr>
            <w:tcW w:w="11199" w:type="dxa"/>
            <w:vAlign w:val="center"/>
          </w:tcPr>
          <w:p w:rsidR="009C7E1D" w:rsidRPr="00646B40" w:rsidRDefault="000D1874" w:rsidP="006A16D8">
            <w:pPr>
              <w:spacing w:after="0" w:line="0" w:lineRule="atLeast"/>
              <w:rPr>
                <w:rFonts w:ascii="Garamond" w:eastAsia="Times New Roman" w:hAnsi="Garamond" w:cs="Times New Roman"/>
              </w:rPr>
            </w:pPr>
            <w:r w:rsidRPr="00646B40">
              <w:rPr>
                <w:rFonts w:ascii="Garamond" w:hAnsi="Garamond"/>
              </w:rPr>
              <w:t>-učitelji</w:t>
            </w:r>
            <w:r w:rsidR="00B4098A" w:rsidRPr="00646B40">
              <w:rPr>
                <w:rFonts w:ascii="Garamond" w:eastAsia="Times New Roman" w:hAnsi="Garamond" w:cs="Times New Roman"/>
              </w:rPr>
              <w:t xml:space="preserve"> i učenici 4.-ih razreda</w:t>
            </w:r>
          </w:p>
        </w:tc>
      </w:tr>
      <w:tr w:rsidR="00B4098A" w:rsidRPr="00355054" w:rsidTr="000D1874">
        <w:trPr>
          <w:gridAfter w:val="1"/>
          <w:wAfter w:w="76" w:type="dxa"/>
          <w:trHeight w:val="265"/>
        </w:trPr>
        <w:tc>
          <w:tcPr>
            <w:tcW w:w="2943" w:type="dxa"/>
            <w:vAlign w:val="center"/>
          </w:tcPr>
          <w:p w:rsidR="00B4098A" w:rsidRPr="000C4130" w:rsidRDefault="00B4098A" w:rsidP="00CD3500">
            <w:pPr>
              <w:spacing w:after="0" w:line="0" w:lineRule="atLeast"/>
              <w:rPr>
                <w:rFonts w:ascii="Garamond" w:hAnsi="Garamond"/>
                <w:b/>
                <w:sz w:val="24"/>
                <w:szCs w:val="24"/>
              </w:rPr>
            </w:pPr>
            <w:r w:rsidRPr="000C4130">
              <w:rPr>
                <w:rFonts w:ascii="Garamond" w:hAnsi="Garamond"/>
                <w:b/>
                <w:sz w:val="24"/>
                <w:szCs w:val="24"/>
              </w:rPr>
              <w:t>4. Način realizacije</w:t>
            </w:r>
          </w:p>
        </w:tc>
        <w:tc>
          <w:tcPr>
            <w:tcW w:w="11199" w:type="dxa"/>
          </w:tcPr>
          <w:p w:rsidR="00B4098A" w:rsidRPr="000D1874" w:rsidRDefault="000D1874" w:rsidP="000D1874">
            <w:pPr>
              <w:pStyle w:val="Bezproreda"/>
              <w:rPr>
                <w:rFonts w:ascii="Garamond" w:eastAsia="Times New Roman" w:hAnsi="Garamond" w:cs="Times New Roman"/>
              </w:rPr>
            </w:pPr>
            <w:r>
              <w:t>-</w:t>
            </w:r>
            <w:r w:rsidRPr="000D1874">
              <w:rPr>
                <w:rFonts w:ascii="Garamond" w:hAnsi="Garamond"/>
              </w:rPr>
              <w:t>p</w:t>
            </w:r>
            <w:r w:rsidR="00B4098A" w:rsidRPr="000D1874">
              <w:rPr>
                <w:rFonts w:ascii="Garamond" w:eastAsia="Times New Roman" w:hAnsi="Garamond" w:cs="Times New Roman"/>
              </w:rPr>
              <w:t>utovanje</w:t>
            </w:r>
            <w:r w:rsidRPr="000D1874">
              <w:rPr>
                <w:rFonts w:ascii="Garamond" w:hAnsi="Garamond"/>
              </w:rPr>
              <w:t>m autobusima do odredišta</w:t>
            </w:r>
            <w:r>
              <w:rPr>
                <w:rFonts w:ascii="Garamond" w:hAnsi="Garamond"/>
              </w:rPr>
              <w:t xml:space="preserve">, </w:t>
            </w:r>
            <w:r w:rsidR="005207DD">
              <w:rPr>
                <w:rFonts w:ascii="Garamond" w:eastAsia="Times New Roman" w:hAnsi="Garamond" w:cs="Times New Roman"/>
              </w:rPr>
              <w:t>šetnja i obilazak grada</w:t>
            </w:r>
          </w:p>
        </w:tc>
      </w:tr>
      <w:tr w:rsidR="00B4098A" w:rsidRPr="00355054" w:rsidTr="006A16D8">
        <w:trPr>
          <w:gridAfter w:val="1"/>
          <w:wAfter w:w="76" w:type="dxa"/>
        </w:trPr>
        <w:tc>
          <w:tcPr>
            <w:tcW w:w="2943" w:type="dxa"/>
            <w:vAlign w:val="center"/>
          </w:tcPr>
          <w:p w:rsidR="00B4098A" w:rsidRPr="000C4130" w:rsidRDefault="00B4098A" w:rsidP="00CD3500">
            <w:pPr>
              <w:spacing w:after="0" w:line="0" w:lineRule="atLeast"/>
              <w:rPr>
                <w:rFonts w:ascii="Garamond" w:hAnsi="Garamond"/>
                <w:b/>
                <w:sz w:val="24"/>
                <w:szCs w:val="24"/>
              </w:rPr>
            </w:pPr>
            <w:r w:rsidRPr="000C4130">
              <w:rPr>
                <w:rFonts w:ascii="Garamond" w:hAnsi="Garamond"/>
                <w:b/>
                <w:sz w:val="24"/>
                <w:szCs w:val="24"/>
              </w:rPr>
              <w:t>5. Vremenik</w:t>
            </w:r>
          </w:p>
        </w:tc>
        <w:tc>
          <w:tcPr>
            <w:tcW w:w="11199" w:type="dxa"/>
            <w:vAlign w:val="center"/>
          </w:tcPr>
          <w:p w:rsidR="00B4098A" w:rsidRPr="00B4098A" w:rsidRDefault="000D1874" w:rsidP="005410F3">
            <w:pPr>
              <w:spacing w:after="0" w:line="0" w:lineRule="atLeast"/>
              <w:rPr>
                <w:rFonts w:ascii="Garamond" w:eastAsia="Times New Roman" w:hAnsi="Garamond" w:cs="Times New Roman"/>
              </w:rPr>
            </w:pPr>
            <w:r>
              <w:rPr>
                <w:rFonts w:ascii="Garamond" w:eastAsia="Times New Roman" w:hAnsi="Garamond" w:cs="Times New Roman"/>
              </w:rPr>
              <w:t>-l</w:t>
            </w:r>
            <w:r w:rsidR="00B4098A" w:rsidRPr="00B4098A">
              <w:rPr>
                <w:rFonts w:ascii="Garamond" w:eastAsia="Times New Roman" w:hAnsi="Garamond" w:cs="Times New Roman"/>
              </w:rPr>
              <w:t>ipanj</w:t>
            </w:r>
            <w:r>
              <w:rPr>
                <w:rFonts w:ascii="Garamond" w:eastAsia="Times New Roman" w:hAnsi="Garamond" w:cs="Times New Roman"/>
              </w:rPr>
              <w:t xml:space="preserve">, </w:t>
            </w:r>
            <w:r w:rsidR="005C27E1">
              <w:rPr>
                <w:rFonts w:ascii="Garamond" w:eastAsia="Times New Roman" w:hAnsi="Garamond" w:cs="Times New Roman"/>
              </w:rPr>
              <w:t xml:space="preserve"> 2018</w:t>
            </w:r>
            <w:r w:rsidR="00B4098A" w:rsidRPr="00B4098A">
              <w:rPr>
                <w:rFonts w:ascii="Garamond" w:eastAsia="Times New Roman" w:hAnsi="Garamond" w:cs="Times New Roman"/>
              </w:rPr>
              <w:t>.</w:t>
            </w:r>
          </w:p>
        </w:tc>
      </w:tr>
      <w:tr w:rsidR="00B4098A" w:rsidRPr="00355054" w:rsidTr="006A16D8">
        <w:trPr>
          <w:gridAfter w:val="1"/>
          <w:wAfter w:w="76" w:type="dxa"/>
        </w:trPr>
        <w:tc>
          <w:tcPr>
            <w:tcW w:w="2943" w:type="dxa"/>
            <w:vAlign w:val="center"/>
          </w:tcPr>
          <w:p w:rsidR="00B4098A" w:rsidRPr="000C4130" w:rsidRDefault="00B4098A" w:rsidP="00CD3500">
            <w:pPr>
              <w:spacing w:after="0" w:line="0" w:lineRule="atLeast"/>
              <w:rPr>
                <w:rFonts w:ascii="Garamond" w:hAnsi="Garamond"/>
                <w:b/>
                <w:sz w:val="24"/>
                <w:szCs w:val="24"/>
              </w:rPr>
            </w:pPr>
            <w:r w:rsidRPr="000C4130">
              <w:rPr>
                <w:rFonts w:ascii="Garamond" w:hAnsi="Garamond"/>
                <w:b/>
                <w:sz w:val="24"/>
                <w:szCs w:val="24"/>
              </w:rPr>
              <w:t>6. Troškovnik</w:t>
            </w:r>
          </w:p>
        </w:tc>
        <w:tc>
          <w:tcPr>
            <w:tcW w:w="11199" w:type="dxa"/>
            <w:vAlign w:val="center"/>
          </w:tcPr>
          <w:p w:rsidR="00B4098A" w:rsidRPr="00B4098A" w:rsidRDefault="000D1874" w:rsidP="00CD3500">
            <w:pPr>
              <w:spacing w:after="0" w:line="0" w:lineRule="atLeast"/>
              <w:rPr>
                <w:rFonts w:ascii="Garamond" w:eastAsia="Times New Roman" w:hAnsi="Garamond" w:cs="Times New Roman"/>
              </w:rPr>
            </w:pPr>
            <w:r>
              <w:rPr>
                <w:rFonts w:ascii="Garamond" w:hAnsi="Garamond"/>
              </w:rPr>
              <w:t>-</w:t>
            </w:r>
            <w:r w:rsidR="00B4098A" w:rsidRPr="00B4098A">
              <w:rPr>
                <w:rFonts w:ascii="Garamond" w:eastAsia="Times New Roman" w:hAnsi="Garamond" w:cs="Times New Roman"/>
              </w:rPr>
              <w:t xml:space="preserve">cijena </w:t>
            </w:r>
            <w:r w:rsidR="005207DD">
              <w:rPr>
                <w:rFonts w:ascii="Garamond" w:eastAsia="Times New Roman" w:hAnsi="Garamond" w:cs="Times New Roman"/>
              </w:rPr>
              <w:t>prema ponudi agencije</w:t>
            </w:r>
          </w:p>
        </w:tc>
      </w:tr>
      <w:tr w:rsidR="00B4098A" w:rsidRPr="00355054" w:rsidTr="006A16D8">
        <w:trPr>
          <w:gridAfter w:val="1"/>
          <w:wAfter w:w="76" w:type="dxa"/>
        </w:trPr>
        <w:tc>
          <w:tcPr>
            <w:tcW w:w="2943" w:type="dxa"/>
            <w:vAlign w:val="center"/>
          </w:tcPr>
          <w:p w:rsidR="00B4098A" w:rsidRPr="000C4130" w:rsidRDefault="00B4098A" w:rsidP="009C7E1D">
            <w:pPr>
              <w:spacing w:after="0" w:line="0" w:lineRule="atLeast"/>
              <w:rPr>
                <w:rFonts w:ascii="Garamond" w:hAnsi="Garamond"/>
                <w:b/>
                <w:sz w:val="24"/>
                <w:szCs w:val="24"/>
              </w:rPr>
            </w:pPr>
            <w:r>
              <w:rPr>
                <w:rFonts w:ascii="Garamond" w:hAnsi="Garamond"/>
                <w:b/>
                <w:sz w:val="24"/>
                <w:szCs w:val="24"/>
              </w:rPr>
              <w:t>7. Način vrednovanja</w:t>
            </w:r>
          </w:p>
        </w:tc>
        <w:tc>
          <w:tcPr>
            <w:tcW w:w="11199" w:type="dxa"/>
            <w:vAlign w:val="center"/>
          </w:tcPr>
          <w:p w:rsidR="00B4098A" w:rsidRPr="00B4098A" w:rsidRDefault="000D1874" w:rsidP="00CD3500">
            <w:pPr>
              <w:spacing w:after="0" w:line="0" w:lineRule="atLeast"/>
              <w:rPr>
                <w:rFonts w:ascii="Garamond" w:eastAsia="Times New Roman" w:hAnsi="Garamond" w:cs="Times New Roman"/>
              </w:rPr>
            </w:pPr>
            <w:r>
              <w:rPr>
                <w:rFonts w:ascii="Garamond" w:hAnsi="Garamond"/>
              </w:rPr>
              <w:t>-</w:t>
            </w:r>
            <w:r w:rsidR="00B4098A" w:rsidRPr="00B4098A">
              <w:rPr>
                <w:rFonts w:ascii="Garamond" w:eastAsia="Times New Roman" w:hAnsi="Garamond" w:cs="Times New Roman"/>
              </w:rPr>
              <w:t xml:space="preserve">listićima za provjeru znanja, pisanjem o primorskom zavičaju, slikanjem glavnih obilježja </w:t>
            </w:r>
            <w:r w:rsidR="005207DD">
              <w:rPr>
                <w:rFonts w:ascii="Garamond" w:eastAsia="Times New Roman" w:hAnsi="Garamond" w:cs="Times New Roman"/>
              </w:rPr>
              <w:t>našeg glavnog grada</w:t>
            </w:r>
          </w:p>
        </w:tc>
      </w:tr>
      <w:tr w:rsidR="00C624DD" w:rsidRPr="00355054" w:rsidTr="006A16D8">
        <w:trPr>
          <w:gridAfter w:val="1"/>
          <w:wAfter w:w="76" w:type="dxa"/>
        </w:trPr>
        <w:tc>
          <w:tcPr>
            <w:tcW w:w="2943" w:type="dxa"/>
            <w:vAlign w:val="center"/>
          </w:tcPr>
          <w:p w:rsidR="00C624DD" w:rsidRDefault="00C624DD" w:rsidP="009C7E1D">
            <w:pPr>
              <w:spacing w:after="0" w:line="0" w:lineRule="atLeast"/>
              <w:rPr>
                <w:rFonts w:ascii="Garamond" w:hAnsi="Garamond"/>
                <w:b/>
                <w:sz w:val="24"/>
                <w:szCs w:val="24"/>
              </w:rPr>
            </w:pPr>
          </w:p>
        </w:tc>
        <w:tc>
          <w:tcPr>
            <w:tcW w:w="11199" w:type="dxa"/>
            <w:vAlign w:val="center"/>
          </w:tcPr>
          <w:p w:rsidR="00C624DD" w:rsidRPr="00355054" w:rsidRDefault="00C624DD" w:rsidP="004448AD">
            <w:pPr>
              <w:spacing w:after="0" w:line="0" w:lineRule="atLeast"/>
              <w:jc w:val="center"/>
              <w:rPr>
                <w:rFonts w:ascii="Garamond" w:eastAsia="Times New Roman" w:hAnsi="Garamond" w:cs="Times New Roman"/>
              </w:rPr>
            </w:pPr>
            <w:r>
              <w:rPr>
                <w:rFonts w:ascii="Garamond" w:hAnsi="Garamond"/>
                <w:b/>
                <w:sz w:val="24"/>
                <w:szCs w:val="24"/>
              </w:rPr>
              <w:t>E</w:t>
            </w:r>
            <w:r w:rsidRPr="006E33D5">
              <w:rPr>
                <w:rFonts w:ascii="Garamond" w:hAnsi="Garamond"/>
                <w:b/>
                <w:sz w:val="24"/>
                <w:szCs w:val="24"/>
              </w:rPr>
              <w:t>kskurzija – škola u prirodi</w:t>
            </w:r>
            <w:r>
              <w:rPr>
                <w:rFonts w:ascii="Garamond" w:hAnsi="Garamond"/>
                <w:b/>
                <w:sz w:val="24"/>
                <w:szCs w:val="24"/>
              </w:rPr>
              <w:t xml:space="preserve">  Novi Vinodolski</w:t>
            </w:r>
          </w:p>
        </w:tc>
      </w:tr>
      <w:tr w:rsidR="00C624DD" w:rsidRPr="00355054" w:rsidTr="006A16D8">
        <w:trPr>
          <w:gridAfter w:val="1"/>
          <w:wAfter w:w="76" w:type="dxa"/>
        </w:trPr>
        <w:tc>
          <w:tcPr>
            <w:tcW w:w="2943" w:type="dxa"/>
            <w:vAlign w:val="center"/>
          </w:tcPr>
          <w:p w:rsidR="00C624DD" w:rsidRDefault="00C624DD" w:rsidP="009C7E1D">
            <w:pPr>
              <w:spacing w:after="0" w:line="0" w:lineRule="atLeast"/>
              <w:rPr>
                <w:rFonts w:ascii="Garamond" w:hAnsi="Garamond"/>
                <w:b/>
                <w:sz w:val="24"/>
                <w:szCs w:val="24"/>
              </w:rPr>
            </w:pPr>
          </w:p>
        </w:tc>
        <w:tc>
          <w:tcPr>
            <w:tcW w:w="11199" w:type="dxa"/>
            <w:vAlign w:val="center"/>
          </w:tcPr>
          <w:p w:rsidR="00C624DD" w:rsidRPr="00B4098A" w:rsidRDefault="00C624DD" w:rsidP="004448AD">
            <w:pPr>
              <w:pStyle w:val="Bezproreda"/>
              <w:rPr>
                <w:rFonts w:ascii="Garamond" w:hAnsi="Garamond"/>
              </w:rPr>
            </w:pPr>
            <w:r w:rsidRPr="00B4098A">
              <w:rPr>
                <w:rFonts w:ascii="Garamond" w:hAnsi="Garamond"/>
              </w:rPr>
              <w:t xml:space="preserve">- upoznavanje  </w:t>
            </w:r>
            <w:r w:rsidRPr="00B4098A">
              <w:rPr>
                <w:rFonts w:ascii="Garamond" w:eastAsia="Times New Roman" w:hAnsi="Garamond" w:cs="Times New Roman"/>
              </w:rPr>
              <w:t>različitosti izgleda reljefa,naselja,djelatnosti</w:t>
            </w:r>
            <w:r w:rsidRPr="00B4098A">
              <w:rPr>
                <w:rFonts w:ascii="Garamond" w:hAnsi="Garamond"/>
              </w:rPr>
              <w:t>,</w:t>
            </w:r>
            <w:r w:rsidRPr="00B4098A">
              <w:rPr>
                <w:rFonts w:ascii="Garamond" w:eastAsia="Times New Roman" w:hAnsi="Garamond" w:cs="Times New Roman"/>
              </w:rPr>
              <w:t xml:space="preserve"> ljudi,</w:t>
            </w:r>
            <w:r>
              <w:rPr>
                <w:rFonts w:ascii="Garamond" w:eastAsia="Times New Roman" w:hAnsi="Garamond" w:cs="Times New Roman"/>
              </w:rPr>
              <w:t xml:space="preserve"> </w:t>
            </w:r>
            <w:r w:rsidRPr="00B4098A">
              <w:rPr>
                <w:rFonts w:ascii="Garamond" w:eastAsia="Times New Roman" w:hAnsi="Garamond" w:cs="Times New Roman"/>
              </w:rPr>
              <w:t>kulturnih znamenitosti Lijepe naše</w:t>
            </w:r>
            <w:r>
              <w:rPr>
                <w:rFonts w:ascii="Garamond" w:eastAsia="Times New Roman" w:hAnsi="Garamond" w:cs="Times New Roman"/>
              </w:rPr>
              <w:t>, Škola plivanja</w:t>
            </w:r>
          </w:p>
        </w:tc>
      </w:tr>
      <w:tr w:rsidR="00C624DD" w:rsidRPr="00355054" w:rsidTr="006A16D8">
        <w:trPr>
          <w:gridAfter w:val="1"/>
          <w:wAfter w:w="76" w:type="dxa"/>
        </w:trPr>
        <w:tc>
          <w:tcPr>
            <w:tcW w:w="2943" w:type="dxa"/>
            <w:vAlign w:val="center"/>
          </w:tcPr>
          <w:p w:rsidR="00C624DD" w:rsidRPr="003E3359" w:rsidRDefault="00C624DD" w:rsidP="003E3359">
            <w:pPr>
              <w:spacing w:after="0" w:line="0" w:lineRule="atLeast"/>
              <w:rPr>
                <w:rFonts w:ascii="Garamond" w:hAnsi="Garamond"/>
                <w:b/>
                <w:sz w:val="24"/>
                <w:szCs w:val="24"/>
              </w:rPr>
            </w:pPr>
            <w:r>
              <w:rPr>
                <w:rFonts w:ascii="Garamond" w:hAnsi="Garamond"/>
                <w:b/>
                <w:sz w:val="24"/>
                <w:szCs w:val="24"/>
              </w:rPr>
              <w:t>1.</w:t>
            </w:r>
            <w:r w:rsidRPr="003E3359">
              <w:rPr>
                <w:rFonts w:ascii="Garamond" w:hAnsi="Garamond"/>
                <w:b/>
                <w:sz w:val="24"/>
                <w:szCs w:val="24"/>
              </w:rPr>
              <w:t>Ciljevi</w:t>
            </w:r>
          </w:p>
        </w:tc>
        <w:tc>
          <w:tcPr>
            <w:tcW w:w="11199" w:type="dxa"/>
            <w:vAlign w:val="center"/>
          </w:tcPr>
          <w:p w:rsidR="00C624DD" w:rsidRPr="00646B40" w:rsidRDefault="00C624DD" w:rsidP="004448AD">
            <w:pPr>
              <w:spacing w:after="0" w:line="0" w:lineRule="atLeast"/>
              <w:rPr>
                <w:rFonts w:ascii="Garamond" w:eastAsia="Times New Roman" w:hAnsi="Garamond" w:cs="Times New Roman"/>
              </w:rPr>
            </w:pPr>
            <w:r w:rsidRPr="00646B40">
              <w:rPr>
                <w:rFonts w:ascii="Garamond" w:hAnsi="Garamond"/>
              </w:rPr>
              <w:t>-</w:t>
            </w:r>
            <w:r w:rsidRPr="00646B40">
              <w:rPr>
                <w:rFonts w:ascii="Garamond" w:eastAsia="Times New Roman" w:hAnsi="Garamond" w:cs="Times New Roman"/>
              </w:rPr>
              <w:t>shvatiti bogatstvo naše domovine kroz njen izgled, očuvanost krajolika, prirodna bogatstva,</w:t>
            </w:r>
            <w:r w:rsidRPr="00646B40">
              <w:rPr>
                <w:rFonts w:ascii="Garamond" w:hAnsi="Garamond"/>
              </w:rPr>
              <w:t xml:space="preserve"> djelatnosti ljudi </w:t>
            </w:r>
            <w:r w:rsidRPr="00646B40">
              <w:rPr>
                <w:rFonts w:ascii="Garamond" w:eastAsia="Times New Roman" w:hAnsi="Garamond" w:cs="Times New Roman"/>
              </w:rPr>
              <w:t>te na taj način razvijati ljubav prema domovini i očuvanju prirodnih i kulturnih dobara</w:t>
            </w:r>
            <w:r>
              <w:rPr>
                <w:rFonts w:ascii="Garamond" w:hAnsi="Garamond"/>
                <w:i/>
              </w:rPr>
              <w:t xml:space="preserve">. </w:t>
            </w:r>
            <w:r w:rsidRPr="00646B40">
              <w:rPr>
                <w:rFonts w:ascii="Garamond" w:hAnsi="Garamond"/>
              </w:rPr>
              <w:t>Svim učenicima razrednih odjela od velike važnosti za razvoj zdravih životnih navika i socijalnih i komunikacijskih vještina te stjecanje temeljnih znanja i vještina iz područja građanskoga odgoja, obrazovanja i opće kulture</w:t>
            </w:r>
          </w:p>
        </w:tc>
      </w:tr>
      <w:tr w:rsidR="00C624DD" w:rsidRPr="00355054" w:rsidTr="006A16D8">
        <w:trPr>
          <w:gridAfter w:val="1"/>
          <w:wAfter w:w="76" w:type="dxa"/>
        </w:trPr>
        <w:tc>
          <w:tcPr>
            <w:tcW w:w="2943" w:type="dxa"/>
            <w:vAlign w:val="center"/>
          </w:tcPr>
          <w:p w:rsidR="00C624DD" w:rsidRPr="003E3359" w:rsidRDefault="00C624DD" w:rsidP="003E3359">
            <w:pPr>
              <w:spacing w:after="0" w:line="0" w:lineRule="atLeast"/>
              <w:rPr>
                <w:rFonts w:ascii="Garamond" w:hAnsi="Garamond"/>
                <w:b/>
                <w:sz w:val="24"/>
                <w:szCs w:val="24"/>
              </w:rPr>
            </w:pPr>
            <w:r>
              <w:rPr>
                <w:rFonts w:ascii="Garamond" w:hAnsi="Garamond"/>
                <w:b/>
                <w:sz w:val="24"/>
                <w:szCs w:val="24"/>
              </w:rPr>
              <w:t>2.</w:t>
            </w:r>
            <w:r w:rsidRPr="003E3359">
              <w:rPr>
                <w:rFonts w:ascii="Garamond" w:hAnsi="Garamond"/>
                <w:b/>
                <w:sz w:val="24"/>
                <w:szCs w:val="24"/>
              </w:rPr>
              <w:t>Namjena</w:t>
            </w:r>
          </w:p>
        </w:tc>
        <w:tc>
          <w:tcPr>
            <w:tcW w:w="11199" w:type="dxa"/>
            <w:vAlign w:val="center"/>
          </w:tcPr>
          <w:p w:rsidR="00C624DD" w:rsidRPr="00646B40" w:rsidRDefault="00C624DD" w:rsidP="004448AD">
            <w:pPr>
              <w:spacing w:after="0" w:line="0" w:lineRule="atLeast"/>
              <w:rPr>
                <w:rFonts w:ascii="Garamond" w:eastAsia="Times New Roman" w:hAnsi="Garamond" w:cs="Times New Roman"/>
              </w:rPr>
            </w:pPr>
            <w:r w:rsidRPr="00646B40">
              <w:rPr>
                <w:rFonts w:ascii="Garamond" w:hAnsi="Garamond"/>
              </w:rPr>
              <w:t>-učitelji</w:t>
            </w:r>
            <w:r w:rsidRPr="00646B40">
              <w:rPr>
                <w:rFonts w:ascii="Garamond" w:eastAsia="Times New Roman" w:hAnsi="Garamond" w:cs="Times New Roman"/>
              </w:rPr>
              <w:t xml:space="preserve"> i učenici 4.-ih razreda</w:t>
            </w:r>
          </w:p>
        </w:tc>
      </w:tr>
      <w:tr w:rsidR="00C624DD" w:rsidRPr="00355054" w:rsidTr="004448AD">
        <w:trPr>
          <w:gridAfter w:val="1"/>
          <w:wAfter w:w="76" w:type="dxa"/>
        </w:trPr>
        <w:tc>
          <w:tcPr>
            <w:tcW w:w="2943" w:type="dxa"/>
            <w:vAlign w:val="center"/>
          </w:tcPr>
          <w:p w:rsidR="00C624DD" w:rsidRPr="003E3359" w:rsidRDefault="00C624DD" w:rsidP="003E3359">
            <w:pPr>
              <w:spacing w:after="0" w:line="0" w:lineRule="atLeast"/>
              <w:rPr>
                <w:rFonts w:ascii="Garamond" w:hAnsi="Garamond"/>
                <w:b/>
                <w:sz w:val="24"/>
                <w:szCs w:val="24"/>
              </w:rPr>
            </w:pPr>
            <w:r>
              <w:rPr>
                <w:rFonts w:ascii="Garamond" w:hAnsi="Garamond"/>
                <w:b/>
                <w:sz w:val="24"/>
                <w:szCs w:val="24"/>
              </w:rPr>
              <w:t>3.</w:t>
            </w:r>
            <w:r w:rsidRPr="003E3359">
              <w:rPr>
                <w:rFonts w:ascii="Garamond" w:hAnsi="Garamond"/>
                <w:b/>
                <w:sz w:val="24"/>
                <w:szCs w:val="24"/>
              </w:rPr>
              <w:t>Nositelj</w:t>
            </w:r>
          </w:p>
        </w:tc>
        <w:tc>
          <w:tcPr>
            <w:tcW w:w="11199" w:type="dxa"/>
          </w:tcPr>
          <w:p w:rsidR="00C624DD" w:rsidRPr="000D1874" w:rsidRDefault="00C624DD" w:rsidP="004448AD">
            <w:pPr>
              <w:pStyle w:val="Bezproreda"/>
              <w:rPr>
                <w:rFonts w:ascii="Garamond" w:eastAsia="Times New Roman" w:hAnsi="Garamond" w:cs="Times New Roman"/>
              </w:rPr>
            </w:pPr>
            <w:r>
              <w:t>-</w:t>
            </w:r>
            <w:r w:rsidRPr="000D1874">
              <w:rPr>
                <w:rFonts w:ascii="Garamond" w:hAnsi="Garamond"/>
              </w:rPr>
              <w:t>p</w:t>
            </w:r>
            <w:r w:rsidRPr="000D1874">
              <w:rPr>
                <w:rFonts w:ascii="Garamond" w:eastAsia="Times New Roman" w:hAnsi="Garamond" w:cs="Times New Roman"/>
              </w:rPr>
              <w:t>utovanje</w:t>
            </w:r>
            <w:r w:rsidRPr="000D1874">
              <w:rPr>
                <w:rFonts w:ascii="Garamond" w:hAnsi="Garamond"/>
              </w:rPr>
              <w:t>m autobusima do odredišta</w:t>
            </w:r>
            <w:r>
              <w:rPr>
                <w:rFonts w:ascii="Garamond" w:hAnsi="Garamond"/>
              </w:rPr>
              <w:t xml:space="preserve">, </w:t>
            </w:r>
            <w:r w:rsidRPr="000D1874">
              <w:rPr>
                <w:rFonts w:ascii="Garamond" w:eastAsia="Times New Roman" w:hAnsi="Garamond" w:cs="Times New Roman"/>
              </w:rPr>
              <w:t>boravak u hotelu</w:t>
            </w:r>
          </w:p>
        </w:tc>
      </w:tr>
      <w:tr w:rsidR="00C624DD" w:rsidRPr="00355054" w:rsidTr="006A16D8">
        <w:trPr>
          <w:gridAfter w:val="1"/>
          <w:wAfter w:w="76" w:type="dxa"/>
        </w:trPr>
        <w:tc>
          <w:tcPr>
            <w:tcW w:w="2943" w:type="dxa"/>
            <w:vAlign w:val="center"/>
          </w:tcPr>
          <w:p w:rsidR="00C624DD" w:rsidRPr="003E3359" w:rsidRDefault="00C624DD" w:rsidP="003E3359">
            <w:pPr>
              <w:spacing w:after="0" w:line="0" w:lineRule="atLeast"/>
              <w:rPr>
                <w:rFonts w:ascii="Garamond" w:hAnsi="Garamond"/>
                <w:b/>
                <w:sz w:val="24"/>
                <w:szCs w:val="24"/>
              </w:rPr>
            </w:pPr>
            <w:r>
              <w:rPr>
                <w:rFonts w:ascii="Garamond" w:hAnsi="Garamond"/>
                <w:b/>
                <w:sz w:val="24"/>
                <w:szCs w:val="24"/>
              </w:rPr>
              <w:t>4.</w:t>
            </w:r>
            <w:r w:rsidRPr="003E3359">
              <w:rPr>
                <w:rFonts w:ascii="Garamond" w:hAnsi="Garamond"/>
                <w:b/>
                <w:sz w:val="24"/>
                <w:szCs w:val="24"/>
              </w:rPr>
              <w:t>Način realizacije</w:t>
            </w:r>
          </w:p>
        </w:tc>
        <w:tc>
          <w:tcPr>
            <w:tcW w:w="11199" w:type="dxa"/>
            <w:vAlign w:val="center"/>
          </w:tcPr>
          <w:p w:rsidR="00C624DD" w:rsidRPr="00B4098A" w:rsidRDefault="00C624DD" w:rsidP="004448AD">
            <w:pPr>
              <w:spacing w:after="0" w:line="0" w:lineRule="atLeast"/>
              <w:rPr>
                <w:rFonts w:ascii="Garamond" w:eastAsia="Times New Roman" w:hAnsi="Garamond" w:cs="Times New Roman"/>
              </w:rPr>
            </w:pPr>
            <w:r>
              <w:rPr>
                <w:rFonts w:ascii="Garamond" w:eastAsia="Times New Roman" w:hAnsi="Garamond" w:cs="Times New Roman"/>
              </w:rPr>
              <w:t>-l</w:t>
            </w:r>
            <w:r w:rsidRPr="00B4098A">
              <w:rPr>
                <w:rFonts w:ascii="Garamond" w:eastAsia="Times New Roman" w:hAnsi="Garamond" w:cs="Times New Roman"/>
              </w:rPr>
              <w:t>ipanj</w:t>
            </w:r>
            <w:r>
              <w:rPr>
                <w:rFonts w:ascii="Garamond" w:eastAsia="Times New Roman" w:hAnsi="Garamond" w:cs="Times New Roman"/>
              </w:rPr>
              <w:t>,  2019</w:t>
            </w:r>
            <w:r w:rsidRPr="00B4098A">
              <w:rPr>
                <w:rFonts w:ascii="Garamond" w:eastAsia="Times New Roman" w:hAnsi="Garamond" w:cs="Times New Roman"/>
              </w:rPr>
              <w:t>.</w:t>
            </w:r>
          </w:p>
        </w:tc>
      </w:tr>
      <w:tr w:rsidR="00C624DD" w:rsidRPr="00355054" w:rsidTr="006A16D8">
        <w:trPr>
          <w:gridAfter w:val="1"/>
          <w:wAfter w:w="76" w:type="dxa"/>
        </w:trPr>
        <w:tc>
          <w:tcPr>
            <w:tcW w:w="2943" w:type="dxa"/>
            <w:vAlign w:val="center"/>
          </w:tcPr>
          <w:p w:rsidR="00C624DD" w:rsidRPr="003E3359" w:rsidRDefault="00C624DD" w:rsidP="003E3359">
            <w:pPr>
              <w:spacing w:after="0" w:line="0" w:lineRule="atLeast"/>
              <w:rPr>
                <w:rFonts w:ascii="Garamond" w:hAnsi="Garamond"/>
                <w:b/>
                <w:sz w:val="24"/>
                <w:szCs w:val="24"/>
              </w:rPr>
            </w:pPr>
            <w:r>
              <w:rPr>
                <w:rFonts w:ascii="Garamond" w:hAnsi="Garamond"/>
                <w:b/>
                <w:sz w:val="24"/>
                <w:szCs w:val="24"/>
              </w:rPr>
              <w:t>5.Vremenik</w:t>
            </w:r>
          </w:p>
        </w:tc>
        <w:tc>
          <w:tcPr>
            <w:tcW w:w="11199" w:type="dxa"/>
            <w:vAlign w:val="center"/>
          </w:tcPr>
          <w:p w:rsidR="00C624DD" w:rsidRPr="00B4098A" w:rsidRDefault="00C624DD" w:rsidP="004448AD">
            <w:pPr>
              <w:spacing w:after="0" w:line="0" w:lineRule="atLeast"/>
              <w:rPr>
                <w:rFonts w:ascii="Garamond" w:eastAsia="Times New Roman" w:hAnsi="Garamond" w:cs="Times New Roman"/>
              </w:rPr>
            </w:pPr>
            <w:r>
              <w:rPr>
                <w:rFonts w:ascii="Garamond" w:hAnsi="Garamond"/>
              </w:rPr>
              <w:t>-</w:t>
            </w:r>
            <w:r w:rsidRPr="00B4098A">
              <w:rPr>
                <w:rFonts w:ascii="Garamond" w:eastAsia="Times New Roman" w:hAnsi="Garamond" w:cs="Times New Roman"/>
              </w:rPr>
              <w:t>cijena petodnevnog boravka na moru</w:t>
            </w:r>
          </w:p>
        </w:tc>
      </w:tr>
      <w:tr w:rsidR="00C624DD" w:rsidRPr="00355054" w:rsidTr="006A16D8">
        <w:trPr>
          <w:gridAfter w:val="1"/>
          <w:wAfter w:w="76" w:type="dxa"/>
        </w:trPr>
        <w:tc>
          <w:tcPr>
            <w:tcW w:w="2943" w:type="dxa"/>
            <w:vAlign w:val="center"/>
          </w:tcPr>
          <w:p w:rsidR="00C624DD" w:rsidRPr="003E3359" w:rsidRDefault="00C624DD" w:rsidP="003E3359">
            <w:pPr>
              <w:spacing w:after="0" w:line="0" w:lineRule="atLeast"/>
              <w:rPr>
                <w:rFonts w:ascii="Garamond" w:hAnsi="Garamond"/>
                <w:b/>
                <w:sz w:val="24"/>
                <w:szCs w:val="24"/>
              </w:rPr>
            </w:pPr>
            <w:r>
              <w:rPr>
                <w:rFonts w:ascii="Garamond" w:hAnsi="Garamond"/>
                <w:b/>
                <w:sz w:val="24"/>
                <w:szCs w:val="24"/>
              </w:rPr>
              <w:t>6.Troškovnik</w:t>
            </w:r>
          </w:p>
        </w:tc>
        <w:tc>
          <w:tcPr>
            <w:tcW w:w="11199" w:type="dxa"/>
            <w:vAlign w:val="center"/>
          </w:tcPr>
          <w:p w:rsidR="00C624DD" w:rsidRPr="00B4098A" w:rsidRDefault="00C624DD" w:rsidP="004448AD">
            <w:pPr>
              <w:spacing w:after="0" w:line="0" w:lineRule="atLeast"/>
              <w:rPr>
                <w:rFonts w:ascii="Garamond" w:eastAsia="Times New Roman" w:hAnsi="Garamond" w:cs="Times New Roman"/>
              </w:rPr>
            </w:pPr>
            <w:r>
              <w:rPr>
                <w:rFonts w:ascii="Garamond" w:hAnsi="Garamond"/>
              </w:rPr>
              <w:t>-</w:t>
            </w:r>
            <w:r w:rsidRPr="00B4098A">
              <w:rPr>
                <w:rFonts w:ascii="Garamond" w:eastAsia="Times New Roman" w:hAnsi="Garamond" w:cs="Times New Roman"/>
              </w:rPr>
              <w:t>listićima za provjeru znanja, pisanjem o primorskom zavičaju, slikanjem glavnih obilježja krajolika u kojem boravimo</w:t>
            </w:r>
          </w:p>
        </w:tc>
      </w:tr>
      <w:tr w:rsidR="00C624DD" w:rsidRPr="00355054" w:rsidTr="006A16D8">
        <w:trPr>
          <w:gridAfter w:val="1"/>
          <w:wAfter w:w="76" w:type="dxa"/>
        </w:trPr>
        <w:tc>
          <w:tcPr>
            <w:tcW w:w="2943" w:type="dxa"/>
            <w:vAlign w:val="center"/>
          </w:tcPr>
          <w:p w:rsidR="00C624DD" w:rsidRPr="003E3359" w:rsidRDefault="00C624DD" w:rsidP="003E3359">
            <w:pPr>
              <w:spacing w:after="0" w:line="0" w:lineRule="atLeast"/>
              <w:rPr>
                <w:rFonts w:ascii="Garamond" w:hAnsi="Garamond"/>
                <w:b/>
                <w:sz w:val="24"/>
                <w:szCs w:val="24"/>
              </w:rPr>
            </w:pPr>
            <w:r>
              <w:rPr>
                <w:rFonts w:ascii="Garamond" w:hAnsi="Garamond"/>
                <w:b/>
                <w:sz w:val="24"/>
                <w:szCs w:val="24"/>
              </w:rPr>
              <w:t>7.Način vrednovanja</w:t>
            </w:r>
          </w:p>
        </w:tc>
        <w:tc>
          <w:tcPr>
            <w:tcW w:w="11199" w:type="dxa"/>
            <w:vAlign w:val="center"/>
          </w:tcPr>
          <w:p w:rsidR="00C624DD" w:rsidRPr="007A2047" w:rsidRDefault="00C624DD" w:rsidP="007A2047">
            <w:pPr>
              <w:spacing w:after="0" w:line="0" w:lineRule="atLeast"/>
              <w:rPr>
                <w:rFonts w:ascii="Garamond" w:hAnsi="Garamond"/>
              </w:rPr>
            </w:pPr>
            <w:r>
              <w:rPr>
                <w:rFonts w:ascii="Garamond" w:hAnsi="Garamond"/>
              </w:rPr>
              <w:t>Plakati, herbariji, listići, izložba učeničkih radova, razgovor o uspješnosti</w:t>
            </w:r>
          </w:p>
        </w:tc>
      </w:tr>
      <w:tr w:rsidR="00C624DD" w:rsidRPr="00D248C5" w:rsidTr="006A16D8">
        <w:tblPrEx>
          <w:tblLook w:val="01E0"/>
        </w:tblPrEx>
        <w:trPr>
          <w:trHeight w:val="567"/>
        </w:trPr>
        <w:tc>
          <w:tcPr>
            <w:tcW w:w="2943" w:type="dxa"/>
            <w:shd w:val="clear" w:color="auto" w:fill="E5B8B7" w:themeFill="accent2" w:themeFillTint="66"/>
            <w:vAlign w:val="center"/>
          </w:tcPr>
          <w:p w:rsidR="00C624DD" w:rsidRPr="00336C41" w:rsidRDefault="00C624DD" w:rsidP="00117178">
            <w:pPr>
              <w:spacing w:after="0" w:line="240" w:lineRule="auto"/>
              <w:rPr>
                <w:rFonts w:ascii="Garamond" w:eastAsia="Times New Roman" w:hAnsi="Garamond" w:cs="Times New Roman"/>
                <w:b/>
                <w:sz w:val="24"/>
                <w:szCs w:val="24"/>
              </w:rPr>
            </w:pPr>
            <w:r w:rsidRPr="00336C41">
              <w:rPr>
                <w:rFonts w:ascii="Garamond" w:eastAsia="Times New Roman" w:hAnsi="Garamond" w:cs="Times New Roman"/>
                <w:b/>
                <w:sz w:val="24"/>
                <w:szCs w:val="24"/>
              </w:rPr>
              <w:t>NAZIV AKTIVNOSTI</w:t>
            </w:r>
          </w:p>
        </w:tc>
        <w:tc>
          <w:tcPr>
            <w:tcW w:w="11275" w:type="dxa"/>
            <w:gridSpan w:val="2"/>
            <w:shd w:val="clear" w:color="auto" w:fill="E5B8B7" w:themeFill="accent2" w:themeFillTint="66"/>
            <w:vAlign w:val="center"/>
          </w:tcPr>
          <w:p w:rsidR="00C624DD" w:rsidRPr="00336C41" w:rsidRDefault="00C624DD" w:rsidP="00117178">
            <w:pPr>
              <w:spacing w:after="0" w:line="240" w:lineRule="auto"/>
              <w:jc w:val="center"/>
              <w:rPr>
                <w:rFonts w:ascii="Garamond" w:eastAsia="Times New Roman" w:hAnsi="Garamond" w:cs="Times New Roman"/>
                <w:b/>
                <w:sz w:val="24"/>
                <w:szCs w:val="24"/>
              </w:rPr>
            </w:pPr>
            <w:r w:rsidRPr="00266F2D">
              <w:rPr>
                <w:rFonts w:ascii="Garamond" w:eastAsia="Times New Roman" w:hAnsi="Garamond" w:cs="Times New Roman"/>
                <w:b/>
                <w:sz w:val="24"/>
                <w:szCs w:val="24"/>
              </w:rPr>
              <w:t>DRUGE ODGOJNO-OBRAZOVNE AKTIVNOSTI IZVAN ŠKOLE</w:t>
            </w:r>
          </w:p>
        </w:tc>
      </w:tr>
      <w:tr w:rsidR="00C624DD" w:rsidRPr="00D248C5" w:rsidTr="006A16D8">
        <w:tblPrEx>
          <w:tblLook w:val="01E0"/>
        </w:tblPrEx>
        <w:tc>
          <w:tcPr>
            <w:tcW w:w="2943" w:type="dxa"/>
            <w:shd w:val="clear" w:color="auto" w:fill="auto"/>
            <w:vAlign w:val="center"/>
          </w:tcPr>
          <w:p w:rsidR="00C624DD" w:rsidRPr="00D248C5" w:rsidRDefault="00C624DD" w:rsidP="003A1A06">
            <w:pPr>
              <w:spacing w:after="0" w:line="240" w:lineRule="auto"/>
              <w:rPr>
                <w:rFonts w:ascii="Garamond" w:hAnsi="Garamond"/>
                <w:b/>
              </w:rPr>
            </w:pPr>
          </w:p>
        </w:tc>
        <w:tc>
          <w:tcPr>
            <w:tcW w:w="11275" w:type="dxa"/>
            <w:gridSpan w:val="2"/>
            <w:shd w:val="clear" w:color="auto" w:fill="auto"/>
            <w:vAlign w:val="center"/>
          </w:tcPr>
          <w:p w:rsidR="00C624DD" w:rsidRPr="000D1874" w:rsidRDefault="00C624DD" w:rsidP="00EB3027">
            <w:pPr>
              <w:spacing w:after="0" w:line="240" w:lineRule="auto"/>
              <w:jc w:val="center"/>
              <w:rPr>
                <w:rFonts w:ascii="Garamond" w:hAnsi="Garamond"/>
                <w:b/>
                <w:sz w:val="24"/>
                <w:szCs w:val="24"/>
              </w:rPr>
            </w:pPr>
            <w:r w:rsidRPr="000D1874">
              <w:rPr>
                <w:rFonts w:ascii="Garamond" w:eastAsia="Times New Roman" w:hAnsi="Garamond" w:cs="Times New Roman"/>
                <w:b/>
                <w:sz w:val="24"/>
                <w:szCs w:val="24"/>
              </w:rPr>
              <w:t>Posjet kazalištu/kinu</w:t>
            </w:r>
            <w:r>
              <w:rPr>
                <w:rFonts w:ascii="Garamond" w:eastAsia="Times New Roman" w:hAnsi="Garamond" w:cs="Times New Roman"/>
                <w:b/>
                <w:sz w:val="24"/>
                <w:szCs w:val="24"/>
              </w:rPr>
              <w:t xml:space="preserve">  i druge kulturne ustanoveGOO</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1. Ciljevi</w:t>
            </w:r>
          </w:p>
        </w:tc>
        <w:tc>
          <w:tcPr>
            <w:tcW w:w="11275" w:type="dxa"/>
            <w:gridSpan w:val="2"/>
            <w:shd w:val="clear" w:color="auto" w:fill="auto"/>
            <w:vAlign w:val="center"/>
          </w:tcPr>
          <w:p w:rsidR="00C624DD" w:rsidRPr="0051549A" w:rsidRDefault="00C624DD" w:rsidP="00EB3027">
            <w:pPr>
              <w:spacing w:after="0" w:line="240" w:lineRule="auto"/>
              <w:ind w:left="31"/>
              <w:rPr>
                <w:rFonts w:ascii="Garamond" w:hAnsi="Garamond"/>
              </w:rPr>
            </w:pPr>
            <w:r>
              <w:rPr>
                <w:rFonts w:ascii="Garamond" w:hAnsi="Garamond"/>
              </w:rPr>
              <w:t>-</w:t>
            </w:r>
            <w:r w:rsidRPr="0051549A">
              <w:rPr>
                <w:rFonts w:ascii="Garamond" w:eastAsia="Times New Roman" w:hAnsi="Garamond" w:cs="Times New Roman"/>
              </w:rPr>
              <w:t>razvijati medijsku kulturu kod učenika</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2. Namjena</w:t>
            </w:r>
          </w:p>
        </w:tc>
        <w:tc>
          <w:tcPr>
            <w:tcW w:w="11275" w:type="dxa"/>
            <w:gridSpan w:val="2"/>
            <w:shd w:val="clear" w:color="auto" w:fill="auto"/>
            <w:vAlign w:val="center"/>
          </w:tcPr>
          <w:p w:rsidR="00C624DD" w:rsidRPr="0051549A" w:rsidRDefault="00C624DD" w:rsidP="00EB3027">
            <w:pPr>
              <w:spacing w:after="0" w:line="240" w:lineRule="auto"/>
              <w:rPr>
                <w:rFonts w:ascii="Garamond" w:hAnsi="Garamond"/>
              </w:rPr>
            </w:pPr>
            <w:r w:rsidRPr="0051549A">
              <w:rPr>
                <w:rFonts w:ascii="Garamond" w:eastAsia="Times New Roman" w:hAnsi="Garamond" w:cs="Times New Roman"/>
              </w:rPr>
              <w:t>-osposobiti  učenike za uočavanje i razumijevanje sadržaja i karakterizacije likova</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3. Nositelji</w:t>
            </w:r>
          </w:p>
        </w:tc>
        <w:tc>
          <w:tcPr>
            <w:tcW w:w="11275" w:type="dxa"/>
            <w:gridSpan w:val="2"/>
            <w:shd w:val="clear" w:color="auto" w:fill="auto"/>
            <w:vAlign w:val="center"/>
          </w:tcPr>
          <w:p w:rsidR="00C624DD" w:rsidRPr="0051549A" w:rsidRDefault="00C624DD" w:rsidP="00EB3027">
            <w:pPr>
              <w:spacing w:after="0" w:line="240" w:lineRule="auto"/>
              <w:rPr>
                <w:rFonts w:ascii="Garamond" w:hAnsi="Garamond"/>
              </w:rPr>
            </w:pPr>
            <w:r>
              <w:rPr>
                <w:rFonts w:ascii="Garamond" w:hAnsi="Garamond"/>
              </w:rPr>
              <w:t>-</w:t>
            </w:r>
            <w:r w:rsidRPr="0051549A">
              <w:rPr>
                <w:rFonts w:ascii="Garamond" w:eastAsia="Times New Roman" w:hAnsi="Garamond" w:cs="Times New Roman"/>
              </w:rPr>
              <w:t>učitelji 4</w:t>
            </w:r>
            <w:r>
              <w:rPr>
                <w:rFonts w:ascii="Garamond" w:hAnsi="Garamond"/>
              </w:rPr>
              <w:t>. razreda i</w:t>
            </w:r>
            <w:r w:rsidRPr="0051549A">
              <w:rPr>
                <w:rFonts w:ascii="Garamond" w:eastAsia="Times New Roman" w:hAnsi="Garamond" w:cs="Times New Roman"/>
              </w:rPr>
              <w:t xml:space="preserve"> učenici</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4. Način realizacije</w:t>
            </w:r>
          </w:p>
        </w:tc>
        <w:tc>
          <w:tcPr>
            <w:tcW w:w="11275" w:type="dxa"/>
            <w:gridSpan w:val="2"/>
            <w:shd w:val="clear" w:color="auto" w:fill="auto"/>
            <w:vAlign w:val="center"/>
          </w:tcPr>
          <w:p w:rsidR="00C624DD" w:rsidRPr="0051549A" w:rsidRDefault="00C624DD" w:rsidP="00DB6C7F">
            <w:pPr>
              <w:spacing w:after="0" w:line="240" w:lineRule="auto"/>
              <w:rPr>
                <w:rFonts w:ascii="Garamond" w:hAnsi="Garamond"/>
              </w:rPr>
            </w:pPr>
            <w:r>
              <w:rPr>
                <w:rFonts w:ascii="Garamond" w:hAnsi="Garamond"/>
              </w:rPr>
              <w:t>-odlazak na dogovrenu predstavu/film, posjet muzeju i sl.</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5. Vremenik</w:t>
            </w:r>
          </w:p>
        </w:tc>
        <w:tc>
          <w:tcPr>
            <w:tcW w:w="11275" w:type="dxa"/>
            <w:gridSpan w:val="2"/>
            <w:shd w:val="clear" w:color="auto" w:fill="auto"/>
            <w:vAlign w:val="center"/>
          </w:tcPr>
          <w:p w:rsidR="00C624DD" w:rsidRPr="0051549A" w:rsidRDefault="00C624DD" w:rsidP="00EB3027">
            <w:pPr>
              <w:spacing w:after="0" w:line="240" w:lineRule="auto"/>
              <w:rPr>
                <w:rFonts w:ascii="Garamond" w:hAnsi="Garamond"/>
              </w:rPr>
            </w:pPr>
            <w:r>
              <w:rPr>
                <w:rFonts w:ascii="Garamond" w:hAnsi="Garamond"/>
              </w:rPr>
              <w:t>-</w:t>
            </w:r>
            <w:r w:rsidRPr="0051549A">
              <w:rPr>
                <w:rFonts w:ascii="Garamond" w:eastAsia="Times New Roman" w:hAnsi="Garamond" w:cs="Times New Roman"/>
              </w:rPr>
              <w:t>tijekom školske godine</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6. Troškovnik</w:t>
            </w:r>
          </w:p>
        </w:tc>
        <w:tc>
          <w:tcPr>
            <w:tcW w:w="11275" w:type="dxa"/>
            <w:gridSpan w:val="2"/>
            <w:shd w:val="clear" w:color="auto" w:fill="auto"/>
            <w:vAlign w:val="center"/>
          </w:tcPr>
          <w:p w:rsidR="00C624DD" w:rsidRPr="0051549A" w:rsidRDefault="00C624DD" w:rsidP="00EB3027">
            <w:pPr>
              <w:spacing w:after="0" w:line="240" w:lineRule="auto"/>
              <w:rPr>
                <w:rFonts w:ascii="Garamond" w:hAnsi="Garamond"/>
              </w:rPr>
            </w:pPr>
            <w:r>
              <w:rPr>
                <w:rFonts w:ascii="Garamond" w:hAnsi="Garamond"/>
              </w:rPr>
              <w:t>-</w:t>
            </w:r>
            <w:r w:rsidRPr="0051549A">
              <w:rPr>
                <w:rFonts w:ascii="Garamond" w:eastAsia="Times New Roman" w:hAnsi="Garamond" w:cs="Times New Roman"/>
              </w:rPr>
              <w:t>cijena ulaznice</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Pr>
                <w:rFonts w:ascii="Garamond" w:hAnsi="Garamond"/>
                <w:b/>
                <w:sz w:val="24"/>
                <w:szCs w:val="24"/>
              </w:rPr>
              <w:t>7. Način vrednovanja</w:t>
            </w:r>
          </w:p>
        </w:tc>
        <w:tc>
          <w:tcPr>
            <w:tcW w:w="11275" w:type="dxa"/>
            <w:gridSpan w:val="2"/>
            <w:shd w:val="clear" w:color="auto" w:fill="auto"/>
            <w:vAlign w:val="center"/>
          </w:tcPr>
          <w:p w:rsidR="00C624DD" w:rsidRPr="0051549A" w:rsidRDefault="00C624DD" w:rsidP="00EB3027">
            <w:pPr>
              <w:spacing w:after="0" w:line="240" w:lineRule="auto"/>
              <w:rPr>
                <w:rFonts w:ascii="Garamond" w:hAnsi="Garamond"/>
              </w:rPr>
            </w:pPr>
            <w:r>
              <w:rPr>
                <w:rFonts w:ascii="Garamond" w:hAnsi="Garamond"/>
              </w:rPr>
              <w:t>-</w:t>
            </w:r>
            <w:r w:rsidRPr="0051549A">
              <w:rPr>
                <w:rFonts w:ascii="Garamond" w:eastAsia="Times New Roman" w:hAnsi="Garamond" w:cs="Times New Roman"/>
              </w:rPr>
              <w:t>provjera znanja po povratku</w:t>
            </w:r>
          </w:p>
        </w:tc>
      </w:tr>
      <w:tr w:rsidR="00C624DD" w:rsidRPr="00D248C5" w:rsidTr="006A16D8">
        <w:tblPrEx>
          <w:tblLook w:val="01E0"/>
        </w:tblPrEx>
        <w:tc>
          <w:tcPr>
            <w:tcW w:w="2943" w:type="dxa"/>
            <w:shd w:val="clear" w:color="auto" w:fill="auto"/>
            <w:vAlign w:val="center"/>
          </w:tcPr>
          <w:p w:rsidR="00C624DD" w:rsidRPr="00D248C5" w:rsidRDefault="00C624DD" w:rsidP="003A1A06">
            <w:pPr>
              <w:spacing w:after="0" w:line="240" w:lineRule="auto"/>
              <w:rPr>
                <w:rFonts w:ascii="Garamond" w:hAnsi="Garamond"/>
                <w:b/>
              </w:rPr>
            </w:pPr>
          </w:p>
        </w:tc>
        <w:tc>
          <w:tcPr>
            <w:tcW w:w="11275" w:type="dxa"/>
            <w:gridSpan w:val="2"/>
            <w:shd w:val="clear" w:color="auto" w:fill="auto"/>
            <w:vAlign w:val="center"/>
          </w:tcPr>
          <w:p w:rsidR="00C624DD" w:rsidRPr="00EB3027" w:rsidRDefault="00C624DD" w:rsidP="00EB3027">
            <w:pPr>
              <w:spacing w:after="0" w:line="240" w:lineRule="auto"/>
              <w:jc w:val="center"/>
              <w:rPr>
                <w:rFonts w:ascii="Garamond" w:hAnsi="Garamond"/>
                <w:b/>
                <w:sz w:val="24"/>
                <w:szCs w:val="24"/>
              </w:rPr>
            </w:pPr>
            <w:r>
              <w:rPr>
                <w:rFonts w:ascii="Garamond" w:hAnsi="Garamond"/>
                <w:b/>
                <w:sz w:val="24"/>
                <w:szCs w:val="24"/>
              </w:rPr>
              <w:t>Obilježavanje Dana Europe GOO</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1. Ciljevi</w:t>
            </w:r>
          </w:p>
        </w:tc>
        <w:tc>
          <w:tcPr>
            <w:tcW w:w="11275" w:type="dxa"/>
            <w:gridSpan w:val="2"/>
            <w:shd w:val="clear" w:color="auto" w:fill="auto"/>
            <w:vAlign w:val="center"/>
          </w:tcPr>
          <w:p w:rsidR="00C624DD" w:rsidRPr="00DB6C7F" w:rsidRDefault="00C624DD" w:rsidP="00EB3027">
            <w:pPr>
              <w:autoSpaceDE w:val="0"/>
              <w:autoSpaceDN w:val="0"/>
              <w:adjustRightInd w:val="0"/>
              <w:spacing w:after="0" w:line="240" w:lineRule="auto"/>
              <w:ind w:left="173" w:hanging="173"/>
              <w:rPr>
                <w:rFonts w:ascii="Garamond" w:hAnsi="Garamond"/>
              </w:rPr>
            </w:pPr>
            <w:r>
              <w:rPr>
                <w:rFonts w:ascii="Garamond" w:hAnsi="Garamond"/>
              </w:rPr>
              <w:t>-</w:t>
            </w:r>
            <w:r w:rsidRPr="00DB6C7F">
              <w:rPr>
                <w:rFonts w:ascii="Garamond" w:eastAsia="Times New Roman" w:hAnsi="Garamond" w:cs="Times New Roman"/>
              </w:rPr>
              <w:t>obilježiti Dan Europe</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2. Namjena</w:t>
            </w:r>
          </w:p>
        </w:tc>
        <w:tc>
          <w:tcPr>
            <w:tcW w:w="11275" w:type="dxa"/>
            <w:gridSpan w:val="2"/>
            <w:shd w:val="clear" w:color="auto" w:fill="auto"/>
            <w:vAlign w:val="center"/>
          </w:tcPr>
          <w:p w:rsidR="00C624DD" w:rsidRPr="00DB6C7F" w:rsidRDefault="00C624DD" w:rsidP="00EB3027">
            <w:pPr>
              <w:spacing w:after="0" w:line="240" w:lineRule="auto"/>
              <w:ind w:left="176" w:hanging="142"/>
              <w:rPr>
                <w:rFonts w:ascii="Garamond" w:hAnsi="Garamond"/>
              </w:rPr>
            </w:pPr>
            <w:r>
              <w:rPr>
                <w:rFonts w:ascii="Garamond" w:hAnsi="Garamond"/>
              </w:rPr>
              <w:t>-</w:t>
            </w:r>
            <w:r w:rsidRPr="00DB6C7F">
              <w:rPr>
                <w:rFonts w:ascii="Garamond" w:eastAsia="Times New Roman" w:hAnsi="Garamond" w:cs="Times New Roman"/>
              </w:rPr>
              <w:t>njegovanje narodnih običaja</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3. Nositelji</w:t>
            </w:r>
          </w:p>
        </w:tc>
        <w:tc>
          <w:tcPr>
            <w:tcW w:w="11275" w:type="dxa"/>
            <w:gridSpan w:val="2"/>
            <w:shd w:val="clear" w:color="auto" w:fill="auto"/>
            <w:vAlign w:val="center"/>
          </w:tcPr>
          <w:p w:rsidR="00C624DD" w:rsidRPr="00DB6C7F" w:rsidRDefault="00C624DD" w:rsidP="00EB3027">
            <w:pPr>
              <w:spacing w:after="0" w:line="240" w:lineRule="auto"/>
              <w:rPr>
                <w:rFonts w:ascii="Garamond" w:hAnsi="Garamond"/>
              </w:rPr>
            </w:pPr>
            <w:r>
              <w:rPr>
                <w:rFonts w:ascii="Garamond" w:hAnsi="Garamond"/>
              </w:rPr>
              <w:t>-</w:t>
            </w:r>
            <w:r w:rsidRPr="00DB6C7F">
              <w:rPr>
                <w:rFonts w:ascii="Garamond" w:eastAsia="Times New Roman" w:hAnsi="Garamond" w:cs="Times New Roman"/>
              </w:rPr>
              <w:t>učitelji 4. razreda, učenici</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4. Način realizacije</w:t>
            </w:r>
          </w:p>
        </w:tc>
        <w:tc>
          <w:tcPr>
            <w:tcW w:w="11275" w:type="dxa"/>
            <w:gridSpan w:val="2"/>
            <w:shd w:val="clear" w:color="auto" w:fill="auto"/>
            <w:vAlign w:val="center"/>
          </w:tcPr>
          <w:p w:rsidR="00C624DD" w:rsidRPr="00DB6C7F" w:rsidRDefault="00C624DD" w:rsidP="00DB6C7F">
            <w:pPr>
              <w:spacing w:after="0" w:line="240" w:lineRule="auto"/>
              <w:rPr>
                <w:rFonts w:ascii="Garamond" w:hAnsi="Garamond"/>
              </w:rPr>
            </w:pPr>
            <w:r>
              <w:rPr>
                <w:rFonts w:ascii="Garamond" w:hAnsi="Garamond"/>
              </w:rPr>
              <w:t>-izrada rekvizita i kostima za predstavljanje</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lastRenderedPageBreak/>
              <w:t>5. Vremenik</w:t>
            </w:r>
          </w:p>
        </w:tc>
        <w:tc>
          <w:tcPr>
            <w:tcW w:w="11275" w:type="dxa"/>
            <w:gridSpan w:val="2"/>
            <w:shd w:val="clear" w:color="auto" w:fill="auto"/>
            <w:vAlign w:val="center"/>
          </w:tcPr>
          <w:p w:rsidR="00C624DD" w:rsidRPr="00DB6C7F" w:rsidRDefault="00C624DD" w:rsidP="00EB3027">
            <w:pPr>
              <w:spacing w:after="0" w:line="240" w:lineRule="auto"/>
              <w:rPr>
                <w:rFonts w:ascii="Garamond" w:hAnsi="Garamond"/>
              </w:rPr>
            </w:pPr>
            <w:r>
              <w:rPr>
                <w:rFonts w:ascii="Garamond" w:hAnsi="Garamond"/>
              </w:rPr>
              <w:t>-</w:t>
            </w:r>
            <w:r w:rsidRPr="00DB6C7F">
              <w:rPr>
                <w:rFonts w:ascii="Garamond" w:eastAsia="Times New Roman" w:hAnsi="Garamond" w:cs="Times New Roman"/>
              </w:rPr>
              <w:t>svibanj</w:t>
            </w:r>
            <w:r>
              <w:rPr>
                <w:rFonts w:ascii="Garamond" w:hAnsi="Garamond"/>
              </w:rPr>
              <w:t>, 2019.</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6. Troškovnik</w:t>
            </w:r>
          </w:p>
        </w:tc>
        <w:tc>
          <w:tcPr>
            <w:tcW w:w="11275" w:type="dxa"/>
            <w:gridSpan w:val="2"/>
            <w:shd w:val="clear" w:color="auto" w:fill="auto"/>
            <w:vAlign w:val="center"/>
          </w:tcPr>
          <w:p w:rsidR="00C624DD" w:rsidRPr="00DB6C7F" w:rsidRDefault="00C624DD" w:rsidP="00EB3027">
            <w:pPr>
              <w:spacing w:after="0" w:line="240" w:lineRule="auto"/>
              <w:rPr>
                <w:rFonts w:ascii="Garamond" w:hAnsi="Garamond"/>
              </w:rPr>
            </w:pPr>
            <w:r>
              <w:rPr>
                <w:rFonts w:ascii="Garamond" w:hAnsi="Garamond"/>
              </w:rPr>
              <w:t>-</w:t>
            </w:r>
            <w:r w:rsidRPr="00DB6C7F">
              <w:rPr>
                <w:rFonts w:ascii="Garamond" w:eastAsia="Times New Roman" w:hAnsi="Garamond" w:cs="Times New Roman"/>
              </w:rPr>
              <w:t>troškovi izrade kostima i rekvizita</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Pr>
                <w:rFonts w:ascii="Garamond" w:hAnsi="Garamond"/>
                <w:b/>
                <w:sz w:val="24"/>
                <w:szCs w:val="24"/>
              </w:rPr>
              <w:t>7. Način vrednovanja</w:t>
            </w:r>
          </w:p>
        </w:tc>
        <w:tc>
          <w:tcPr>
            <w:tcW w:w="11275" w:type="dxa"/>
            <w:gridSpan w:val="2"/>
            <w:shd w:val="clear" w:color="auto" w:fill="auto"/>
            <w:vAlign w:val="center"/>
          </w:tcPr>
          <w:p w:rsidR="00C624DD" w:rsidRPr="00DB6C7F" w:rsidRDefault="00C624DD" w:rsidP="00EB3027">
            <w:pPr>
              <w:spacing w:after="0" w:line="240" w:lineRule="auto"/>
              <w:rPr>
                <w:rFonts w:ascii="Garamond" w:hAnsi="Garamond"/>
              </w:rPr>
            </w:pPr>
            <w:r w:rsidRPr="00DB6C7F">
              <w:rPr>
                <w:rFonts w:ascii="Garamond" w:eastAsia="Times New Roman" w:hAnsi="Garamond" w:cs="Times New Roman"/>
                <w:b/>
              </w:rPr>
              <w:t>-</w:t>
            </w:r>
            <w:r w:rsidRPr="00DB6C7F">
              <w:rPr>
                <w:rFonts w:ascii="Garamond" w:eastAsia="Times New Roman" w:hAnsi="Garamond" w:cs="Times New Roman"/>
              </w:rPr>
              <w:t>govorna i pismena vježba</w:t>
            </w:r>
          </w:p>
        </w:tc>
      </w:tr>
      <w:tr w:rsidR="00C624DD" w:rsidRPr="00D248C5" w:rsidTr="006A16D8">
        <w:tblPrEx>
          <w:tblLook w:val="01E0"/>
        </w:tblPrEx>
        <w:tc>
          <w:tcPr>
            <w:tcW w:w="2943" w:type="dxa"/>
            <w:shd w:val="clear" w:color="auto" w:fill="auto"/>
            <w:vAlign w:val="center"/>
          </w:tcPr>
          <w:p w:rsidR="00C624DD" w:rsidRPr="00D248C5" w:rsidRDefault="00C624DD" w:rsidP="003A1A06">
            <w:pPr>
              <w:spacing w:after="0" w:line="240" w:lineRule="auto"/>
              <w:rPr>
                <w:rFonts w:ascii="Garamond" w:hAnsi="Garamond"/>
                <w:b/>
              </w:rPr>
            </w:pPr>
          </w:p>
        </w:tc>
        <w:tc>
          <w:tcPr>
            <w:tcW w:w="11275" w:type="dxa"/>
            <w:gridSpan w:val="2"/>
            <w:shd w:val="clear" w:color="auto" w:fill="auto"/>
            <w:vAlign w:val="center"/>
          </w:tcPr>
          <w:p w:rsidR="00C624DD" w:rsidRPr="00432A54" w:rsidRDefault="00C624DD" w:rsidP="00432A54">
            <w:pPr>
              <w:spacing w:after="0" w:line="240" w:lineRule="auto"/>
              <w:jc w:val="center"/>
              <w:rPr>
                <w:rFonts w:ascii="Garamond" w:hAnsi="Garamond"/>
                <w:b/>
                <w:sz w:val="24"/>
                <w:szCs w:val="24"/>
              </w:rPr>
            </w:pPr>
            <w:r w:rsidRPr="00432A54">
              <w:rPr>
                <w:rFonts w:ascii="Garamond" w:eastAsia="Times New Roman" w:hAnsi="Garamond" w:cs="Times New Roman"/>
                <w:b/>
                <w:sz w:val="24"/>
                <w:szCs w:val="24"/>
              </w:rPr>
              <w:t>Posjet vatrogasnoj postaji</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1. Ciljevi</w:t>
            </w:r>
          </w:p>
        </w:tc>
        <w:tc>
          <w:tcPr>
            <w:tcW w:w="11275" w:type="dxa"/>
            <w:gridSpan w:val="2"/>
            <w:shd w:val="clear" w:color="auto" w:fill="auto"/>
            <w:vAlign w:val="center"/>
          </w:tcPr>
          <w:p w:rsidR="00C624DD" w:rsidRPr="00432A54" w:rsidRDefault="00C624DD" w:rsidP="002278DB">
            <w:pPr>
              <w:spacing w:after="0" w:line="240" w:lineRule="auto"/>
              <w:rPr>
                <w:rFonts w:ascii="Garamond" w:hAnsi="Garamond"/>
              </w:rPr>
            </w:pPr>
            <w:r>
              <w:rPr>
                <w:rFonts w:ascii="Garamond" w:hAnsi="Garamond"/>
              </w:rPr>
              <w:t>-</w:t>
            </w:r>
            <w:r w:rsidRPr="00432A54">
              <w:rPr>
                <w:rFonts w:ascii="Garamond" w:eastAsia="Times New Roman" w:hAnsi="Garamond" w:cs="Times New Roman"/>
              </w:rPr>
              <w:t>upoznavanje vatrogasne postaje</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2. Namjena</w:t>
            </w:r>
          </w:p>
        </w:tc>
        <w:tc>
          <w:tcPr>
            <w:tcW w:w="11275" w:type="dxa"/>
            <w:gridSpan w:val="2"/>
            <w:shd w:val="clear" w:color="auto" w:fill="auto"/>
            <w:vAlign w:val="center"/>
          </w:tcPr>
          <w:p w:rsidR="00C624DD" w:rsidRPr="00432A54" w:rsidRDefault="00C624DD" w:rsidP="002278DB">
            <w:pPr>
              <w:spacing w:after="0" w:line="240" w:lineRule="auto"/>
              <w:rPr>
                <w:rFonts w:ascii="Garamond" w:hAnsi="Garamond"/>
              </w:rPr>
            </w:pPr>
            <w:r>
              <w:rPr>
                <w:rFonts w:ascii="Garamond" w:hAnsi="Garamond"/>
              </w:rPr>
              <w:t>-</w:t>
            </w:r>
            <w:r w:rsidRPr="00432A54">
              <w:rPr>
                <w:rFonts w:ascii="Garamond" w:eastAsia="Times New Roman" w:hAnsi="Garamond" w:cs="Times New Roman"/>
              </w:rPr>
              <w:t>shvaćenje važnosti postojanja i obavljanja poslova vatrogasca</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3. Nositelji</w:t>
            </w:r>
          </w:p>
        </w:tc>
        <w:tc>
          <w:tcPr>
            <w:tcW w:w="11275" w:type="dxa"/>
            <w:gridSpan w:val="2"/>
            <w:shd w:val="clear" w:color="auto" w:fill="auto"/>
            <w:vAlign w:val="center"/>
          </w:tcPr>
          <w:p w:rsidR="00C624DD" w:rsidRPr="00432A54" w:rsidRDefault="00C624DD" w:rsidP="002278DB">
            <w:pPr>
              <w:spacing w:after="0" w:line="240" w:lineRule="auto"/>
              <w:rPr>
                <w:rFonts w:ascii="Garamond" w:hAnsi="Garamond"/>
              </w:rPr>
            </w:pPr>
            <w:r>
              <w:rPr>
                <w:rFonts w:ascii="Garamond" w:hAnsi="Garamond"/>
              </w:rPr>
              <w:t>-</w:t>
            </w:r>
            <w:r w:rsidRPr="00432A54">
              <w:rPr>
                <w:rFonts w:ascii="Garamond" w:eastAsia="Times New Roman" w:hAnsi="Garamond" w:cs="Times New Roman"/>
              </w:rPr>
              <w:t>učitelji i učenici 4.-ih razreda</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4. Način realizacije</w:t>
            </w:r>
          </w:p>
        </w:tc>
        <w:tc>
          <w:tcPr>
            <w:tcW w:w="11275" w:type="dxa"/>
            <w:gridSpan w:val="2"/>
            <w:shd w:val="clear" w:color="auto" w:fill="auto"/>
            <w:vAlign w:val="center"/>
          </w:tcPr>
          <w:p w:rsidR="00C624DD" w:rsidRPr="00432A54" w:rsidRDefault="00C624DD" w:rsidP="00432A54">
            <w:pPr>
              <w:pStyle w:val="Bezproreda"/>
              <w:rPr>
                <w:rFonts w:ascii="Garamond" w:hAnsi="Garamond"/>
              </w:rPr>
            </w:pPr>
            <w:r>
              <w:rPr>
                <w:rFonts w:ascii="Garamond" w:hAnsi="Garamond"/>
              </w:rPr>
              <w:t>-</w:t>
            </w:r>
            <w:r w:rsidRPr="00432A54">
              <w:rPr>
                <w:rFonts w:ascii="Garamond" w:hAnsi="Garamond"/>
              </w:rPr>
              <w:t xml:space="preserve">šetnjom do obližnje </w:t>
            </w:r>
            <w:r w:rsidRPr="00432A54">
              <w:rPr>
                <w:rFonts w:ascii="Garamond" w:eastAsia="Times New Roman" w:hAnsi="Garamond" w:cs="Times New Roman"/>
              </w:rPr>
              <w:t>vatrogasnepostaje</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5. Vremenik</w:t>
            </w:r>
          </w:p>
        </w:tc>
        <w:tc>
          <w:tcPr>
            <w:tcW w:w="11275" w:type="dxa"/>
            <w:gridSpan w:val="2"/>
            <w:shd w:val="clear" w:color="auto" w:fill="auto"/>
            <w:vAlign w:val="center"/>
          </w:tcPr>
          <w:p w:rsidR="00C624DD" w:rsidRPr="00432A54" w:rsidRDefault="00C624DD" w:rsidP="002278DB">
            <w:pPr>
              <w:spacing w:after="0" w:line="240" w:lineRule="auto"/>
              <w:rPr>
                <w:rFonts w:ascii="Garamond" w:hAnsi="Garamond"/>
              </w:rPr>
            </w:pPr>
            <w:r>
              <w:rPr>
                <w:rFonts w:ascii="Garamond" w:hAnsi="Garamond"/>
              </w:rPr>
              <w:t>-</w:t>
            </w:r>
            <w:r w:rsidRPr="00432A54">
              <w:rPr>
                <w:rFonts w:ascii="Garamond" w:eastAsia="Times New Roman" w:hAnsi="Garamond" w:cs="Times New Roman"/>
              </w:rPr>
              <w:t>svibanj</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sidRPr="000C4130">
              <w:rPr>
                <w:rFonts w:ascii="Garamond" w:hAnsi="Garamond"/>
                <w:b/>
                <w:sz w:val="24"/>
                <w:szCs w:val="24"/>
              </w:rPr>
              <w:t>6. Troškovnik</w:t>
            </w:r>
          </w:p>
        </w:tc>
        <w:tc>
          <w:tcPr>
            <w:tcW w:w="11275" w:type="dxa"/>
            <w:gridSpan w:val="2"/>
            <w:shd w:val="clear" w:color="auto" w:fill="auto"/>
            <w:vAlign w:val="center"/>
          </w:tcPr>
          <w:p w:rsidR="00C624DD" w:rsidRPr="00432A54" w:rsidRDefault="00C624DD" w:rsidP="00432A54">
            <w:pPr>
              <w:pStyle w:val="Bezproreda"/>
              <w:rPr>
                <w:rFonts w:ascii="Garamond" w:hAnsi="Garamond"/>
              </w:rPr>
            </w:pPr>
            <w:r>
              <w:rPr>
                <w:rFonts w:ascii="Garamond" w:hAnsi="Garamond"/>
              </w:rPr>
              <w:t>-</w:t>
            </w:r>
            <w:r w:rsidRPr="00432A54">
              <w:rPr>
                <w:rFonts w:ascii="Garamond" w:eastAsia="Times New Roman" w:hAnsi="Garamond" w:cs="Times New Roman"/>
              </w:rPr>
              <w:t>nema financijskih izdataka</w:t>
            </w:r>
          </w:p>
        </w:tc>
      </w:tr>
      <w:tr w:rsidR="00C624DD" w:rsidRPr="00D248C5" w:rsidTr="006A16D8">
        <w:tblPrEx>
          <w:tblLook w:val="01E0"/>
        </w:tblPrEx>
        <w:tc>
          <w:tcPr>
            <w:tcW w:w="2943" w:type="dxa"/>
            <w:shd w:val="clear" w:color="auto" w:fill="auto"/>
            <w:vAlign w:val="center"/>
          </w:tcPr>
          <w:p w:rsidR="00C624DD" w:rsidRPr="000C4130" w:rsidRDefault="00C624DD" w:rsidP="00BC5983">
            <w:pPr>
              <w:spacing w:after="0" w:line="0" w:lineRule="atLeast"/>
              <w:rPr>
                <w:rFonts w:ascii="Garamond" w:hAnsi="Garamond"/>
                <w:b/>
                <w:sz w:val="24"/>
                <w:szCs w:val="24"/>
              </w:rPr>
            </w:pPr>
            <w:r>
              <w:rPr>
                <w:rFonts w:ascii="Garamond" w:hAnsi="Garamond"/>
                <w:b/>
                <w:sz w:val="24"/>
                <w:szCs w:val="24"/>
              </w:rPr>
              <w:t>7. Način vrednovanja</w:t>
            </w:r>
          </w:p>
        </w:tc>
        <w:tc>
          <w:tcPr>
            <w:tcW w:w="11275" w:type="dxa"/>
            <w:gridSpan w:val="2"/>
            <w:shd w:val="clear" w:color="auto" w:fill="auto"/>
            <w:vAlign w:val="center"/>
          </w:tcPr>
          <w:p w:rsidR="00C624DD" w:rsidRPr="00432A54" w:rsidRDefault="00C624DD" w:rsidP="002278DB">
            <w:pPr>
              <w:spacing w:after="0" w:line="240" w:lineRule="auto"/>
              <w:rPr>
                <w:rFonts w:ascii="Garamond" w:hAnsi="Garamond"/>
              </w:rPr>
            </w:pPr>
            <w:r>
              <w:rPr>
                <w:rFonts w:ascii="Garamond" w:hAnsi="Garamond"/>
              </w:rPr>
              <w:t>-</w:t>
            </w:r>
            <w:r w:rsidRPr="00432A54">
              <w:rPr>
                <w:rFonts w:ascii="Garamond" w:eastAsia="Times New Roman" w:hAnsi="Garamond" w:cs="Times New Roman"/>
              </w:rPr>
              <w:t>izrada tematskog plakata</w:t>
            </w:r>
          </w:p>
        </w:tc>
      </w:tr>
      <w:tr w:rsidR="00C624DD" w:rsidRPr="00D248C5" w:rsidTr="006A16D8">
        <w:tblPrEx>
          <w:tblLook w:val="01E0"/>
        </w:tblPrEx>
        <w:tc>
          <w:tcPr>
            <w:tcW w:w="2943" w:type="dxa"/>
            <w:shd w:val="clear" w:color="auto" w:fill="auto"/>
            <w:vAlign w:val="center"/>
          </w:tcPr>
          <w:p w:rsidR="00C624DD" w:rsidRDefault="00C624DD" w:rsidP="00BC5983">
            <w:pPr>
              <w:spacing w:after="0" w:line="0" w:lineRule="atLeast"/>
              <w:rPr>
                <w:rFonts w:ascii="Garamond" w:hAnsi="Garamond"/>
                <w:b/>
                <w:sz w:val="24"/>
                <w:szCs w:val="24"/>
              </w:rPr>
            </w:pPr>
          </w:p>
        </w:tc>
        <w:tc>
          <w:tcPr>
            <w:tcW w:w="11275" w:type="dxa"/>
            <w:gridSpan w:val="2"/>
            <w:shd w:val="clear" w:color="auto" w:fill="auto"/>
            <w:vAlign w:val="center"/>
          </w:tcPr>
          <w:p w:rsidR="00C624DD" w:rsidRPr="00241558" w:rsidRDefault="00C624DD" w:rsidP="001E481A">
            <w:pPr>
              <w:spacing w:after="0" w:line="240" w:lineRule="auto"/>
              <w:jc w:val="center"/>
              <w:rPr>
                <w:rFonts w:ascii="Garamond" w:hAnsi="Garamond"/>
                <w:b/>
                <w:sz w:val="24"/>
                <w:szCs w:val="24"/>
              </w:rPr>
            </w:pPr>
          </w:p>
        </w:tc>
      </w:tr>
      <w:tr w:rsidR="00C624DD" w:rsidRPr="00D248C5" w:rsidTr="006A16D8">
        <w:tblPrEx>
          <w:tblLook w:val="01E0"/>
        </w:tblPrEx>
        <w:tc>
          <w:tcPr>
            <w:tcW w:w="2943" w:type="dxa"/>
            <w:shd w:val="clear" w:color="auto" w:fill="auto"/>
            <w:vAlign w:val="center"/>
          </w:tcPr>
          <w:p w:rsidR="00C624DD" w:rsidRDefault="00C624DD" w:rsidP="00814BA2">
            <w:pPr>
              <w:spacing w:after="0" w:line="0" w:lineRule="atLeast"/>
              <w:rPr>
                <w:rFonts w:ascii="Garamond" w:hAnsi="Garamond"/>
                <w:b/>
                <w:sz w:val="24"/>
                <w:szCs w:val="24"/>
              </w:rPr>
            </w:pPr>
          </w:p>
        </w:tc>
        <w:tc>
          <w:tcPr>
            <w:tcW w:w="11275" w:type="dxa"/>
            <w:gridSpan w:val="2"/>
            <w:shd w:val="clear" w:color="auto" w:fill="auto"/>
            <w:vAlign w:val="center"/>
          </w:tcPr>
          <w:p w:rsidR="00C624DD" w:rsidRPr="00241558" w:rsidRDefault="00C624DD" w:rsidP="00241558">
            <w:pPr>
              <w:pStyle w:val="Bezproreda"/>
              <w:jc w:val="center"/>
              <w:rPr>
                <w:rFonts w:ascii="Garamond" w:hAnsi="Garamond"/>
                <w:b/>
                <w:sz w:val="24"/>
                <w:szCs w:val="24"/>
              </w:rPr>
            </w:pPr>
            <w:r w:rsidRPr="00241558">
              <w:rPr>
                <w:rFonts w:ascii="Garamond" w:eastAsia="Times New Roman" w:hAnsi="Garamond" w:cs="Times New Roman"/>
                <w:b/>
                <w:sz w:val="24"/>
                <w:szCs w:val="24"/>
              </w:rPr>
              <w:t xml:space="preserve">Posjet </w:t>
            </w:r>
            <w:r>
              <w:rPr>
                <w:rFonts w:ascii="Garamond" w:eastAsia="Times New Roman" w:hAnsi="Garamond" w:cs="Times New Roman"/>
                <w:b/>
                <w:sz w:val="24"/>
                <w:szCs w:val="24"/>
              </w:rPr>
              <w:t xml:space="preserve">industrijskoj zoni malog poduzetništva </w:t>
            </w:r>
          </w:p>
        </w:tc>
      </w:tr>
      <w:tr w:rsidR="00C624DD" w:rsidRPr="00D248C5" w:rsidTr="006A16D8">
        <w:tblPrEx>
          <w:tblLook w:val="01E0"/>
        </w:tblPrEx>
        <w:tc>
          <w:tcPr>
            <w:tcW w:w="2943" w:type="dxa"/>
            <w:shd w:val="clear" w:color="auto" w:fill="auto"/>
            <w:vAlign w:val="center"/>
          </w:tcPr>
          <w:p w:rsidR="00C624DD" w:rsidRPr="000C4130" w:rsidRDefault="00C624DD" w:rsidP="00814BA2">
            <w:pPr>
              <w:spacing w:after="0" w:line="0" w:lineRule="atLeast"/>
              <w:rPr>
                <w:rFonts w:ascii="Garamond" w:hAnsi="Garamond"/>
                <w:b/>
                <w:sz w:val="24"/>
                <w:szCs w:val="24"/>
              </w:rPr>
            </w:pPr>
            <w:r w:rsidRPr="000C4130">
              <w:rPr>
                <w:rFonts w:ascii="Garamond" w:hAnsi="Garamond"/>
                <w:b/>
                <w:sz w:val="24"/>
                <w:szCs w:val="24"/>
              </w:rPr>
              <w:t>1. Ciljevi</w:t>
            </w:r>
          </w:p>
        </w:tc>
        <w:tc>
          <w:tcPr>
            <w:tcW w:w="11275" w:type="dxa"/>
            <w:gridSpan w:val="2"/>
            <w:shd w:val="clear" w:color="auto" w:fill="auto"/>
            <w:vAlign w:val="center"/>
          </w:tcPr>
          <w:p w:rsidR="00C624DD" w:rsidRPr="00241558" w:rsidRDefault="00C624DD" w:rsidP="001E481A">
            <w:pPr>
              <w:spacing w:after="0" w:line="240" w:lineRule="auto"/>
              <w:rPr>
                <w:rFonts w:ascii="Garamond" w:hAnsi="Garamond"/>
              </w:rPr>
            </w:pPr>
            <w:r w:rsidRPr="00241558">
              <w:rPr>
                <w:rFonts w:ascii="Garamond" w:eastAsia="Times New Roman" w:hAnsi="Garamond" w:cs="Times New Roman"/>
              </w:rPr>
              <w:t>-</w:t>
            </w:r>
            <w:r>
              <w:rPr>
                <w:rFonts w:ascii="Garamond" w:eastAsia="Times New Roman" w:hAnsi="Garamond" w:cs="Times New Roman"/>
              </w:rPr>
              <w:t>upoznavanje gospodarstva našeg kraja, Županije i Nizinske Hrvatske, upoznavanje tehnologije rada u tvornici</w:t>
            </w:r>
          </w:p>
        </w:tc>
      </w:tr>
      <w:tr w:rsidR="00C624DD" w:rsidRPr="00D248C5" w:rsidTr="006A16D8">
        <w:tblPrEx>
          <w:tblLook w:val="01E0"/>
        </w:tblPrEx>
        <w:tc>
          <w:tcPr>
            <w:tcW w:w="2943" w:type="dxa"/>
            <w:shd w:val="clear" w:color="auto" w:fill="auto"/>
            <w:vAlign w:val="center"/>
          </w:tcPr>
          <w:p w:rsidR="00C624DD" w:rsidRPr="000C4130" w:rsidRDefault="00C624DD" w:rsidP="00814BA2">
            <w:pPr>
              <w:spacing w:after="0" w:line="0" w:lineRule="atLeast"/>
              <w:rPr>
                <w:rFonts w:ascii="Garamond" w:hAnsi="Garamond"/>
                <w:b/>
                <w:sz w:val="24"/>
                <w:szCs w:val="24"/>
              </w:rPr>
            </w:pPr>
            <w:r w:rsidRPr="000C4130">
              <w:rPr>
                <w:rFonts w:ascii="Garamond" w:hAnsi="Garamond"/>
                <w:b/>
                <w:sz w:val="24"/>
                <w:szCs w:val="24"/>
              </w:rPr>
              <w:t>2. Namjena</w:t>
            </w:r>
          </w:p>
        </w:tc>
        <w:tc>
          <w:tcPr>
            <w:tcW w:w="11275" w:type="dxa"/>
            <w:gridSpan w:val="2"/>
            <w:shd w:val="clear" w:color="auto" w:fill="auto"/>
            <w:vAlign w:val="center"/>
          </w:tcPr>
          <w:p w:rsidR="00C624DD" w:rsidRPr="00241558" w:rsidRDefault="00C624DD" w:rsidP="001E481A">
            <w:pPr>
              <w:spacing w:after="0" w:line="240" w:lineRule="auto"/>
              <w:rPr>
                <w:rFonts w:ascii="Garamond" w:hAnsi="Garamond"/>
              </w:rPr>
            </w:pPr>
            <w:r>
              <w:rPr>
                <w:rFonts w:ascii="Garamond" w:hAnsi="Garamond"/>
              </w:rPr>
              <w:t>-</w:t>
            </w:r>
            <w:r>
              <w:rPr>
                <w:rFonts w:ascii="Garamond" w:eastAsia="Times New Roman" w:hAnsi="Garamond" w:cs="Times New Roman"/>
              </w:rPr>
              <w:t>pratiti proces proizvodnje, upoznati različita zanimanja, razumjeti važnost tvornice za širu zajednicu</w:t>
            </w:r>
          </w:p>
        </w:tc>
      </w:tr>
      <w:tr w:rsidR="00C624DD" w:rsidRPr="00D248C5" w:rsidTr="006A16D8">
        <w:tblPrEx>
          <w:tblLook w:val="01E0"/>
        </w:tblPrEx>
        <w:tc>
          <w:tcPr>
            <w:tcW w:w="2943" w:type="dxa"/>
            <w:shd w:val="clear" w:color="auto" w:fill="auto"/>
            <w:vAlign w:val="center"/>
          </w:tcPr>
          <w:p w:rsidR="00C624DD" w:rsidRPr="000C4130" w:rsidRDefault="00C624DD" w:rsidP="00814BA2">
            <w:pPr>
              <w:spacing w:after="0" w:line="0" w:lineRule="atLeast"/>
              <w:rPr>
                <w:rFonts w:ascii="Garamond" w:hAnsi="Garamond"/>
                <w:b/>
                <w:sz w:val="24"/>
                <w:szCs w:val="24"/>
              </w:rPr>
            </w:pPr>
            <w:r w:rsidRPr="000C4130">
              <w:rPr>
                <w:rFonts w:ascii="Garamond" w:hAnsi="Garamond"/>
                <w:b/>
                <w:sz w:val="24"/>
                <w:szCs w:val="24"/>
              </w:rPr>
              <w:t>3. Nositelji</w:t>
            </w:r>
          </w:p>
        </w:tc>
        <w:tc>
          <w:tcPr>
            <w:tcW w:w="11275" w:type="dxa"/>
            <w:gridSpan w:val="2"/>
            <w:shd w:val="clear" w:color="auto" w:fill="auto"/>
            <w:vAlign w:val="center"/>
          </w:tcPr>
          <w:p w:rsidR="00C624DD" w:rsidRPr="00241558" w:rsidRDefault="00C624DD" w:rsidP="001E481A">
            <w:pPr>
              <w:spacing w:after="0" w:line="240" w:lineRule="auto"/>
              <w:rPr>
                <w:rFonts w:ascii="Garamond" w:hAnsi="Garamond"/>
              </w:rPr>
            </w:pPr>
            <w:r>
              <w:rPr>
                <w:rFonts w:ascii="Garamond" w:hAnsi="Garamond"/>
              </w:rPr>
              <w:t>-</w:t>
            </w:r>
            <w:r w:rsidRPr="00241558">
              <w:rPr>
                <w:rFonts w:ascii="Garamond" w:eastAsia="Times New Roman" w:hAnsi="Garamond" w:cs="Times New Roman"/>
              </w:rPr>
              <w:t>učitelji i učenici 4.-ih razreda</w:t>
            </w:r>
          </w:p>
        </w:tc>
      </w:tr>
      <w:tr w:rsidR="00C624DD" w:rsidRPr="00D248C5" w:rsidTr="006A16D8">
        <w:tblPrEx>
          <w:tblLook w:val="01E0"/>
        </w:tblPrEx>
        <w:tc>
          <w:tcPr>
            <w:tcW w:w="2943" w:type="dxa"/>
            <w:shd w:val="clear" w:color="auto" w:fill="auto"/>
            <w:vAlign w:val="center"/>
          </w:tcPr>
          <w:p w:rsidR="00C624DD" w:rsidRPr="000C4130" w:rsidRDefault="00C624DD" w:rsidP="00814BA2">
            <w:pPr>
              <w:spacing w:after="0" w:line="0" w:lineRule="atLeast"/>
              <w:rPr>
                <w:rFonts w:ascii="Garamond" w:hAnsi="Garamond"/>
                <w:b/>
                <w:sz w:val="24"/>
                <w:szCs w:val="24"/>
              </w:rPr>
            </w:pPr>
            <w:r w:rsidRPr="000C4130">
              <w:rPr>
                <w:rFonts w:ascii="Garamond" w:hAnsi="Garamond"/>
                <w:b/>
                <w:sz w:val="24"/>
                <w:szCs w:val="24"/>
              </w:rPr>
              <w:t>4. Način realizacije</w:t>
            </w:r>
          </w:p>
        </w:tc>
        <w:tc>
          <w:tcPr>
            <w:tcW w:w="11275" w:type="dxa"/>
            <w:gridSpan w:val="2"/>
            <w:shd w:val="clear" w:color="auto" w:fill="auto"/>
            <w:vAlign w:val="center"/>
          </w:tcPr>
          <w:p w:rsidR="00C624DD" w:rsidRPr="00241558" w:rsidRDefault="00C624DD" w:rsidP="001E481A">
            <w:pPr>
              <w:spacing w:after="0" w:line="240" w:lineRule="auto"/>
              <w:rPr>
                <w:rFonts w:ascii="Garamond" w:hAnsi="Garamond"/>
              </w:rPr>
            </w:pPr>
            <w:r>
              <w:rPr>
                <w:rFonts w:ascii="Garamond" w:hAnsi="Garamond"/>
              </w:rPr>
              <w:t>-</w:t>
            </w:r>
            <w:r>
              <w:rPr>
                <w:rFonts w:ascii="Garamond" w:eastAsia="Times New Roman" w:hAnsi="Garamond" w:cs="Times New Roman"/>
              </w:rPr>
              <w:t>razgledavanje i proučavanje procesa proizvodnje</w:t>
            </w:r>
          </w:p>
        </w:tc>
      </w:tr>
      <w:tr w:rsidR="00C624DD" w:rsidRPr="00D248C5" w:rsidTr="006A16D8">
        <w:tblPrEx>
          <w:tblLook w:val="01E0"/>
        </w:tblPrEx>
        <w:tc>
          <w:tcPr>
            <w:tcW w:w="2943" w:type="dxa"/>
            <w:shd w:val="clear" w:color="auto" w:fill="auto"/>
            <w:vAlign w:val="center"/>
          </w:tcPr>
          <w:p w:rsidR="00C624DD" w:rsidRPr="000C4130" w:rsidRDefault="00C624DD" w:rsidP="00814BA2">
            <w:pPr>
              <w:spacing w:after="0" w:line="0" w:lineRule="atLeast"/>
              <w:rPr>
                <w:rFonts w:ascii="Garamond" w:hAnsi="Garamond"/>
                <w:b/>
                <w:sz w:val="24"/>
                <w:szCs w:val="24"/>
              </w:rPr>
            </w:pPr>
            <w:r w:rsidRPr="000C4130">
              <w:rPr>
                <w:rFonts w:ascii="Garamond" w:hAnsi="Garamond"/>
                <w:b/>
                <w:sz w:val="24"/>
                <w:szCs w:val="24"/>
              </w:rPr>
              <w:t>5. Vremenik</w:t>
            </w:r>
          </w:p>
        </w:tc>
        <w:tc>
          <w:tcPr>
            <w:tcW w:w="11275" w:type="dxa"/>
            <w:gridSpan w:val="2"/>
            <w:shd w:val="clear" w:color="auto" w:fill="auto"/>
            <w:vAlign w:val="center"/>
          </w:tcPr>
          <w:p w:rsidR="00C624DD" w:rsidRPr="00241558" w:rsidRDefault="00C624DD" w:rsidP="001E481A">
            <w:pPr>
              <w:spacing w:after="0" w:line="240" w:lineRule="auto"/>
              <w:rPr>
                <w:rFonts w:ascii="Garamond" w:hAnsi="Garamond"/>
              </w:rPr>
            </w:pPr>
            <w:r>
              <w:rPr>
                <w:rFonts w:ascii="Garamond" w:hAnsi="Garamond"/>
              </w:rPr>
              <w:t>-</w:t>
            </w:r>
            <w:r w:rsidRPr="00241558">
              <w:rPr>
                <w:rFonts w:ascii="Garamond" w:eastAsia="Times New Roman" w:hAnsi="Garamond" w:cs="Times New Roman"/>
              </w:rPr>
              <w:t>svibanj</w:t>
            </w:r>
            <w:r>
              <w:rPr>
                <w:rFonts w:ascii="Garamond" w:eastAsia="Times New Roman" w:hAnsi="Garamond" w:cs="Times New Roman"/>
              </w:rPr>
              <w:t xml:space="preserve"> 2019.</w:t>
            </w:r>
          </w:p>
        </w:tc>
      </w:tr>
      <w:tr w:rsidR="00C624DD" w:rsidRPr="00D248C5" w:rsidTr="006A16D8">
        <w:tblPrEx>
          <w:tblLook w:val="01E0"/>
        </w:tblPrEx>
        <w:tc>
          <w:tcPr>
            <w:tcW w:w="2943" w:type="dxa"/>
            <w:shd w:val="clear" w:color="auto" w:fill="auto"/>
            <w:vAlign w:val="center"/>
          </w:tcPr>
          <w:p w:rsidR="00C624DD" w:rsidRPr="000C4130" w:rsidRDefault="00C624DD" w:rsidP="00814BA2">
            <w:pPr>
              <w:spacing w:after="0" w:line="0" w:lineRule="atLeast"/>
              <w:rPr>
                <w:rFonts w:ascii="Garamond" w:hAnsi="Garamond"/>
                <w:b/>
                <w:sz w:val="24"/>
                <w:szCs w:val="24"/>
              </w:rPr>
            </w:pPr>
            <w:r w:rsidRPr="000C4130">
              <w:rPr>
                <w:rFonts w:ascii="Garamond" w:hAnsi="Garamond"/>
                <w:b/>
                <w:sz w:val="24"/>
                <w:szCs w:val="24"/>
              </w:rPr>
              <w:t>6. Troškovnik</w:t>
            </w:r>
          </w:p>
        </w:tc>
        <w:tc>
          <w:tcPr>
            <w:tcW w:w="11275" w:type="dxa"/>
            <w:gridSpan w:val="2"/>
            <w:shd w:val="clear" w:color="auto" w:fill="auto"/>
            <w:vAlign w:val="center"/>
          </w:tcPr>
          <w:p w:rsidR="00C624DD" w:rsidRPr="00241558" w:rsidRDefault="00C624DD" w:rsidP="00241558">
            <w:pPr>
              <w:pStyle w:val="Bezproreda"/>
              <w:rPr>
                <w:rFonts w:ascii="Garamond" w:hAnsi="Garamond"/>
              </w:rPr>
            </w:pPr>
            <w:r>
              <w:rPr>
                <w:rFonts w:ascii="Garamond" w:hAnsi="Garamond"/>
              </w:rPr>
              <w:t>-</w:t>
            </w:r>
            <w:r>
              <w:rPr>
                <w:rFonts w:ascii="Garamond" w:eastAsia="Times New Roman" w:hAnsi="Garamond" w:cs="Times New Roman"/>
              </w:rPr>
              <w:t>troškovi prijevoza</w:t>
            </w:r>
          </w:p>
        </w:tc>
      </w:tr>
      <w:tr w:rsidR="00C624DD" w:rsidRPr="00D248C5" w:rsidTr="006A16D8">
        <w:tblPrEx>
          <w:tblLook w:val="01E0"/>
        </w:tblPrEx>
        <w:tc>
          <w:tcPr>
            <w:tcW w:w="2943" w:type="dxa"/>
            <w:shd w:val="clear" w:color="auto" w:fill="auto"/>
            <w:vAlign w:val="center"/>
          </w:tcPr>
          <w:p w:rsidR="00C624DD" w:rsidRPr="000C4130" w:rsidRDefault="00C624DD" w:rsidP="00814BA2">
            <w:pPr>
              <w:spacing w:after="0" w:line="0" w:lineRule="atLeast"/>
              <w:rPr>
                <w:rFonts w:ascii="Garamond" w:hAnsi="Garamond"/>
                <w:b/>
                <w:sz w:val="24"/>
                <w:szCs w:val="24"/>
              </w:rPr>
            </w:pPr>
            <w:r>
              <w:rPr>
                <w:rFonts w:ascii="Garamond" w:hAnsi="Garamond"/>
                <w:b/>
                <w:sz w:val="24"/>
                <w:szCs w:val="24"/>
              </w:rPr>
              <w:t>7. Način vrednovanja</w:t>
            </w:r>
          </w:p>
        </w:tc>
        <w:tc>
          <w:tcPr>
            <w:tcW w:w="11275" w:type="dxa"/>
            <w:gridSpan w:val="2"/>
            <w:shd w:val="clear" w:color="auto" w:fill="auto"/>
            <w:vAlign w:val="center"/>
          </w:tcPr>
          <w:p w:rsidR="00C624DD" w:rsidRPr="00241558" w:rsidRDefault="00C624DD" w:rsidP="001E481A">
            <w:pPr>
              <w:spacing w:after="0" w:line="240" w:lineRule="auto"/>
              <w:rPr>
                <w:rFonts w:ascii="Garamond" w:hAnsi="Garamond"/>
              </w:rPr>
            </w:pPr>
            <w:r>
              <w:rPr>
                <w:rFonts w:ascii="Garamond" w:hAnsi="Garamond"/>
              </w:rPr>
              <w:t>-</w:t>
            </w:r>
            <w:r>
              <w:rPr>
                <w:rFonts w:ascii="Garamond" w:eastAsia="Times New Roman" w:hAnsi="Garamond" w:cs="Times New Roman"/>
              </w:rPr>
              <w:t>prezentacija roditeljima</w:t>
            </w:r>
          </w:p>
        </w:tc>
      </w:tr>
    </w:tbl>
    <w:p w:rsidR="00D23D62" w:rsidRDefault="00D23D62">
      <w:pPr>
        <w:rPr>
          <w:rFonts w:ascii="Garamond" w:hAnsi="Garamond"/>
          <w:b/>
          <w:sz w:val="28"/>
          <w:szCs w:val="28"/>
        </w:rPr>
        <w:sectPr w:rsidR="00D23D62" w:rsidSect="004607A1">
          <w:pgSz w:w="16838" w:h="11906" w:orient="landscape"/>
          <w:pgMar w:top="1418" w:right="1418" w:bottom="1418" w:left="1418" w:header="709" w:footer="709" w:gutter="0"/>
          <w:cols w:space="708"/>
          <w:docGrid w:linePitch="360"/>
        </w:sectPr>
      </w:pPr>
    </w:p>
    <w:p w:rsidR="003935E8" w:rsidRPr="00296DC6" w:rsidRDefault="003935E8" w:rsidP="00296DC6">
      <w:pPr>
        <w:pStyle w:val="Naslov1"/>
        <w:jc w:val="center"/>
        <w:rPr>
          <w:rFonts w:ascii="Garamond" w:hAnsi="Garamond"/>
          <w:color w:val="auto"/>
        </w:rPr>
      </w:pPr>
      <w:bookmarkStart w:id="9" w:name="_Toc431158024"/>
      <w:r w:rsidRPr="00296DC6">
        <w:rPr>
          <w:rFonts w:ascii="Garamond" w:hAnsi="Garamond"/>
          <w:color w:val="auto"/>
        </w:rPr>
        <w:lastRenderedPageBreak/>
        <w:t>Predmetna nastava</w:t>
      </w:r>
      <w:bookmarkEnd w:id="9"/>
    </w:p>
    <w:p w:rsidR="00512973" w:rsidRPr="00512973" w:rsidRDefault="00512973" w:rsidP="00EA09A8">
      <w:pPr>
        <w:spacing w:line="240" w:lineRule="auto"/>
        <w:rPr>
          <w:b/>
        </w:rPr>
      </w:pPr>
    </w:p>
    <w:p w:rsidR="00B30DEC" w:rsidRPr="008E7AE9" w:rsidRDefault="001938A4" w:rsidP="00B30DEC">
      <w:pPr>
        <w:pStyle w:val="Naslov2"/>
        <w:rPr>
          <w:rFonts w:ascii="Garamond" w:hAnsi="Garamond"/>
          <w:color w:val="auto"/>
          <w:sz w:val="24"/>
          <w:szCs w:val="24"/>
        </w:rPr>
      </w:pPr>
      <w:bookmarkStart w:id="10" w:name="_Toc431158025"/>
      <w:r w:rsidRPr="00296DC6">
        <w:rPr>
          <w:rFonts w:ascii="Garamond" w:hAnsi="Garamond"/>
          <w:color w:val="auto"/>
          <w:sz w:val="24"/>
          <w:szCs w:val="24"/>
        </w:rPr>
        <w:t>Dodatna</w:t>
      </w:r>
      <w:r w:rsidR="00C95F36">
        <w:rPr>
          <w:rFonts w:ascii="Garamond" w:hAnsi="Garamond"/>
          <w:color w:val="auto"/>
          <w:sz w:val="24"/>
          <w:szCs w:val="24"/>
        </w:rPr>
        <w:t xml:space="preserve"> </w:t>
      </w:r>
      <w:r w:rsidR="00DC0148" w:rsidRPr="00296DC6">
        <w:rPr>
          <w:rFonts w:ascii="Garamond" w:hAnsi="Garamond"/>
          <w:color w:val="auto"/>
          <w:sz w:val="24"/>
          <w:szCs w:val="24"/>
        </w:rPr>
        <w:t>nastava</w:t>
      </w:r>
      <w:bookmarkEnd w:id="10"/>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2881"/>
        <w:gridCol w:w="6407"/>
      </w:tblGrid>
      <w:tr w:rsidR="003935E8" w:rsidRPr="00EA6619" w:rsidTr="004A5E1D">
        <w:trPr>
          <w:trHeight w:val="567"/>
        </w:trPr>
        <w:tc>
          <w:tcPr>
            <w:tcW w:w="2881" w:type="dxa"/>
            <w:shd w:val="clear" w:color="auto" w:fill="B8CCE4" w:themeFill="accent1" w:themeFillTint="66"/>
            <w:vAlign w:val="center"/>
          </w:tcPr>
          <w:p w:rsidR="003935E8" w:rsidRPr="0077074A" w:rsidRDefault="003935E8" w:rsidP="0077074A">
            <w:pPr>
              <w:spacing w:after="0"/>
              <w:rPr>
                <w:rFonts w:ascii="Book Antiqua" w:hAnsi="Book Antiqua"/>
                <w:b/>
                <w:sz w:val="24"/>
                <w:szCs w:val="24"/>
              </w:rPr>
            </w:pPr>
            <w:r w:rsidRPr="0077074A">
              <w:rPr>
                <w:rFonts w:ascii="Book Antiqua" w:hAnsi="Book Antiqua"/>
                <w:b/>
                <w:sz w:val="24"/>
                <w:szCs w:val="24"/>
              </w:rPr>
              <w:t>NAZIV AKTIVNOSTI</w:t>
            </w:r>
          </w:p>
        </w:tc>
        <w:tc>
          <w:tcPr>
            <w:tcW w:w="6407" w:type="dxa"/>
            <w:shd w:val="clear" w:color="auto" w:fill="B8CCE4" w:themeFill="accent1" w:themeFillTint="66"/>
            <w:vAlign w:val="center"/>
          </w:tcPr>
          <w:p w:rsidR="003935E8" w:rsidRPr="0077074A" w:rsidRDefault="00F94D36" w:rsidP="008D71A5">
            <w:pPr>
              <w:autoSpaceDE w:val="0"/>
              <w:autoSpaceDN w:val="0"/>
              <w:adjustRightInd w:val="0"/>
              <w:spacing w:after="0"/>
              <w:rPr>
                <w:rFonts w:ascii="Book Antiqua" w:hAnsi="Book Antiqua" w:cs="Book Antiqua"/>
                <w:b/>
                <w:sz w:val="24"/>
                <w:szCs w:val="24"/>
              </w:rPr>
            </w:pPr>
            <w:r w:rsidRPr="0077074A">
              <w:rPr>
                <w:rFonts w:ascii="Book Antiqua" w:hAnsi="Book Antiqua" w:cs="Book Antiqua"/>
                <w:b/>
                <w:sz w:val="24"/>
                <w:szCs w:val="24"/>
              </w:rPr>
              <w:t xml:space="preserve">HRVATSKI JEZIK </w:t>
            </w:r>
            <w:r w:rsidR="004900A6">
              <w:rPr>
                <w:rFonts w:ascii="Book Antiqua" w:hAnsi="Book Antiqua" w:cs="Book Antiqua"/>
                <w:b/>
                <w:sz w:val="24"/>
                <w:szCs w:val="24"/>
              </w:rPr>
              <w:t xml:space="preserve">7. I </w:t>
            </w:r>
            <w:r w:rsidR="004433AA">
              <w:rPr>
                <w:rFonts w:ascii="Book Antiqua" w:hAnsi="Book Antiqua" w:cs="Book Antiqua"/>
                <w:b/>
                <w:sz w:val="24"/>
                <w:szCs w:val="24"/>
              </w:rPr>
              <w:t>8</w:t>
            </w:r>
            <w:r w:rsidR="00567C12" w:rsidRPr="0077074A">
              <w:rPr>
                <w:rFonts w:ascii="Book Antiqua" w:hAnsi="Book Antiqua" w:cs="Book Antiqua"/>
                <w:b/>
                <w:sz w:val="24"/>
                <w:szCs w:val="24"/>
              </w:rPr>
              <w:t>. RAZRED</w:t>
            </w:r>
          </w:p>
        </w:tc>
      </w:tr>
      <w:tr w:rsidR="00567C12" w:rsidRPr="003805FC" w:rsidTr="0077074A">
        <w:tc>
          <w:tcPr>
            <w:tcW w:w="2881" w:type="dxa"/>
            <w:vAlign w:val="center"/>
          </w:tcPr>
          <w:p w:rsidR="00567C12" w:rsidRPr="0077074A" w:rsidRDefault="00567C12" w:rsidP="0077074A">
            <w:pPr>
              <w:spacing w:after="0"/>
              <w:rPr>
                <w:rFonts w:ascii="Book Antiqua" w:hAnsi="Book Antiqua"/>
                <w:b/>
                <w:sz w:val="24"/>
                <w:szCs w:val="24"/>
              </w:rPr>
            </w:pPr>
            <w:r w:rsidRPr="0077074A">
              <w:rPr>
                <w:rFonts w:ascii="Book Antiqua" w:hAnsi="Book Antiqua"/>
                <w:b/>
                <w:sz w:val="24"/>
                <w:szCs w:val="24"/>
              </w:rPr>
              <w:t>1. Ciljevi</w:t>
            </w:r>
          </w:p>
        </w:tc>
        <w:tc>
          <w:tcPr>
            <w:tcW w:w="6407" w:type="dxa"/>
            <w:vAlign w:val="center"/>
          </w:tcPr>
          <w:p w:rsidR="00017858" w:rsidRDefault="00017858" w:rsidP="0077074A">
            <w:pPr>
              <w:spacing w:after="0"/>
              <w:rPr>
                <w:rFonts w:ascii="Garamond" w:hAnsi="Garamond"/>
              </w:rPr>
            </w:pPr>
            <w:r>
              <w:rPr>
                <w:rFonts w:ascii="Garamond" w:hAnsi="Garamond"/>
              </w:rPr>
              <w:t>-p</w:t>
            </w:r>
            <w:r w:rsidR="005E13A8" w:rsidRPr="005E13A8">
              <w:rPr>
                <w:rFonts w:ascii="Garamond" w:hAnsi="Garamond"/>
              </w:rPr>
              <w:t xml:space="preserve">oticanje, razvijanje i njegovanje interesa za književnost i jezične pojave, primjenjivanje stečenih znanja na višoj razini od </w:t>
            </w:r>
            <w:r>
              <w:rPr>
                <w:rFonts w:ascii="Garamond" w:hAnsi="Garamond"/>
              </w:rPr>
              <w:t>programom propisanih standarda</w:t>
            </w:r>
          </w:p>
          <w:p w:rsidR="00567C12" w:rsidRPr="00E96AD5" w:rsidRDefault="00017858" w:rsidP="0077074A">
            <w:pPr>
              <w:spacing w:after="0"/>
            </w:pPr>
            <w:r>
              <w:rPr>
                <w:rFonts w:ascii="Garamond" w:hAnsi="Garamond"/>
              </w:rPr>
              <w:t>-p</w:t>
            </w:r>
            <w:r w:rsidR="005E13A8" w:rsidRPr="005E13A8">
              <w:rPr>
                <w:rFonts w:ascii="Garamond" w:hAnsi="Garamond"/>
              </w:rPr>
              <w:t>ostizanje što boljih rezultata  na natjecanjima i promicanj</w:t>
            </w:r>
            <w:r>
              <w:rPr>
                <w:rFonts w:ascii="Garamond" w:hAnsi="Garamond"/>
              </w:rPr>
              <w:t>e vrijednosti hrvatskoga jezika</w:t>
            </w:r>
          </w:p>
        </w:tc>
      </w:tr>
      <w:tr w:rsidR="00567C12" w:rsidRPr="003805FC" w:rsidTr="0077074A">
        <w:tc>
          <w:tcPr>
            <w:tcW w:w="2881" w:type="dxa"/>
            <w:vAlign w:val="center"/>
          </w:tcPr>
          <w:p w:rsidR="00567C12" w:rsidRPr="0077074A" w:rsidRDefault="00567C12" w:rsidP="0077074A">
            <w:pPr>
              <w:spacing w:after="0"/>
              <w:rPr>
                <w:rFonts w:ascii="Book Antiqua" w:hAnsi="Book Antiqua"/>
                <w:b/>
                <w:sz w:val="24"/>
                <w:szCs w:val="24"/>
              </w:rPr>
            </w:pPr>
            <w:r w:rsidRPr="0077074A">
              <w:rPr>
                <w:rFonts w:ascii="Book Antiqua" w:hAnsi="Book Antiqua"/>
                <w:b/>
                <w:sz w:val="24"/>
                <w:szCs w:val="24"/>
              </w:rPr>
              <w:t>2. Namjena</w:t>
            </w:r>
          </w:p>
        </w:tc>
        <w:tc>
          <w:tcPr>
            <w:tcW w:w="6407" w:type="dxa"/>
            <w:vAlign w:val="center"/>
          </w:tcPr>
          <w:p w:rsidR="005E13A8" w:rsidRPr="005E13A8" w:rsidRDefault="00017858" w:rsidP="005E13A8">
            <w:pPr>
              <w:spacing w:after="0"/>
              <w:rPr>
                <w:rFonts w:ascii="Garamond" w:hAnsi="Garamond"/>
              </w:rPr>
            </w:pPr>
            <w:r>
              <w:rPr>
                <w:rFonts w:ascii="Garamond" w:hAnsi="Garamond"/>
              </w:rPr>
              <w:t>-o</w:t>
            </w:r>
            <w:r w:rsidR="005E13A8" w:rsidRPr="005E13A8">
              <w:rPr>
                <w:rFonts w:ascii="Garamond" w:hAnsi="Garamond"/>
              </w:rPr>
              <w:t>vladavanje hrvatskim standardnim jezikom na dodatnoj raz</w:t>
            </w:r>
            <w:r>
              <w:rPr>
                <w:rFonts w:ascii="Garamond" w:hAnsi="Garamond"/>
              </w:rPr>
              <w:t>ini osnovnoškolskog obrazovanja</w:t>
            </w:r>
          </w:p>
          <w:p w:rsidR="005E13A8" w:rsidRPr="005E13A8" w:rsidRDefault="00017858" w:rsidP="005E13A8">
            <w:pPr>
              <w:spacing w:after="0"/>
              <w:rPr>
                <w:rFonts w:ascii="Garamond" w:hAnsi="Garamond"/>
              </w:rPr>
            </w:pPr>
            <w:r>
              <w:rPr>
                <w:rFonts w:ascii="Garamond" w:hAnsi="Garamond"/>
              </w:rPr>
              <w:t>-n</w:t>
            </w:r>
            <w:r w:rsidR="005E13A8" w:rsidRPr="005E13A8">
              <w:rPr>
                <w:rFonts w:ascii="Garamond" w:hAnsi="Garamond"/>
              </w:rPr>
              <w:t>aučiti učenike stvaralački primijeniti stečeno znanje iz gramatike, pravopisa i povijesti hrvatskoga jezika u svim oblicima</w:t>
            </w:r>
            <w:r>
              <w:rPr>
                <w:rFonts w:ascii="Garamond" w:hAnsi="Garamond"/>
              </w:rPr>
              <w:t xml:space="preserve"> govornog i pisanog izražavanja</w:t>
            </w:r>
          </w:p>
          <w:p w:rsidR="00567C12" w:rsidRPr="00E96AD5" w:rsidRDefault="00017858" w:rsidP="005E13A8">
            <w:pPr>
              <w:spacing w:after="0"/>
              <w:rPr>
                <w:rFonts w:ascii="Garamond" w:hAnsi="Garamond"/>
              </w:rPr>
            </w:pPr>
            <w:r>
              <w:rPr>
                <w:rFonts w:ascii="Garamond" w:hAnsi="Garamond"/>
              </w:rPr>
              <w:t>-n</w:t>
            </w:r>
            <w:r w:rsidR="005E13A8" w:rsidRPr="005E13A8">
              <w:rPr>
                <w:rFonts w:ascii="Garamond" w:hAnsi="Garamond"/>
              </w:rPr>
              <w:t>amijenjeno posebno mo</w:t>
            </w:r>
            <w:r>
              <w:rPr>
                <w:rFonts w:ascii="Garamond" w:hAnsi="Garamond"/>
              </w:rPr>
              <w:t>tiviranim i nadarenim učenicima</w:t>
            </w:r>
          </w:p>
        </w:tc>
      </w:tr>
      <w:tr w:rsidR="00567C12" w:rsidRPr="003805FC" w:rsidTr="0077074A">
        <w:tc>
          <w:tcPr>
            <w:tcW w:w="2881" w:type="dxa"/>
            <w:vAlign w:val="center"/>
          </w:tcPr>
          <w:p w:rsidR="00567C12" w:rsidRPr="0077074A" w:rsidRDefault="00567C12" w:rsidP="0077074A">
            <w:pPr>
              <w:spacing w:after="0"/>
              <w:rPr>
                <w:rFonts w:ascii="Book Antiqua" w:hAnsi="Book Antiqua"/>
                <w:b/>
                <w:sz w:val="24"/>
                <w:szCs w:val="24"/>
              </w:rPr>
            </w:pPr>
            <w:r w:rsidRPr="0077074A">
              <w:rPr>
                <w:rFonts w:ascii="Book Antiqua" w:hAnsi="Book Antiqua"/>
                <w:b/>
                <w:sz w:val="24"/>
                <w:szCs w:val="24"/>
              </w:rPr>
              <w:t>3. Nositelji</w:t>
            </w:r>
          </w:p>
        </w:tc>
        <w:tc>
          <w:tcPr>
            <w:tcW w:w="6407" w:type="dxa"/>
            <w:vAlign w:val="center"/>
          </w:tcPr>
          <w:p w:rsidR="00567C12" w:rsidRPr="00E96AD5" w:rsidRDefault="00985B09" w:rsidP="00017858">
            <w:pPr>
              <w:spacing w:after="0"/>
              <w:rPr>
                <w:rFonts w:ascii="Garamond" w:hAnsi="Garamond"/>
              </w:rPr>
            </w:pPr>
            <w:r>
              <w:rPr>
                <w:rFonts w:ascii="Garamond" w:hAnsi="Garamond"/>
              </w:rPr>
              <w:t>-učiteljice</w:t>
            </w:r>
            <w:r w:rsidR="008A638B">
              <w:rPr>
                <w:rFonts w:ascii="Garamond" w:hAnsi="Garamond"/>
              </w:rPr>
              <w:t xml:space="preserve"> hrvatskog jezika</w:t>
            </w:r>
            <w:r w:rsidR="00115659">
              <w:rPr>
                <w:rFonts w:ascii="Garamond" w:hAnsi="Garamond"/>
              </w:rPr>
              <w:t xml:space="preserve"> te </w:t>
            </w:r>
            <w:r w:rsidR="00017858">
              <w:rPr>
                <w:rFonts w:ascii="Garamond" w:hAnsi="Garamond"/>
              </w:rPr>
              <w:t xml:space="preserve"> učenici </w:t>
            </w:r>
            <w:r w:rsidR="00115659">
              <w:rPr>
                <w:rFonts w:ascii="Garamond" w:hAnsi="Garamond"/>
              </w:rPr>
              <w:t xml:space="preserve">7. i </w:t>
            </w:r>
            <w:r w:rsidR="00017858">
              <w:rPr>
                <w:rFonts w:ascii="Garamond" w:hAnsi="Garamond"/>
              </w:rPr>
              <w:t>8. razreda</w:t>
            </w:r>
          </w:p>
        </w:tc>
      </w:tr>
      <w:tr w:rsidR="00567C12" w:rsidRPr="003805FC" w:rsidTr="0077074A">
        <w:tc>
          <w:tcPr>
            <w:tcW w:w="2881" w:type="dxa"/>
            <w:vAlign w:val="center"/>
          </w:tcPr>
          <w:p w:rsidR="00567C12" w:rsidRPr="0077074A" w:rsidRDefault="00567C12" w:rsidP="0077074A">
            <w:pPr>
              <w:spacing w:after="0"/>
              <w:rPr>
                <w:rFonts w:ascii="Book Antiqua" w:hAnsi="Book Antiqua"/>
                <w:b/>
                <w:sz w:val="24"/>
                <w:szCs w:val="24"/>
              </w:rPr>
            </w:pPr>
            <w:r w:rsidRPr="0077074A">
              <w:rPr>
                <w:rFonts w:ascii="Book Antiqua" w:hAnsi="Book Antiqua"/>
                <w:b/>
                <w:sz w:val="24"/>
                <w:szCs w:val="24"/>
              </w:rPr>
              <w:t>4. Način realizacije</w:t>
            </w:r>
          </w:p>
        </w:tc>
        <w:tc>
          <w:tcPr>
            <w:tcW w:w="6407" w:type="dxa"/>
            <w:vAlign w:val="center"/>
          </w:tcPr>
          <w:p w:rsidR="00567C12" w:rsidRPr="00E96AD5" w:rsidRDefault="00017858" w:rsidP="005E13A8">
            <w:pPr>
              <w:spacing w:after="0" w:line="240" w:lineRule="auto"/>
              <w:rPr>
                <w:rFonts w:ascii="Garamond" w:hAnsi="Garamond"/>
              </w:rPr>
            </w:pPr>
            <w:r>
              <w:rPr>
                <w:rFonts w:ascii="Garamond" w:hAnsi="Garamond"/>
              </w:rPr>
              <w:t>-o</w:t>
            </w:r>
            <w:r w:rsidR="005E13A8" w:rsidRPr="005E13A8">
              <w:rPr>
                <w:rFonts w:ascii="Garamond" w:hAnsi="Garamond"/>
              </w:rPr>
              <w:t>bvezni i dodatni sadržaji predmeta. Rješavanje zadataka i testova predviđenih za rad na dodatnoj nastavi te rješavanje zadataka sa školskih, žup</w:t>
            </w:r>
            <w:r>
              <w:rPr>
                <w:rFonts w:ascii="Garamond" w:hAnsi="Garamond"/>
              </w:rPr>
              <w:t>anijskih i državnih natjecanja</w:t>
            </w:r>
          </w:p>
        </w:tc>
      </w:tr>
      <w:tr w:rsidR="00567C12" w:rsidRPr="003805FC" w:rsidTr="0077074A">
        <w:tc>
          <w:tcPr>
            <w:tcW w:w="2881" w:type="dxa"/>
            <w:vAlign w:val="center"/>
          </w:tcPr>
          <w:p w:rsidR="00567C12" w:rsidRPr="0077074A" w:rsidRDefault="00567C12" w:rsidP="0077074A">
            <w:pPr>
              <w:spacing w:after="0"/>
              <w:rPr>
                <w:rFonts w:ascii="Book Antiqua" w:hAnsi="Book Antiqua"/>
                <w:b/>
                <w:sz w:val="24"/>
                <w:szCs w:val="24"/>
              </w:rPr>
            </w:pPr>
            <w:r w:rsidRPr="0077074A">
              <w:rPr>
                <w:rFonts w:ascii="Book Antiqua" w:hAnsi="Book Antiqua"/>
                <w:b/>
                <w:sz w:val="24"/>
                <w:szCs w:val="24"/>
              </w:rPr>
              <w:t>5. Vremenik</w:t>
            </w:r>
          </w:p>
        </w:tc>
        <w:tc>
          <w:tcPr>
            <w:tcW w:w="6407" w:type="dxa"/>
            <w:vAlign w:val="center"/>
          </w:tcPr>
          <w:p w:rsidR="00567C12" w:rsidRPr="00E96AD5" w:rsidRDefault="00017858" w:rsidP="0077074A">
            <w:pPr>
              <w:spacing w:after="0"/>
              <w:rPr>
                <w:rFonts w:ascii="Garamond" w:hAnsi="Garamond"/>
              </w:rPr>
            </w:pPr>
            <w:r>
              <w:rPr>
                <w:rFonts w:ascii="Garamond" w:hAnsi="Garamond"/>
              </w:rPr>
              <w:t>-t</w:t>
            </w:r>
            <w:r w:rsidR="00567C12" w:rsidRPr="00E96AD5">
              <w:rPr>
                <w:rFonts w:ascii="Garamond" w:hAnsi="Garamond"/>
              </w:rPr>
              <w:t>ijekom godine, jedan sat tjedno</w:t>
            </w:r>
          </w:p>
        </w:tc>
      </w:tr>
      <w:tr w:rsidR="00567C12" w:rsidRPr="003805FC" w:rsidTr="0077074A">
        <w:tc>
          <w:tcPr>
            <w:tcW w:w="2881" w:type="dxa"/>
            <w:vAlign w:val="center"/>
          </w:tcPr>
          <w:p w:rsidR="00567C12" w:rsidRPr="0077074A" w:rsidRDefault="00567C12" w:rsidP="0077074A">
            <w:pPr>
              <w:spacing w:after="0"/>
              <w:rPr>
                <w:rFonts w:ascii="Book Antiqua" w:hAnsi="Book Antiqua"/>
                <w:b/>
                <w:sz w:val="24"/>
                <w:szCs w:val="24"/>
              </w:rPr>
            </w:pPr>
            <w:r w:rsidRPr="0077074A">
              <w:rPr>
                <w:rFonts w:ascii="Book Antiqua" w:hAnsi="Book Antiqua"/>
                <w:b/>
                <w:sz w:val="24"/>
                <w:szCs w:val="24"/>
              </w:rPr>
              <w:t>6. Troškovnik</w:t>
            </w:r>
          </w:p>
        </w:tc>
        <w:tc>
          <w:tcPr>
            <w:tcW w:w="6407" w:type="dxa"/>
            <w:vAlign w:val="center"/>
          </w:tcPr>
          <w:p w:rsidR="00567C12" w:rsidRPr="00D72D4D" w:rsidRDefault="00017858" w:rsidP="0077074A">
            <w:pPr>
              <w:spacing w:after="0"/>
              <w:rPr>
                <w:rFonts w:ascii="Garamond" w:hAnsi="Garamond"/>
              </w:rPr>
            </w:pPr>
            <w:r>
              <w:rPr>
                <w:rFonts w:ascii="Garamond" w:hAnsi="Garamond"/>
              </w:rPr>
              <w:t>-p</w:t>
            </w:r>
            <w:r w:rsidR="005E13A8" w:rsidRPr="005E13A8">
              <w:rPr>
                <w:rFonts w:ascii="Garamond" w:hAnsi="Garamond"/>
              </w:rPr>
              <w:t>apir za fotokopiranje,</w:t>
            </w:r>
            <w:r>
              <w:rPr>
                <w:rFonts w:ascii="Garamond" w:hAnsi="Garamond"/>
              </w:rPr>
              <w:t xml:space="preserve"> dodatni materijali</w:t>
            </w:r>
          </w:p>
        </w:tc>
      </w:tr>
      <w:tr w:rsidR="00567C12" w:rsidRPr="003805FC" w:rsidTr="004A5E1D">
        <w:tc>
          <w:tcPr>
            <w:tcW w:w="2881" w:type="dxa"/>
            <w:tcBorders>
              <w:bottom w:val="single" w:sz="4" w:space="0" w:color="4F81BD" w:themeColor="accent1"/>
            </w:tcBorders>
            <w:vAlign w:val="center"/>
          </w:tcPr>
          <w:p w:rsidR="00567C12" w:rsidRPr="0077074A" w:rsidRDefault="009C7E1D" w:rsidP="009C7E1D">
            <w:pPr>
              <w:spacing w:after="0" w:line="240" w:lineRule="auto"/>
              <w:rPr>
                <w:rFonts w:ascii="Book Antiqua" w:hAnsi="Book Antiqua"/>
                <w:b/>
                <w:sz w:val="24"/>
                <w:szCs w:val="24"/>
              </w:rPr>
            </w:pPr>
            <w:r>
              <w:rPr>
                <w:rFonts w:ascii="Book Antiqua" w:hAnsi="Book Antiqua"/>
                <w:b/>
                <w:sz w:val="24"/>
                <w:szCs w:val="24"/>
              </w:rPr>
              <w:t>7. Način vrednovanja</w:t>
            </w:r>
          </w:p>
        </w:tc>
        <w:tc>
          <w:tcPr>
            <w:tcW w:w="6407" w:type="dxa"/>
            <w:tcBorders>
              <w:bottom w:val="single" w:sz="4" w:space="0" w:color="4F81BD" w:themeColor="accent1"/>
            </w:tcBorders>
            <w:vAlign w:val="center"/>
          </w:tcPr>
          <w:p w:rsidR="005E13A8" w:rsidRPr="005E13A8" w:rsidRDefault="00017858" w:rsidP="005E13A8">
            <w:pPr>
              <w:spacing w:after="0"/>
              <w:rPr>
                <w:rFonts w:ascii="Garamond" w:hAnsi="Garamond"/>
              </w:rPr>
            </w:pPr>
            <w:r>
              <w:rPr>
                <w:rFonts w:ascii="Garamond" w:hAnsi="Garamond"/>
              </w:rPr>
              <w:t>-p</w:t>
            </w:r>
            <w:r w:rsidR="005E13A8" w:rsidRPr="005E13A8">
              <w:rPr>
                <w:rFonts w:ascii="Garamond" w:hAnsi="Garamond"/>
              </w:rPr>
              <w:t xml:space="preserve">raćenjem interesa </w:t>
            </w:r>
            <w:r>
              <w:rPr>
                <w:rFonts w:ascii="Garamond" w:hAnsi="Garamond"/>
              </w:rPr>
              <w:t>za rad, upornosti i marljivosti</w:t>
            </w:r>
          </w:p>
          <w:p w:rsidR="00567C12" w:rsidRPr="00D72D4D" w:rsidRDefault="00017858" w:rsidP="005E13A8">
            <w:pPr>
              <w:spacing w:after="0"/>
              <w:rPr>
                <w:rFonts w:ascii="Garamond" w:hAnsi="Garamond"/>
              </w:rPr>
            </w:pPr>
            <w:r>
              <w:rPr>
                <w:rFonts w:ascii="Garamond" w:hAnsi="Garamond"/>
              </w:rPr>
              <w:t>-k</w:t>
            </w:r>
            <w:r w:rsidR="005E13A8">
              <w:rPr>
                <w:rFonts w:ascii="Garamond" w:hAnsi="Garamond"/>
              </w:rPr>
              <w:t>roz rezultate na natjecanjima</w:t>
            </w:r>
          </w:p>
        </w:tc>
      </w:tr>
      <w:tr w:rsidR="00567C12" w:rsidRPr="00EA6619" w:rsidTr="004A5E1D">
        <w:trPr>
          <w:trHeight w:val="567"/>
        </w:trPr>
        <w:tc>
          <w:tcPr>
            <w:tcW w:w="2881" w:type="dxa"/>
            <w:shd w:val="clear" w:color="auto" w:fill="B8CCE4" w:themeFill="accent1" w:themeFillTint="66"/>
            <w:vAlign w:val="center"/>
          </w:tcPr>
          <w:p w:rsidR="00567C12" w:rsidRPr="0077074A" w:rsidRDefault="00567C12" w:rsidP="0077074A">
            <w:pPr>
              <w:spacing w:after="0"/>
              <w:rPr>
                <w:rFonts w:ascii="Book Antiqua" w:hAnsi="Book Antiqua"/>
                <w:b/>
                <w:sz w:val="24"/>
                <w:szCs w:val="24"/>
              </w:rPr>
            </w:pPr>
            <w:r w:rsidRPr="0077074A">
              <w:rPr>
                <w:rFonts w:ascii="Book Antiqua" w:hAnsi="Book Antiqua"/>
                <w:b/>
                <w:sz w:val="24"/>
                <w:szCs w:val="24"/>
              </w:rPr>
              <w:t>NAZIV AKTIVNOSTI</w:t>
            </w:r>
          </w:p>
        </w:tc>
        <w:tc>
          <w:tcPr>
            <w:tcW w:w="6407" w:type="dxa"/>
            <w:shd w:val="clear" w:color="auto" w:fill="B8CCE4" w:themeFill="accent1" w:themeFillTint="66"/>
            <w:vAlign w:val="center"/>
          </w:tcPr>
          <w:p w:rsidR="00567C12" w:rsidRPr="000565EB" w:rsidRDefault="00567C12" w:rsidP="004433AA">
            <w:pPr>
              <w:autoSpaceDE w:val="0"/>
              <w:autoSpaceDN w:val="0"/>
              <w:adjustRightInd w:val="0"/>
              <w:spacing w:after="0"/>
              <w:rPr>
                <w:rFonts w:ascii="Book Antiqua" w:hAnsi="Book Antiqua" w:cs="Book Antiqua"/>
                <w:b/>
                <w:sz w:val="24"/>
                <w:szCs w:val="24"/>
              </w:rPr>
            </w:pPr>
            <w:r w:rsidRPr="000565EB">
              <w:rPr>
                <w:rFonts w:ascii="Book Antiqua" w:hAnsi="Book Antiqua" w:cs="Book Antiqua"/>
                <w:b/>
                <w:sz w:val="24"/>
                <w:szCs w:val="24"/>
              </w:rPr>
              <w:t>ENGLESKI JEZIK 8. RAZRED</w:t>
            </w:r>
          </w:p>
        </w:tc>
      </w:tr>
      <w:tr w:rsidR="000E4E4E" w:rsidRPr="003805FC" w:rsidTr="0077074A">
        <w:tc>
          <w:tcPr>
            <w:tcW w:w="2881" w:type="dxa"/>
            <w:vAlign w:val="center"/>
          </w:tcPr>
          <w:p w:rsidR="000E4E4E" w:rsidRPr="0077074A" w:rsidRDefault="000E4E4E" w:rsidP="0077074A">
            <w:pPr>
              <w:spacing w:after="0"/>
              <w:rPr>
                <w:rFonts w:ascii="Book Antiqua" w:hAnsi="Book Antiqua"/>
                <w:b/>
                <w:sz w:val="24"/>
                <w:szCs w:val="24"/>
              </w:rPr>
            </w:pPr>
            <w:r w:rsidRPr="0077074A">
              <w:rPr>
                <w:rFonts w:ascii="Book Antiqua" w:hAnsi="Book Antiqua"/>
                <w:b/>
                <w:sz w:val="24"/>
                <w:szCs w:val="24"/>
              </w:rPr>
              <w:t>1. Ciljevi</w:t>
            </w:r>
          </w:p>
        </w:tc>
        <w:tc>
          <w:tcPr>
            <w:tcW w:w="6407" w:type="dxa"/>
            <w:vAlign w:val="center"/>
          </w:tcPr>
          <w:p w:rsidR="000E4E4E" w:rsidRPr="000E4E4E" w:rsidRDefault="00B72BE4" w:rsidP="0077074A">
            <w:pPr>
              <w:spacing w:after="0"/>
              <w:rPr>
                <w:rFonts w:ascii="Garamond" w:eastAsia="Times New Roman" w:hAnsi="Garamond" w:cs="Arial"/>
              </w:rPr>
            </w:pPr>
            <w:r>
              <w:rPr>
                <w:rFonts w:ascii="Garamond" w:eastAsia="Times New Roman" w:hAnsi="Garamond" w:cs="Arial"/>
              </w:rPr>
              <w:t>-o</w:t>
            </w:r>
            <w:r w:rsidR="000E4E4E" w:rsidRPr="000E4E4E">
              <w:rPr>
                <w:rFonts w:ascii="Garamond" w:eastAsia="Times New Roman" w:hAnsi="Garamond" w:cs="Arial"/>
              </w:rPr>
              <w:t>sposobiti učenike za samostalnu govornu i pismenu komunikaciju na engleskom jeziku u različitim s</w:t>
            </w:r>
            <w:r>
              <w:rPr>
                <w:rFonts w:ascii="Garamond" w:eastAsia="Times New Roman" w:hAnsi="Garamond" w:cs="Arial"/>
              </w:rPr>
              <w:t>ituacijama svakodnevnog života</w:t>
            </w:r>
          </w:p>
          <w:p w:rsidR="000E4E4E" w:rsidRPr="000E4E4E" w:rsidRDefault="00B72BE4" w:rsidP="0077074A">
            <w:pPr>
              <w:spacing w:after="0"/>
              <w:rPr>
                <w:rFonts w:ascii="Garamond" w:eastAsia="Times New Roman" w:hAnsi="Garamond" w:cs="Arial"/>
                <w:color w:val="000000"/>
              </w:rPr>
            </w:pPr>
            <w:r>
              <w:rPr>
                <w:rFonts w:ascii="Garamond" w:eastAsia="Times New Roman" w:hAnsi="Garamond" w:cs="Arial"/>
              </w:rPr>
              <w:t>-p</w:t>
            </w:r>
            <w:r w:rsidR="000E4E4E" w:rsidRPr="000E4E4E">
              <w:rPr>
                <w:rFonts w:ascii="Garamond" w:eastAsia="Times New Roman" w:hAnsi="Garamond" w:cs="Arial"/>
              </w:rPr>
              <w:t>roširiti vokabular te nadograditi gram</w:t>
            </w:r>
            <w:r>
              <w:rPr>
                <w:rFonts w:ascii="Garamond" w:eastAsia="Times New Roman" w:hAnsi="Garamond" w:cs="Arial"/>
              </w:rPr>
              <w:t>atičke sadržaje redovne nastave</w:t>
            </w:r>
          </w:p>
        </w:tc>
      </w:tr>
      <w:tr w:rsidR="000E4E4E" w:rsidRPr="003805FC" w:rsidTr="0077074A">
        <w:tc>
          <w:tcPr>
            <w:tcW w:w="2881" w:type="dxa"/>
            <w:vAlign w:val="center"/>
          </w:tcPr>
          <w:p w:rsidR="000E4E4E" w:rsidRPr="0077074A" w:rsidRDefault="000E4E4E" w:rsidP="0077074A">
            <w:pPr>
              <w:spacing w:after="0"/>
              <w:rPr>
                <w:rFonts w:ascii="Book Antiqua" w:hAnsi="Book Antiqua"/>
                <w:b/>
                <w:sz w:val="24"/>
                <w:szCs w:val="24"/>
              </w:rPr>
            </w:pPr>
            <w:r w:rsidRPr="0077074A">
              <w:rPr>
                <w:rFonts w:ascii="Book Antiqua" w:hAnsi="Book Antiqua"/>
                <w:b/>
                <w:sz w:val="24"/>
                <w:szCs w:val="24"/>
              </w:rPr>
              <w:t>2. Namjena</w:t>
            </w:r>
          </w:p>
        </w:tc>
        <w:tc>
          <w:tcPr>
            <w:tcW w:w="6407" w:type="dxa"/>
            <w:vAlign w:val="center"/>
          </w:tcPr>
          <w:p w:rsidR="000E4E4E" w:rsidRPr="000E4E4E" w:rsidRDefault="00B72BE4" w:rsidP="0077074A">
            <w:pPr>
              <w:pStyle w:val="Default"/>
              <w:spacing w:line="276" w:lineRule="auto"/>
              <w:rPr>
                <w:rFonts w:ascii="Garamond" w:eastAsia="Times New Roman" w:hAnsi="Garamond"/>
                <w:sz w:val="22"/>
                <w:szCs w:val="22"/>
              </w:rPr>
            </w:pPr>
            <w:r>
              <w:rPr>
                <w:rFonts w:ascii="Garamond" w:eastAsia="Times New Roman" w:hAnsi="Garamond"/>
                <w:sz w:val="22"/>
                <w:szCs w:val="22"/>
              </w:rPr>
              <w:t>-u</w:t>
            </w:r>
            <w:r w:rsidR="000E4E4E" w:rsidRPr="000E4E4E">
              <w:rPr>
                <w:rFonts w:ascii="Garamond" w:eastAsia="Times New Roman" w:hAnsi="Garamond"/>
                <w:sz w:val="22"/>
                <w:szCs w:val="22"/>
              </w:rPr>
              <w:t>čenicima koji ostvaruju dobre rezultate u svladavanju redovnog programa te pokazuju interes za</w:t>
            </w:r>
            <w:r>
              <w:rPr>
                <w:rFonts w:ascii="Garamond" w:eastAsia="Times New Roman" w:hAnsi="Garamond"/>
                <w:sz w:val="22"/>
                <w:szCs w:val="22"/>
              </w:rPr>
              <w:t xml:space="preserve"> upoznavanjem dodatnih sadržaja</w:t>
            </w:r>
          </w:p>
        </w:tc>
      </w:tr>
      <w:tr w:rsidR="000E4E4E" w:rsidRPr="003805FC" w:rsidTr="0077074A">
        <w:tc>
          <w:tcPr>
            <w:tcW w:w="2881" w:type="dxa"/>
            <w:vAlign w:val="center"/>
          </w:tcPr>
          <w:p w:rsidR="000E4E4E" w:rsidRPr="0077074A" w:rsidRDefault="000E4E4E" w:rsidP="0077074A">
            <w:pPr>
              <w:spacing w:after="0"/>
              <w:rPr>
                <w:rFonts w:ascii="Book Antiqua" w:hAnsi="Book Antiqua"/>
                <w:b/>
                <w:sz w:val="24"/>
                <w:szCs w:val="24"/>
              </w:rPr>
            </w:pPr>
            <w:r w:rsidRPr="0077074A">
              <w:rPr>
                <w:rFonts w:ascii="Book Antiqua" w:hAnsi="Book Antiqua"/>
                <w:b/>
                <w:sz w:val="24"/>
                <w:szCs w:val="24"/>
              </w:rPr>
              <w:t>3. Nositelji</w:t>
            </w:r>
          </w:p>
        </w:tc>
        <w:tc>
          <w:tcPr>
            <w:tcW w:w="6407" w:type="dxa"/>
            <w:vAlign w:val="center"/>
          </w:tcPr>
          <w:p w:rsidR="000E4E4E" w:rsidRPr="000360C1" w:rsidRDefault="00B72BE4" w:rsidP="000360C1">
            <w:pPr>
              <w:pStyle w:val="Bezproreda"/>
              <w:rPr>
                <w:rFonts w:ascii="Garamond" w:hAnsi="Garamond"/>
              </w:rPr>
            </w:pPr>
            <w:r>
              <w:rPr>
                <w:rFonts w:ascii="Garamond" w:hAnsi="Garamond"/>
              </w:rPr>
              <w:t xml:space="preserve">- </w:t>
            </w:r>
            <w:r w:rsidRPr="00B72BE4">
              <w:rPr>
                <w:rFonts w:ascii="Garamond" w:hAnsi="Garamond"/>
              </w:rPr>
              <w:t xml:space="preserve">Mirela Tomić – prof. eng. </w:t>
            </w:r>
            <w:r w:rsidR="003A003C">
              <w:rPr>
                <w:rFonts w:ascii="Garamond" w:hAnsi="Garamond"/>
              </w:rPr>
              <w:t>I učenici</w:t>
            </w:r>
            <w:r w:rsidR="000360C1">
              <w:rPr>
                <w:rFonts w:ascii="Garamond" w:hAnsi="Garamond"/>
              </w:rPr>
              <w:t>-8.razreda</w:t>
            </w:r>
          </w:p>
        </w:tc>
      </w:tr>
      <w:tr w:rsidR="000E4E4E" w:rsidRPr="003805FC" w:rsidTr="0077074A">
        <w:tc>
          <w:tcPr>
            <w:tcW w:w="2881" w:type="dxa"/>
            <w:vAlign w:val="center"/>
          </w:tcPr>
          <w:p w:rsidR="000E4E4E" w:rsidRPr="0077074A" w:rsidRDefault="000E4E4E" w:rsidP="0077074A">
            <w:pPr>
              <w:spacing w:after="0"/>
              <w:rPr>
                <w:rFonts w:ascii="Book Antiqua" w:hAnsi="Book Antiqua"/>
                <w:b/>
                <w:sz w:val="24"/>
                <w:szCs w:val="24"/>
              </w:rPr>
            </w:pPr>
            <w:r w:rsidRPr="0077074A">
              <w:rPr>
                <w:rFonts w:ascii="Book Antiqua" w:hAnsi="Book Antiqua"/>
                <w:b/>
                <w:sz w:val="24"/>
                <w:szCs w:val="24"/>
              </w:rPr>
              <w:t>4. Način realizacije</w:t>
            </w:r>
          </w:p>
        </w:tc>
        <w:tc>
          <w:tcPr>
            <w:tcW w:w="6407" w:type="dxa"/>
            <w:vAlign w:val="center"/>
          </w:tcPr>
          <w:p w:rsidR="000E4E4E" w:rsidRPr="000E4E4E" w:rsidRDefault="000360C1" w:rsidP="0077074A">
            <w:pPr>
              <w:autoSpaceDE w:val="0"/>
              <w:autoSpaceDN w:val="0"/>
              <w:adjustRightInd w:val="0"/>
              <w:spacing w:after="0"/>
              <w:rPr>
                <w:rFonts w:ascii="Garamond" w:eastAsia="Times New Roman" w:hAnsi="Garamond" w:cs="Arial"/>
              </w:rPr>
            </w:pPr>
            <w:r>
              <w:rPr>
                <w:rFonts w:ascii="Garamond" w:eastAsia="Times New Roman" w:hAnsi="Garamond" w:cs="Arial"/>
              </w:rPr>
              <w:t>-</w:t>
            </w:r>
            <w:r w:rsidR="00B72BE4">
              <w:rPr>
                <w:rFonts w:ascii="Garamond" w:eastAsia="Times New Roman" w:hAnsi="Garamond" w:cs="Arial"/>
              </w:rPr>
              <w:t>a</w:t>
            </w:r>
            <w:r w:rsidR="000E4E4E" w:rsidRPr="000E4E4E">
              <w:rPr>
                <w:rFonts w:ascii="Garamond" w:eastAsia="Times New Roman" w:hAnsi="Garamond" w:cs="Arial"/>
              </w:rPr>
              <w:t>ktivnosti učenika podrazumijevaju rad na tekstovima (čitanje, prevođenje, analizu teksta, vođenje vlastitog rje</w:t>
            </w:r>
            <w:r w:rsidR="00B72BE4">
              <w:rPr>
                <w:rFonts w:ascii="Garamond" w:eastAsia="Times New Roman" w:hAnsi="Garamond" w:cs="Arial"/>
              </w:rPr>
              <w:t xml:space="preserve">čnika, dijalog, pisanje, igru) </w:t>
            </w:r>
            <w:r w:rsidR="000E4E4E" w:rsidRPr="000E4E4E">
              <w:rPr>
                <w:rFonts w:ascii="Garamond" w:eastAsia="Times New Roman" w:hAnsi="Garamond" w:cs="Arial"/>
              </w:rPr>
              <w:t xml:space="preserve">te rješavanje dodatnih </w:t>
            </w:r>
            <w:r w:rsidR="00B72BE4">
              <w:rPr>
                <w:rFonts w:ascii="Garamond" w:eastAsia="Times New Roman" w:hAnsi="Garamond" w:cs="Arial"/>
              </w:rPr>
              <w:t>zadataka s gramatičkim zadacima</w:t>
            </w:r>
          </w:p>
        </w:tc>
      </w:tr>
      <w:tr w:rsidR="000E4E4E" w:rsidRPr="003805FC" w:rsidTr="0077074A">
        <w:tc>
          <w:tcPr>
            <w:tcW w:w="2881" w:type="dxa"/>
            <w:vAlign w:val="center"/>
          </w:tcPr>
          <w:p w:rsidR="000E4E4E" w:rsidRPr="0077074A" w:rsidRDefault="000E4E4E" w:rsidP="0077074A">
            <w:pPr>
              <w:spacing w:after="0"/>
              <w:rPr>
                <w:rFonts w:ascii="Book Antiqua" w:hAnsi="Book Antiqua"/>
                <w:b/>
                <w:sz w:val="24"/>
                <w:szCs w:val="24"/>
              </w:rPr>
            </w:pPr>
            <w:r w:rsidRPr="0077074A">
              <w:rPr>
                <w:rFonts w:ascii="Book Antiqua" w:hAnsi="Book Antiqua"/>
                <w:b/>
                <w:sz w:val="24"/>
                <w:szCs w:val="24"/>
              </w:rPr>
              <w:t>5. Vremenik</w:t>
            </w:r>
          </w:p>
        </w:tc>
        <w:tc>
          <w:tcPr>
            <w:tcW w:w="6407" w:type="dxa"/>
            <w:vAlign w:val="center"/>
          </w:tcPr>
          <w:p w:rsidR="000E4E4E" w:rsidRPr="000E4E4E" w:rsidRDefault="00B72BE4" w:rsidP="0077074A">
            <w:pPr>
              <w:autoSpaceDE w:val="0"/>
              <w:autoSpaceDN w:val="0"/>
              <w:adjustRightInd w:val="0"/>
              <w:spacing w:after="0"/>
              <w:rPr>
                <w:rFonts w:ascii="Garamond" w:eastAsia="Times New Roman" w:hAnsi="Garamond" w:cs="Arial"/>
                <w:color w:val="000000"/>
              </w:rPr>
            </w:pPr>
            <w:r>
              <w:rPr>
                <w:rFonts w:ascii="Garamond" w:eastAsia="Times New Roman" w:hAnsi="Garamond" w:cs="Arial"/>
              </w:rPr>
              <w:t>-</w:t>
            </w:r>
            <w:r w:rsidR="000E4E4E" w:rsidRPr="000E4E4E">
              <w:rPr>
                <w:rFonts w:ascii="Garamond" w:eastAsia="Times New Roman" w:hAnsi="Garamond" w:cs="Arial"/>
              </w:rPr>
              <w:t>1 sat tjedno, tijekom školske godine</w:t>
            </w:r>
          </w:p>
        </w:tc>
      </w:tr>
      <w:tr w:rsidR="000E4E4E" w:rsidRPr="003805FC" w:rsidTr="0077074A">
        <w:tc>
          <w:tcPr>
            <w:tcW w:w="2881" w:type="dxa"/>
            <w:vAlign w:val="center"/>
          </w:tcPr>
          <w:p w:rsidR="000E4E4E" w:rsidRPr="0077074A" w:rsidRDefault="000E4E4E" w:rsidP="0077074A">
            <w:pPr>
              <w:spacing w:after="0"/>
              <w:rPr>
                <w:rFonts w:ascii="Book Antiqua" w:hAnsi="Book Antiqua"/>
                <w:b/>
                <w:sz w:val="24"/>
                <w:szCs w:val="24"/>
              </w:rPr>
            </w:pPr>
            <w:r w:rsidRPr="0077074A">
              <w:rPr>
                <w:rFonts w:ascii="Book Antiqua" w:hAnsi="Book Antiqua"/>
                <w:b/>
                <w:sz w:val="24"/>
                <w:szCs w:val="24"/>
              </w:rPr>
              <w:t>6. Troškovnik</w:t>
            </w:r>
          </w:p>
        </w:tc>
        <w:tc>
          <w:tcPr>
            <w:tcW w:w="6407" w:type="dxa"/>
            <w:vAlign w:val="center"/>
          </w:tcPr>
          <w:p w:rsidR="00B72BE4" w:rsidRPr="000E4E4E" w:rsidRDefault="00B72BE4" w:rsidP="0077074A">
            <w:pPr>
              <w:spacing w:after="0"/>
              <w:rPr>
                <w:rFonts w:ascii="Garamond" w:eastAsia="Times New Roman" w:hAnsi="Garamond" w:cs="Arial"/>
              </w:rPr>
            </w:pPr>
            <w:r>
              <w:rPr>
                <w:rFonts w:ascii="Garamond" w:eastAsia="Times New Roman" w:hAnsi="Garamond" w:cs="Arial"/>
              </w:rPr>
              <w:t>-p</w:t>
            </w:r>
            <w:r w:rsidR="000E4E4E" w:rsidRPr="000E4E4E">
              <w:rPr>
                <w:rFonts w:ascii="Garamond" w:eastAsia="Times New Roman" w:hAnsi="Garamond" w:cs="Arial"/>
              </w:rPr>
              <w:t>apir za fotokopiran</w:t>
            </w:r>
            <w:r>
              <w:rPr>
                <w:rFonts w:ascii="Garamond" w:eastAsia="Times New Roman" w:hAnsi="Garamond" w:cs="Arial"/>
              </w:rPr>
              <w:t>je, lektira, dodatni materijali</w:t>
            </w:r>
          </w:p>
        </w:tc>
      </w:tr>
      <w:tr w:rsidR="000E4E4E" w:rsidRPr="003805FC" w:rsidTr="00B0679B">
        <w:trPr>
          <w:trHeight w:val="1142"/>
        </w:trPr>
        <w:tc>
          <w:tcPr>
            <w:tcW w:w="2881" w:type="dxa"/>
            <w:tcBorders>
              <w:bottom w:val="single" w:sz="4" w:space="0" w:color="4F81BD" w:themeColor="accent1"/>
            </w:tcBorders>
            <w:vAlign w:val="center"/>
          </w:tcPr>
          <w:p w:rsidR="000E4E4E" w:rsidRPr="0077074A" w:rsidRDefault="009C7E1D" w:rsidP="009C7E1D">
            <w:pPr>
              <w:spacing w:after="0" w:line="240" w:lineRule="auto"/>
              <w:rPr>
                <w:rFonts w:ascii="Book Antiqua" w:hAnsi="Book Antiqua"/>
                <w:b/>
                <w:sz w:val="24"/>
                <w:szCs w:val="24"/>
              </w:rPr>
            </w:pPr>
            <w:r>
              <w:rPr>
                <w:rFonts w:ascii="Book Antiqua" w:hAnsi="Book Antiqua"/>
                <w:b/>
                <w:sz w:val="24"/>
                <w:szCs w:val="24"/>
              </w:rPr>
              <w:t>7. Način vrednovanja</w:t>
            </w:r>
          </w:p>
        </w:tc>
        <w:tc>
          <w:tcPr>
            <w:tcW w:w="6407" w:type="dxa"/>
            <w:tcBorders>
              <w:bottom w:val="single" w:sz="4" w:space="0" w:color="4F81BD" w:themeColor="accent1"/>
            </w:tcBorders>
            <w:vAlign w:val="center"/>
          </w:tcPr>
          <w:p w:rsidR="000E4E4E" w:rsidRPr="000E4E4E" w:rsidRDefault="00B72BE4" w:rsidP="0077074A">
            <w:pPr>
              <w:spacing w:after="0"/>
              <w:rPr>
                <w:rFonts w:ascii="Garamond" w:eastAsia="Times New Roman" w:hAnsi="Garamond" w:cs="Arial"/>
              </w:rPr>
            </w:pPr>
            <w:r>
              <w:rPr>
                <w:rFonts w:ascii="Garamond" w:eastAsia="Times New Roman" w:hAnsi="Garamond" w:cs="Arial"/>
              </w:rPr>
              <w:t>-p</w:t>
            </w:r>
            <w:r w:rsidR="000E4E4E" w:rsidRPr="000E4E4E">
              <w:rPr>
                <w:rFonts w:ascii="Garamond" w:eastAsia="Times New Roman" w:hAnsi="Garamond" w:cs="Arial"/>
              </w:rPr>
              <w:t xml:space="preserve">raćenjem interesa za rad, upornosti i </w:t>
            </w:r>
            <w:r>
              <w:rPr>
                <w:rFonts w:ascii="Garamond" w:eastAsia="Times New Roman" w:hAnsi="Garamond" w:cs="Arial"/>
              </w:rPr>
              <w:t>marljivosti, a ocjena je opisna</w:t>
            </w:r>
          </w:p>
          <w:p w:rsidR="000E4E4E" w:rsidRDefault="00B72BE4" w:rsidP="0077074A">
            <w:pPr>
              <w:autoSpaceDE w:val="0"/>
              <w:autoSpaceDN w:val="0"/>
              <w:adjustRightInd w:val="0"/>
              <w:spacing w:after="0"/>
              <w:rPr>
                <w:rFonts w:ascii="Garamond" w:eastAsia="Times New Roman" w:hAnsi="Garamond" w:cs="Arial"/>
              </w:rPr>
            </w:pPr>
            <w:r>
              <w:rPr>
                <w:rFonts w:ascii="Garamond" w:eastAsia="Times New Roman" w:hAnsi="Garamond" w:cs="Arial"/>
              </w:rPr>
              <w:t>-k</w:t>
            </w:r>
            <w:r w:rsidR="000E4E4E" w:rsidRPr="000E4E4E">
              <w:rPr>
                <w:rFonts w:ascii="Garamond" w:eastAsia="Times New Roman" w:hAnsi="Garamond" w:cs="Arial"/>
              </w:rPr>
              <w:t>roz rezultate na natjec</w:t>
            </w:r>
            <w:r>
              <w:rPr>
                <w:rFonts w:ascii="Garamond" w:eastAsia="Times New Roman" w:hAnsi="Garamond" w:cs="Arial"/>
              </w:rPr>
              <w:t>anjima za učenike osmih razreda</w:t>
            </w:r>
          </w:p>
          <w:p w:rsidR="00F2463B" w:rsidRDefault="00F2463B" w:rsidP="0077074A">
            <w:pPr>
              <w:autoSpaceDE w:val="0"/>
              <w:autoSpaceDN w:val="0"/>
              <w:adjustRightInd w:val="0"/>
              <w:spacing w:after="0"/>
              <w:rPr>
                <w:rFonts w:ascii="Garamond" w:eastAsia="Times New Roman" w:hAnsi="Garamond" w:cs="Arial"/>
              </w:rPr>
            </w:pPr>
          </w:p>
          <w:p w:rsidR="00F2463B" w:rsidRPr="000E4E4E" w:rsidRDefault="00F2463B" w:rsidP="0077074A">
            <w:pPr>
              <w:autoSpaceDE w:val="0"/>
              <w:autoSpaceDN w:val="0"/>
              <w:adjustRightInd w:val="0"/>
              <w:spacing w:after="0"/>
              <w:rPr>
                <w:rFonts w:ascii="Garamond" w:eastAsia="Times New Roman" w:hAnsi="Garamond" w:cs="Book Antiqua"/>
                <w:color w:val="000000"/>
              </w:rPr>
            </w:pPr>
          </w:p>
        </w:tc>
      </w:tr>
      <w:tr w:rsidR="00B0679B" w:rsidRPr="00EA6619" w:rsidTr="004448AD">
        <w:trPr>
          <w:trHeight w:val="567"/>
        </w:trPr>
        <w:tc>
          <w:tcPr>
            <w:tcW w:w="2881" w:type="dxa"/>
            <w:shd w:val="clear" w:color="auto" w:fill="B8CCE4" w:themeFill="accent1" w:themeFillTint="66"/>
            <w:vAlign w:val="center"/>
          </w:tcPr>
          <w:p w:rsidR="00B0679B" w:rsidRPr="0077074A" w:rsidRDefault="00B0679B" w:rsidP="004448AD">
            <w:pPr>
              <w:spacing w:after="0"/>
              <w:rPr>
                <w:rFonts w:ascii="Book Antiqua" w:hAnsi="Book Antiqua"/>
                <w:b/>
                <w:sz w:val="24"/>
                <w:szCs w:val="24"/>
              </w:rPr>
            </w:pPr>
            <w:r>
              <w:rPr>
                <w:rFonts w:ascii="Book Antiqua" w:hAnsi="Book Antiqua"/>
                <w:b/>
                <w:sz w:val="24"/>
                <w:szCs w:val="24"/>
              </w:rPr>
              <w:t xml:space="preserve"> </w:t>
            </w:r>
            <w:r w:rsidRPr="0077074A">
              <w:rPr>
                <w:rFonts w:ascii="Book Antiqua" w:hAnsi="Book Antiqua"/>
                <w:b/>
                <w:sz w:val="24"/>
                <w:szCs w:val="24"/>
              </w:rPr>
              <w:t>NAZIV AKTIVNOSTI</w:t>
            </w:r>
          </w:p>
        </w:tc>
        <w:tc>
          <w:tcPr>
            <w:tcW w:w="6407" w:type="dxa"/>
            <w:shd w:val="clear" w:color="auto" w:fill="B8CCE4" w:themeFill="accent1" w:themeFillTint="66"/>
            <w:vAlign w:val="center"/>
          </w:tcPr>
          <w:p w:rsidR="00B0679B" w:rsidRPr="000565EB" w:rsidRDefault="00B0679B" w:rsidP="004448AD">
            <w:pPr>
              <w:autoSpaceDE w:val="0"/>
              <w:autoSpaceDN w:val="0"/>
              <w:adjustRightInd w:val="0"/>
              <w:spacing w:after="0"/>
              <w:rPr>
                <w:rFonts w:ascii="Book Antiqua" w:hAnsi="Book Antiqua" w:cs="Book Antiqua"/>
                <w:b/>
                <w:sz w:val="24"/>
                <w:szCs w:val="24"/>
              </w:rPr>
            </w:pPr>
            <w:r>
              <w:rPr>
                <w:rFonts w:ascii="Book Antiqua" w:hAnsi="Book Antiqua" w:cs="Book Antiqua"/>
                <w:b/>
                <w:sz w:val="24"/>
                <w:szCs w:val="24"/>
              </w:rPr>
              <w:t>ENGLESKI JEZIK 6</w:t>
            </w:r>
            <w:r w:rsidRPr="000565EB">
              <w:rPr>
                <w:rFonts w:ascii="Book Antiqua" w:hAnsi="Book Antiqua" w:cs="Book Antiqua"/>
                <w:b/>
                <w:sz w:val="24"/>
                <w:szCs w:val="24"/>
              </w:rPr>
              <w:t>. RAZRED</w:t>
            </w:r>
          </w:p>
        </w:tc>
      </w:tr>
      <w:tr w:rsidR="00B0679B" w:rsidRPr="003805FC" w:rsidTr="004448AD">
        <w:tc>
          <w:tcPr>
            <w:tcW w:w="2881" w:type="dxa"/>
            <w:vAlign w:val="center"/>
          </w:tcPr>
          <w:p w:rsidR="00B0679B" w:rsidRPr="0077074A" w:rsidRDefault="00B0679B" w:rsidP="004448AD">
            <w:pPr>
              <w:spacing w:after="0"/>
              <w:rPr>
                <w:rFonts w:ascii="Book Antiqua" w:hAnsi="Book Antiqua"/>
                <w:b/>
                <w:sz w:val="24"/>
                <w:szCs w:val="24"/>
              </w:rPr>
            </w:pPr>
            <w:r w:rsidRPr="0077074A">
              <w:rPr>
                <w:rFonts w:ascii="Book Antiqua" w:hAnsi="Book Antiqua"/>
                <w:b/>
                <w:sz w:val="24"/>
                <w:szCs w:val="24"/>
              </w:rPr>
              <w:t>1. Ciljevi</w:t>
            </w:r>
          </w:p>
        </w:tc>
        <w:tc>
          <w:tcPr>
            <w:tcW w:w="6407" w:type="dxa"/>
            <w:vAlign w:val="center"/>
          </w:tcPr>
          <w:p w:rsidR="00B0679B" w:rsidRPr="000E4E4E" w:rsidRDefault="00B0679B" w:rsidP="004448AD">
            <w:pPr>
              <w:spacing w:after="0"/>
              <w:rPr>
                <w:rFonts w:ascii="Garamond" w:eastAsia="Times New Roman" w:hAnsi="Garamond" w:cs="Arial"/>
              </w:rPr>
            </w:pPr>
            <w:r>
              <w:rPr>
                <w:rFonts w:ascii="Garamond" w:eastAsia="Times New Roman" w:hAnsi="Garamond" w:cs="Arial"/>
              </w:rPr>
              <w:t>-o</w:t>
            </w:r>
            <w:r w:rsidRPr="000E4E4E">
              <w:rPr>
                <w:rFonts w:ascii="Garamond" w:eastAsia="Times New Roman" w:hAnsi="Garamond" w:cs="Arial"/>
              </w:rPr>
              <w:t>sposobiti učenike za samostalnu govornu i pismenu komunikaciju na engleskom jeziku u različitim s</w:t>
            </w:r>
            <w:r>
              <w:rPr>
                <w:rFonts w:ascii="Garamond" w:eastAsia="Times New Roman" w:hAnsi="Garamond" w:cs="Arial"/>
              </w:rPr>
              <w:t>ituacijama svakodnevnog života</w:t>
            </w:r>
          </w:p>
          <w:p w:rsidR="00B0679B" w:rsidRPr="000E4E4E" w:rsidRDefault="00B0679B" w:rsidP="004448AD">
            <w:pPr>
              <w:spacing w:after="0"/>
              <w:rPr>
                <w:rFonts w:ascii="Garamond" w:eastAsia="Times New Roman" w:hAnsi="Garamond" w:cs="Arial"/>
                <w:color w:val="000000"/>
              </w:rPr>
            </w:pPr>
            <w:r>
              <w:rPr>
                <w:rFonts w:ascii="Garamond" w:eastAsia="Times New Roman" w:hAnsi="Garamond" w:cs="Arial"/>
              </w:rPr>
              <w:lastRenderedPageBreak/>
              <w:t>-p</w:t>
            </w:r>
            <w:r w:rsidRPr="000E4E4E">
              <w:rPr>
                <w:rFonts w:ascii="Garamond" w:eastAsia="Times New Roman" w:hAnsi="Garamond" w:cs="Arial"/>
              </w:rPr>
              <w:t>roširiti vokabular te nadograditi gram</w:t>
            </w:r>
            <w:r>
              <w:rPr>
                <w:rFonts w:ascii="Garamond" w:eastAsia="Times New Roman" w:hAnsi="Garamond" w:cs="Arial"/>
              </w:rPr>
              <w:t>atičke sadržaje redovne nastave</w:t>
            </w:r>
          </w:p>
        </w:tc>
      </w:tr>
      <w:tr w:rsidR="00B0679B" w:rsidRPr="003805FC" w:rsidTr="004448AD">
        <w:tc>
          <w:tcPr>
            <w:tcW w:w="2881" w:type="dxa"/>
            <w:vAlign w:val="center"/>
          </w:tcPr>
          <w:p w:rsidR="00B0679B" w:rsidRPr="0077074A" w:rsidRDefault="00B0679B" w:rsidP="004448AD">
            <w:pPr>
              <w:spacing w:after="0"/>
              <w:rPr>
                <w:rFonts w:ascii="Book Antiqua" w:hAnsi="Book Antiqua"/>
                <w:b/>
                <w:sz w:val="24"/>
                <w:szCs w:val="24"/>
              </w:rPr>
            </w:pPr>
            <w:r w:rsidRPr="0077074A">
              <w:rPr>
                <w:rFonts w:ascii="Book Antiqua" w:hAnsi="Book Antiqua"/>
                <w:b/>
                <w:sz w:val="24"/>
                <w:szCs w:val="24"/>
              </w:rPr>
              <w:lastRenderedPageBreak/>
              <w:t>2. Namjena</w:t>
            </w:r>
          </w:p>
        </w:tc>
        <w:tc>
          <w:tcPr>
            <w:tcW w:w="6407" w:type="dxa"/>
            <w:vAlign w:val="center"/>
          </w:tcPr>
          <w:p w:rsidR="00B0679B" w:rsidRPr="000E4E4E" w:rsidRDefault="00B0679B" w:rsidP="004448AD">
            <w:pPr>
              <w:pStyle w:val="Default"/>
              <w:spacing w:line="276" w:lineRule="auto"/>
              <w:rPr>
                <w:rFonts w:ascii="Garamond" w:eastAsia="Times New Roman" w:hAnsi="Garamond"/>
                <w:sz w:val="22"/>
                <w:szCs w:val="22"/>
              </w:rPr>
            </w:pPr>
            <w:r>
              <w:rPr>
                <w:rFonts w:ascii="Garamond" w:eastAsia="Times New Roman" w:hAnsi="Garamond"/>
                <w:sz w:val="22"/>
                <w:szCs w:val="22"/>
              </w:rPr>
              <w:t>-u</w:t>
            </w:r>
            <w:r w:rsidRPr="000E4E4E">
              <w:rPr>
                <w:rFonts w:ascii="Garamond" w:eastAsia="Times New Roman" w:hAnsi="Garamond"/>
                <w:sz w:val="22"/>
                <w:szCs w:val="22"/>
              </w:rPr>
              <w:t>čenicima koji ostvaruju dobre rezultate u svladavanju redovnog programa te pokazuju interes za</w:t>
            </w:r>
            <w:r>
              <w:rPr>
                <w:rFonts w:ascii="Garamond" w:eastAsia="Times New Roman" w:hAnsi="Garamond"/>
                <w:sz w:val="22"/>
                <w:szCs w:val="22"/>
              </w:rPr>
              <w:t xml:space="preserve"> upoznavanjem dodatnih sadržaja</w:t>
            </w:r>
          </w:p>
        </w:tc>
      </w:tr>
      <w:tr w:rsidR="00B0679B" w:rsidRPr="003805FC" w:rsidTr="004448AD">
        <w:tc>
          <w:tcPr>
            <w:tcW w:w="2881" w:type="dxa"/>
            <w:vAlign w:val="center"/>
          </w:tcPr>
          <w:p w:rsidR="00B0679B" w:rsidRPr="0077074A" w:rsidRDefault="00B0679B" w:rsidP="004448AD">
            <w:pPr>
              <w:spacing w:after="0"/>
              <w:rPr>
                <w:rFonts w:ascii="Book Antiqua" w:hAnsi="Book Antiqua"/>
                <w:b/>
                <w:sz w:val="24"/>
                <w:szCs w:val="24"/>
              </w:rPr>
            </w:pPr>
            <w:r w:rsidRPr="0077074A">
              <w:rPr>
                <w:rFonts w:ascii="Book Antiqua" w:hAnsi="Book Antiqua"/>
                <w:b/>
                <w:sz w:val="24"/>
                <w:szCs w:val="24"/>
              </w:rPr>
              <w:t>3. Nositelji</w:t>
            </w:r>
          </w:p>
        </w:tc>
        <w:tc>
          <w:tcPr>
            <w:tcW w:w="6407" w:type="dxa"/>
            <w:vAlign w:val="center"/>
          </w:tcPr>
          <w:p w:rsidR="00B0679B" w:rsidRPr="000360C1" w:rsidRDefault="00B0679B" w:rsidP="004448AD">
            <w:pPr>
              <w:pStyle w:val="Bezproreda"/>
              <w:rPr>
                <w:rFonts w:ascii="Garamond" w:hAnsi="Garamond"/>
              </w:rPr>
            </w:pPr>
            <w:r>
              <w:rPr>
                <w:rFonts w:ascii="Garamond" w:hAnsi="Garamond"/>
              </w:rPr>
              <w:t>- VeronikaVišić</w:t>
            </w:r>
            <w:r w:rsidRPr="00B72BE4">
              <w:rPr>
                <w:rFonts w:ascii="Garamond" w:hAnsi="Garamond"/>
              </w:rPr>
              <w:t xml:space="preserve"> – prof. eng. </w:t>
            </w:r>
            <w:r>
              <w:rPr>
                <w:rFonts w:ascii="Garamond" w:hAnsi="Garamond"/>
              </w:rPr>
              <w:t>i učenici 6.razreda</w:t>
            </w:r>
          </w:p>
        </w:tc>
      </w:tr>
      <w:tr w:rsidR="00B0679B" w:rsidRPr="003805FC" w:rsidTr="004448AD">
        <w:tc>
          <w:tcPr>
            <w:tcW w:w="2881" w:type="dxa"/>
            <w:vAlign w:val="center"/>
          </w:tcPr>
          <w:p w:rsidR="00B0679B" w:rsidRPr="0077074A" w:rsidRDefault="00B0679B" w:rsidP="004448AD">
            <w:pPr>
              <w:spacing w:after="0"/>
              <w:rPr>
                <w:rFonts w:ascii="Book Antiqua" w:hAnsi="Book Antiqua"/>
                <w:b/>
                <w:sz w:val="24"/>
                <w:szCs w:val="24"/>
              </w:rPr>
            </w:pPr>
            <w:r w:rsidRPr="0077074A">
              <w:rPr>
                <w:rFonts w:ascii="Book Antiqua" w:hAnsi="Book Antiqua"/>
                <w:b/>
                <w:sz w:val="24"/>
                <w:szCs w:val="24"/>
              </w:rPr>
              <w:t>4. Način realizacije</w:t>
            </w:r>
          </w:p>
        </w:tc>
        <w:tc>
          <w:tcPr>
            <w:tcW w:w="6407" w:type="dxa"/>
            <w:vAlign w:val="center"/>
          </w:tcPr>
          <w:p w:rsidR="00B0679B" w:rsidRPr="000E4E4E" w:rsidRDefault="00B0679B" w:rsidP="004448AD">
            <w:pPr>
              <w:autoSpaceDE w:val="0"/>
              <w:autoSpaceDN w:val="0"/>
              <w:adjustRightInd w:val="0"/>
              <w:spacing w:after="0"/>
              <w:rPr>
                <w:rFonts w:ascii="Garamond" w:eastAsia="Times New Roman" w:hAnsi="Garamond" w:cs="Arial"/>
              </w:rPr>
            </w:pPr>
            <w:r>
              <w:rPr>
                <w:rFonts w:ascii="Garamond" w:eastAsia="Times New Roman" w:hAnsi="Garamond" w:cs="Arial"/>
              </w:rPr>
              <w:t>-a</w:t>
            </w:r>
            <w:r w:rsidRPr="000E4E4E">
              <w:rPr>
                <w:rFonts w:ascii="Garamond" w:eastAsia="Times New Roman" w:hAnsi="Garamond" w:cs="Arial"/>
              </w:rPr>
              <w:t>ktivnosti učenika podrazumijevaju rad na tekstovima (čitanje, prevođenje, analizu teksta, vođenje vlastitog rje</w:t>
            </w:r>
            <w:r>
              <w:rPr>
                <w:rFonts w:ascii="Garamond" w:eastAsia="Times New Roman" w:hAnsi="Garamond" w:cs="Arial"/>
              </w:rPr>
              <w:t xml:space="preserve">čnika, dijalog, pisanje, igru) </w:t>
            </w:r>
            <w:r w:rsidRPr="000E4E4E">
              <w:rPr>
                <w:rFonts w:ascii="Garamond" w:eastAsia="Times New Roman" w:hAnsi="Garamond" w:cs="Arial"/>
              </w:rPr>
              <w:t xml:space="preserve">te rješavanje dodatnih </w:t>
            </w:r>
            <w:r>
              <w:rPr>
                <w:rFonts w:ascii="Garamond" w:eastAsia="Times New Roman" w:hAnsi="Garamond" w:cs="Arial"/>
              </w:rPr>
              <w:t>zadataka s gramatičkim zadacima</w:t>
            </w:r>
          </w:p>
        </w:tc>
      </w:tr>
      <w:tr w:rsidR="00B0679B" w:rsidRPr="003805FC" w:rsidTr="004448AD">
        <w:tc>
          <w:tcPr>
            <w:tcW w:w="2881" w:type="dxa"/>
            <w:vAlign w:val="center"/>
          </w:tcPr>
          <w:p w:rsidR="00B0679B" w:rsidRPr="0077074A" w:rsidRDefault="00B0679B" w:rsidP="004448AD">
            <w:pPr>
              <w:spacing w:after="0"/>
              <w:rPr>
                <w:rFonts w:ascii="Book Antiqua" w:hAnsi="Book Antiqua"/>
                <w:b/>
                <w:sz w:val="24"/>
                <w:szCs w:val="24"/>
              </w:rPr>
            </w:pPr>
            <w:r w:rsidRPr="0077074A">
              <w:rPr>
                <w:rFonts w:ascii="Book Antiqua" w:hAnsi="Book Antiqua"/>
                <w:b/>
                <w:sz w:val="24"/>
                <w:szCs w:val="24"/>
              </w:rPr>
              <w:t>5. Vremenik</w:t>
            </w:r>
          </w:p>
        </w:tc>
        <w:tc>
          <w:tcPr>
            <w:tcW w:w="6407" w:type="dxa"/>
            <w:vAlign w:val="center"/>
          </w:tcPr>
          <w:p w:rsidR="00B0679B" w:rsidRPr="000E4E4E" w:rsidRDefault="00B0679B" w:rsidP="004448AD">
            <w:pPr>
              <w:autoSpaceDE w:val="0"/>
              <w:autoSpaceDN w:val="0"/>
              <w:adjustRightInd w:val="0"/>
              <w:spacing w:after="0"/>
              <w:rPr>
                <w:rFonts w:ascii="Garamond" w:eastAsia="Times New Roman" w:hAnsi="Garamond" w:cs="Arial"/>
                <w:color w:val="000000"/>
              </w:rPr>
            </w:pPr>
            <w:r>
              <w:rPr>
                <w:rFonts w:ascii="Garamond" w:eastAsia="Times New Roman" w:hAnsi="Garamond" w:cs="Arial"/>
              </w:rPr>
              <w:t>-</w:t>
            </w:r>
            <w:r w:rsidRPr="000E4E4E">
              <w:rPr>
                <w:rFonts w:ascii="Garamond" w:eastAsia="Times New Roman" w:hAnsi="Garamond" w:cs="Arial"/>
              </w:rPr>
              <w:t>1 sat tjedno, tijekom školske godine</w:t>
            </w:r>
            <w:r>
              <w:rPr>
                <w:rFonts w:ascii="Garamond" w:eastAsia="Times New Roman" w:hAnsi="Garamond" w:cs="Arial"/>
              </w:rPr>
              <w:t xml:space="preserve"> (srijeda, 6.55 – 7.40)</w:t>
            </w:r>
          </w:p>
        </w:tc>
      </w:tr>
      <w:tr w:rsidR="00B0679B" w:rsidRPr="003805FC" w:rsidTr="004448AD">
        <w:tc>
          <w:tcPr>
            <w:tcW w:w="2881" w:type="dxa"/>
            <w:vAlign w:val="center"/>
          </w:tcPr>
          <w:p w:rsidR="00B0679B" w:rsidRPr="0077074A" w:rsidRDefault="00B0679B" w:rsidP="004448AD">
            <w:pPr>
              <w:spacing w:after="0"/>
              <w:rPr>
                <w:rFonts w:ascii="Book Antiqua" w:hAnsi="Book Antiqua"/>
                <w:b/>
                <w:sz w:val="24"/>
                <w:szCs w:val="24"/>
              </w:rPr>
            </w:pPr>
            <w:r w:rsidRPr="0077074A">
              <w:rPr>
                <w:rFonts w:ascii="Book Antiqua" w:hAnsi="Book Antiqua"/>
                <w:b/>
                <w:sz w:val="24"/>
                <w:szCs w:val="24"/>
              </w:rPr>
              <w:t>6. Troškovnik</w:t>
            </w:r>
          </w:p>
        </w:tc>
        <w:tc>
          <w:tcPr>
            <w:tcW w:w="6407" w:type="dxa"/>
            <w:vAlign w:val="center"/>
          </w:tcPr>
          <w:p w:rsidR="00B0679B" w:rsidRPr="000E4E4E" w:rsidRDefault="00B0679B" w:rsidP="004448AD">
            <w:pPr>
              <w:spacing w:after="0"/>
              <w:rPr>
                <w:rFonts w:ascii="Garamond" w:eastAsia="Times New Roman" w:hAnsi="Garamond" w:cs="Arial"/>
              </w:rPr>
            </w:pPr>
            <w:r>
              <w:rPr>
                <w:rFonts w:ascii="Garamond" w:eastAsia="Times New Roman" w:hAnsi="Garamond" w:cs="Arial"/>
              </w:rPr>
              <w:t>-p</w:t>
            </w:r>
            <w:r w:rsidRPr="000E4E4E">
              <w:rPr>
                <w:rFonts w:ascii="Garamond" w:eastAsia="Times New Roman" w:hAnsi="Garamond" w:cs="Arial"/>
              </w:rPr>
              <w:t>apir za fotokopiran</w:t>
            </w:r>
            <w:r>
              <w:rPr>
                <w:rFonts w:ascii="Garamond" w:eastAsia="Times New Roman" w:hAnsi="Garamond" w:cs="Arial"/>
              </w:rPr>
              <w:t>je, lektira, dodatni materijali</w:t>
            </w:r>
          </w:p>
        </w:tc>
      </w:tr>
      <w:tr w:rsidR="00B0679B" w:rsidRPr="003805FC" w:rsidTr="004448AD">
        <w:tc>
          <w:tcPr>
            <w:tcW w:w="2881" w:type="dxa"/>
            <w:tcBorders>
              <w:bottom w:val="single" w:sz="4" w:space="0" w:color="4F81BD" w:themeColor="accent1"/>
            </w:tcBorders>
            <w:vAlign w:val="center"/>
          </w:tcPr>
          <w:p w:rsidR="00B0679B" w:rsidRPr="0077074A" w:rsidRDefault="00B0679B" w:rsidP="004448AD">
            <w:pPr>
              <w:spacing w:after="0" w:line="240" w:lineRule="auto"/>
              <w:rPr>
                <w:rFonts w:ascii="Book Antiqua" w:hAnsi="Book Antiqua"/>
                <w:b/>
                <w:sz w:val="24"/>
                <w:szCs w:val="24"/>
              </w:rPr>
            </w:pPr>
            <w:r>
              <w:rPr>
                <w:rFonts w:ascii="Book Antiqua" w:hAnsi="Book Antiqua"/>
                <w:b/>
                <w:sz w:val="24"/>
                <w:szCs w:val="24"/>
              </w:rPr>
              <w:t>7. Način vrednovanja</w:t>
            </w:r>
          </w:p>
        </w:tc>
        <w:tc>
          <w:tcPr>
            <w:tcW w:w="6407" w:type="dxa"/>
            <w:tcBorders>
              <w:bottom w:val="single" w:sz="4" w:space="0" w:color="4F81BD" w:themeColor="accent1"/>
            </w:tcBorders>
            <w:vAlign w:val="center"/>
          </w:tcPr>
          <w:p w:rsidR="00B0679B" w:rsidRPr="000E4E4E" w:rsidRDefault="00B0679B" w:rsidP="004448AD">
            <w:pPr>
              <w:spacing w:after="0"/>
              <w:rPr>
                <w:rFonts w:ascii="Garamond" w:eastAsia="Times New Roman" w:hAnsi="Garamond" w:cs="Arial"/>
              </w:rPr>
            </w:pPr>
            <w:r>
              <w:rPr>
                <w:rFonts w:ascii="Garamond" w:eastAsia="Times New Roman" w:hAnsi="Garamond" w:cs="Arial"/>
              </w:rPr>
              <w:t>-p</w:t>
            </w:r>
            <w:r w:rsidRPr="000E4E4E">
              <w:rPr>
                <w:rFonts w:ascii="Garamond" w:eastAsia="Times New Roman" w:hAnsi="Garamond" w:cs="Arial"/>
              </w:rPr>
              <w:t xml:space="preserve">raćenjem interesa za rad, upornosti i </w:t>
            </w:r>
            <w:r>
              <w:rPr>
                <w:rFonts w:ascii="Garamond" w:eastAsia="Times New Roman" w:hAnsi="Garamond" w:cs="Arial"/>
              </w:rPr>
              <w:t>marljivosti, a ocjena je opisna</w:t>
            </w:r>
          </w:p>
          <w:p w:rsidR="00B0679B" w:rsidRDefault="00B0679B" w:rsidP="004448AD">
            <w:pPr>
              <w:autoSpaceDE w:val="0"/>
              <w:autoSpaceDN w:val="0"/>
              <w:adjustRightInd w:val="0"/>
              <w:spacing w:after="0"/>
              <w:rPr>
                <w:rFonts w:ascii="Garamond" w:eastAsia="Times New Roman" w:hAnsi="Garamond" w:cs="Arial"/>
              </w:rPr>
            </w:pPr>
            <w:r>
              <w:rPr>
                <w:rFonts w:ascii="Garamond" w:eastAsia="Times New Roman" w:hAnsi="Garamond" w:cs="Arial"/>
              </w:rPr>
              <w:t>-k</w:t>
            </w:r>
            <w:r w:rsidRPr="000E4E4E">
              <w:rPr>
                <w:rFonts w:ascii="Garamond" w:eastAsia="Times New Roman" w:hAnsi="Garamond" w:cs="Arial"/>
              </w:rPr>
              <w:t>roz rezultate na natjec</w:t>
            </w:r>
            <w:r>
              <w:rPr>
                <w:rFonts w:ascii="Garamond" w:eastAsia="Times New Roman" w:hAnsi="Garamond" w:cs="Arial"/>
              </w:rPr>
              <w:t>anjima za učenike osmih razreda</w:t>
            </w:r>
          </w:p>
          <w:p w:rsidR="00B0679B" w:rsidRDefault="00B0679B" w:rsidP="004448AD">
            <w:pPr>
              <w:autoSpaceDE w:val="0"/>
              <w:autoSpaceDN w:val="0"/>
              <w:adjustRightInd w:val="0"/>
              <w:spacing w:after="0"/>
              <w:rPr>
                <w:rFonts w:ascii="Garamond" w:eastAsia="Times New Roman" w:hAnsi="Garamond" w:cs="Arial"/>
              </w:rPr>
            </w:pPr>
          </w:p>
          <w:p w:rsidR="00B0679B" w:rsidRPr="000E4E4E" w:rsidRDefault="00B0679B" w:rsidP="004448AD">
            <w:pPr>
              <w:autoSpaceDE w:val="0"/>
              <w:autoSpaceDN w:val="0"/>
              <w:adjustRightInd w:val="0"/>
              <w:spacing w:after="0"/>
              <w:rPr>
                <w:rFonts w:ascii="Garamond" w:eastAsia="Times New Roman" w:hAnsi="Garamond" w:cs="Book Antiqua"/>
                <w:color w:val="000000"/>
              </w:rPr>
            </w:pPr>
          </w:p>
        </w:tc>
      </w:tr>
      <w:tr w:rsidR="009E7316" w:rsidRPr="00EA6619" w:rsidTr="004A5E1D">
        <w:trPr>
          <w:trHeight w:val="567"/>
        </w:trPr>
        <w:tc>
          <w:tcPr>
            <w:tcW w:w="2881" w:type="dxa"/>
            <w:shd w:val="clear" w:color="auto" w:fill="B8CCE4" w:themeFill="accent1" w:themeFillTint="66"/>
            <w:vAlign w:val="center"/>
          </w:tcPr>
          <w:p w:rsidR="009E7316" w:rsidRPr="0077074A" w:rsidRDefault="009E7316" w:rsidP="0077074A">
            <w:pPr>
              <w:spacing w:after="0"/>
              <w:rPr>
                <w:rFonts w:ascii="Book Antiqua" w:hAnsi="Book Antiqua"/>
                <w:b/>
                <w:sz w:val="24"/>
                <w:szCs w:val="24"/>
              </w:rPr>
            </w:pPr>
            <w:r w:rsidRPr="0077074A">
              <w:rPr>
                <w:rFonts w:ascii="Book Antiqua" w:hAnsi="Book Antiqua"/>
                <w:b/>
                <w:sz w:val="24"/>
                <w:szCs w:val="24"/>
              </w:rPr>
              <w:t>NAZIV AKTIVNOSTI</w:t>
            </w:r>
          </w:p>
        </w:tc>
        <w:tc>
          <w:tcPr>
            <w:tcW w:w="6407" w:type="dxa"/>
            <w:shd w:val="clear" w:color="auto" w:fill="B8CCE4" w:themeFill="accent1" w:themeFillTint="66"/>
            <w:vAlign w:val="center"/>
          </w:tcPr>
          <w:p w:rsidR="009E7316" w:rsidRPr="000565EB" w:rsidRDefault="00B1236F" w:rsidP="0077074A">
            <w:pPr>
              <w:autoSpaceDE w:val="0"/>
              <w:autoSpaceDN w:val="0"/>
              <w:adjustRightInd w:val="0"/>
              <w:spacing w:after="0"/>
              <w:rPr>
                <w:rFonts w:ascii="Book Antiqua" w:hAnsi="Book Antiqua" w:cs="Book Antiqua"/>
                <w:b/>
                <w:sz w:val="24"/>
                <w:szCs w:val="24"/>
              </w:rPr>
            </w:pPr>
            <w:r>
              <w:rPr>
                <w:rFonts w:ascii="Book Antiqua" w:hAnsi="Book Antiqua" w:cs="Book Antiqua"/>
                <w:b/>
                <w:sz w:val="24"/>
                <w:szCs w:val="24"/>
              </w:rPr>
              <w:t>GEOGRAFIJA 5.-</w:t>
            </w:r>
            <w:r w:rsidR="003A3881">
              <w:rPr>
                <w:rFonts w:ascii="Book Antiqua" w:hAnsi="Book Antiqua" w:cs="Book Antiqua"/>
                <w:b/>
                <w:sz w:val="24"/>
                <w:szCs w:val="24"/>
              </w:rPr>
              <w:t xml:space="preserve"> 8.</w:t>
            </w:r>
            <w:r w:rsidR="009E7316" w:rsidRPr="000565EB">
              <w:rPr>
                <w:rFonts w:ascii="Book Antiqua" w:hAnsi="Book Antiqua" w:cs="Book Antiqua"/>
                <w:b/>
                <w:sz w:val="24"/>
                <w:szCs w:val="24"/>
              </w:rPr>
              <w:t xml:space="preserve"> RAZRED</w:t>
            </w:r>
          </w:p>
        </w:tc>
      </w:tr>
      <w:tr w:rsidR="003A3881" w:rsidRPr="003805FC" w:rsidTr="008D106F">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1. Ciljevi</w:t>
            </w:r>
          </w:p>
        </w:tc>
        <w:tc>
          <w:tcPr>
            <w:tcW w:w="6407" w:type="dxa"/>
          </w:tcPr>
          <w:p w:rsidR="003A3881" w:rsidRPr="003A3881" w:rsidRDefault="003A3881" w:rsidP="003A3881">
            <w:pPr>
              <w:pStyle w:val="Bezproreda"/>
              <w:rPr>
                <w:rFonts w:ascii="Garamond" w:hAnsi="Garamond"/>
              </w:rPr>
            </w:pPr>
            <w:r w:rsidRPr="003A3881">
              <w:rPr>
                <w:rFonts w:ascii="Garamond" w:hAnsi="Garamond"/>
              </w:rPr>
              <w:t>-proširivanje geografskih vještina i sposobnosti te bolje ovladavanje njima kroz stjecanje znanja iz više izvora (ATLASI,</w:t>
            </w:r>
            <w:r w:rsidR="006965CE">
              <w:rPr>
                <w:rFonts w:ascii="Garamond" w:hAnsi="Garamond"/>
              </w:rPr>
              <w:t xml:space="preserve"> </w:t>
            </w:r>
            <w:r w:rsidRPr="003A3881">
              <w:rPr>
                <w:rFonts w:ascii="Garamond" w:hAnsi="Garamond"/>
              </w:rPr>
              <w:t>WIKIPEDIJA,</w:t>
            </w:r>
            <w:r w:rsidR="006965CE">
              <w:rPr>
                <w:rFonts w:ascii="Garamond" w:hAnsi="Garamond"/>
              </w:rPr>
              <w:t xml:space="preserve"> </w:t>
            </w:r>
            <w:r w:rsidRPr="003A3881">
              <w:rPr>
                <w:rFonts w:ascii="Garamond" w:hAnsi="Garamond"/>
              </w:rPr>
              <w:t>ENCIKLOPEDIJA,</w:t>
            </w:r>
            <w:r w:rsidR="006965CE">
              <w:rPr>
                <w:rFonts w:ascii="Garamond" w:hAnsi="Garamond"/>
              </w:rPr>
              <w:t xml:space="preserve"> </w:t>
            </w:r>
            <w:r w:rsidRPr="003A3881">
              <w:rPr>
                <w:rFonts w:ascii="Garamond" w:hAnsi="Garamond"/>
              </w:rPr>
              <w:t>TESTOVI ZNANJA,</w:t>
            </w:r>
            <w:r w:rsidR="006965CE">
              <w:rPr>
                <w:rFonts w:ascii="Garamond" w:hAnsi="Garamond"/>
              </w:rPr>
              <w:t xml:space="preserve"> </w:t>
            </w:r>
            <w:r w:rsidRPr="003A3881">
              <w:rPr>
                <w:rFonts w:ascii="Garamond" w:hAnsi="Garamond"/>
              </w:rPr>
              <w:t>DZS itd.)</w:t>
            </w:r>
          </w:p>
          <w:p w:rsidR="003A3881" w:rsidRPr="003A3881" w:rsidRDefault="003A3881" w:rsidP="003A3881">
            <w:pPr>
              <w:pStyle w:val="Bezproreda"/>
              <w:rPr>
                <w:rFonts w:ascii="Garamond" w:hAnsi="Garamond"/>
              </w:rPr>
            </w:pPr>
            <w:r w:rsidRPr="003A3881">
              <w:rPr>
                <w:rFonts w:ascii="Garamond" w:hAnsi="Garamond"/>
              </w:rPr>
              <w:t>-razvijanje ljubavi prema istraživačkom radu u geografiji kroz grupni i samostalni rad</w:t>
            </w:r>
          </w:p>
          <w:p w:rsidR="003A3881" w:rsidRPr="003A3881" w:rsidRDefault="003A3881" w:rsidP="003A3881">
            <w:pPr>
              <w:pStyle w:val="Bezproreda"/>
              <w:rPr>
                <w:rFonts w:ascii="Garamond" w:hAnsi="Garamond"/>
              </w:rPr>
            </w:pPr>
            <w:r w:rsidRPr="003A3881">
              <w:rPr>
                <w:rFonts w:ascii="Garamond" w:hAnsi="Garamond"/>
              </w:rPr>
              <w:t>-razvijanje kreativnog načina razmišljanja kroz razne problemske zadatke</w:t>
            </w:r>
          </w:p>
        </w:tc>
      </w:tr>
      <w:tr w:rsidR="003A3881" w:rsidRPr="003805FC" w:rsidTr="008D106F">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2. Namjena</w:t>
            </w:r>
          </w:p>
        </w:tc>
        <w:tc>
          <w:tcPr>
            <w:tcW w:w="6407" w:type="dxa"/>
          </w:tcPr>
          <w:p w:rsidR="003A3881" w:rsidRPr="003A3881" w:rsidRDefault="003A3881" w:rsidP="003A3881">
            <w:pPr>
              <w:pStyle w:val="Bezproreda"/>
              <w:rPr>
                <w:rFonts w:ascii="Garamond" w:hAnsi="Garamond"/>
              </w:rPr>
            </w:pPr>
            <w:r w:rsidRPr="003A3881">
              <w:rPr>
                <w:rFonts w:ascii="Garamond" w:hAnsi="Garamond"/>
              </w:rPr>
              <w:t>-razvijanje radnih navika i samostalnosti u radu</w:t>
            </w:r>
          </w:p>
          <w:p w:rsidR="003A3881" w:rsidRPr="003A3881" w:rsidRDefault="003A3881" w:rsidP="003A3881">
            <w:pPr>
              <w:pStyle w:val="Bezproreda"/>
              <w:rPr>
                <w:rFonts w:ascii="Garamond" w:hAnsi="Garamond"/>
              </w:rPr>
            </w:pPr>
            <w:r w:rsidRPr="003A3881">
              <w:rPr>
                <w:rFonts w:ascii="Garamond" w:hAnsi="Garamond"/>
              </w:rPr>
              <w:t>-stjecanje kartografskih kompetencija i vještina i njihova konkretna primjena,priprema učenika za razijanje pozitivnog ozračja u radu i natjecateljskog duha</w:t>
            </w:r>
          </w:p>
        </w:tc>
      </w:tr>
      <w:tr w:rsidR="003A3881" w:rsidRPr="003805FC" w:rsidTr="008D106F">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3. Nositelji</w:t>
            </w:r>
          </w:p>
        </w:tc>
        <w:tc>
          <w:tcPr>
            <w:tcW w:w="6407" w:type="dxa"/>
          </w:tcPr>
          <w:p w:rsidR="003A3881" w:rsidRPr="003A3881" w:rsidRDefault="003A3881" w:rsidP="003A3881">
            <w:pPr>
              <w:pStyle w:val="Bezproreda"/>
              <w:rPr>
                <w:rFonts w:ascii="Garamond" w:hAnsi="Garamond"/>
              </w:rPr>
            </w:pPr>
            <w:r>
              <w:rPr>
                <w:rFonts w:ascii="Garamond" w:hAnsi="Garamond"/>
              </w:rPr>
              <w:t>-u</w:t>
            </w:r>
            <w:r w:rsidRPr="003A3881">
              <w:rPr>
                <w:rFonts w:ascii="Garamond" w:hAnsi="Garamond"/>
              </w:rPr>
              <w:t>čitelj geografije Mladen Ivošević</w:t>
            </w:r>
          </w:p>
        </w:tc>
      </w:tr>
      <w:tr w:rsidR="003A3881" w:rsidRPr="003805FC" w:rsidTr="008D106F">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4. Način realizacije</w:t>
            </w:r>
          </w:p>
        </w:tc>
        <w:tc>
          <w:tcPr>
            <w:tcW w:w="6407" w:type="dxa"/>
          </w:tcPr>
          <w:p w:rsidR="003A3881" w:rsidRPr="003A3881" w:rsidRDefault="003A3881" w:rsidP="003A3881">
            <w:pPr>
              <w:pStyle w:val="Bezproreda"/>
              <w:rPr>
                <w:rFonts w:ascii="Garamond" w:hAnsi="Garamond"/>
              </w:rPr>
            </w:pPr>
            <w:r>
              <w:rPr>
                <w:rFonts w:ascii="Garamond" w:hAnsi="Garamond"/>
              </w:rPr>
              <w:t>-k</w:t>
            </w:r>
            <w:r w:rsidRPr="003A3881">
              <w:rPr>
                <w:rFonts w:ascii="Garamond" w:hAnsi="Garamond"/>
              </w:rPr>
              <w:t>roz 2 sata dodatne nastave ti</w:t>
            </w:r>
            <w:r w:rsidR="00F93E20">
              <w:rPr>
                <w:rFonts w:ascii="Garamond" w:hAnsi="Garamond"/>
              </w:rPr>
              <w:t xml:space="preserve">jekom tjedna,po skupinama (5.-8. razred, </w:t>
            </w:r>
            <w:r w:rsidRPr="003A3881">
              <w:rPr>
                <w:rFonts w:ascii="Garamond" w:hAnsi="Garamond"/>
              </w:rPr>
              <w:t>)</w:t>
            </w:r>
          </w:p>
        </w:tc>
      </w:tr>
      <w:tr w:rsidR="003A3881" w:rsidRPr="003805FC" w:rsidTr="008D106F">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5. Vremenik</w:t>
            </w:r>
          </w:p>
        </w:tc>
        <w:tc>
          <w:tcPr>
            <w:tcW w:w="6407" w:type="dxa"/>
          </w:tcPr>
          <w:p w:rsidR="003A3881" w:rsidRPr="003A3881" w:rsidRDefault="003A3881" w:rsidP="003A3881">
            <w:pPr>
              <w:pStyle w:val="Bezproreda"/>
              <w:rPr>
                <w:rFonts w:ascii="Garamond" w:hAnsi="Garamond"/>
              </w:rPr>
            </w:pPr>
            <w:r>
              <w:rPr>
                <w:rFonts w:ascii="Garamond" w:hAnsi="Garamond"/>
              </w:rPr>
              <w:t>-</w:t>
            </w:r>
            <w:r w:rsidR="00AF3554">
              <w:rPr>
                <w:rFonts w:ascii="Garamond" w:hAnsi="Garamond"/>
              </w:rPr>
              <w:t>tijekom školske godine</w:t>
            </w:r>
            <w:r w:rsidR="005C27E1">
              <w:rPr>
                <w:rFonts w:ascii="Garamond" w:hAnsi="Garamond"/>
              </w:rPr>
              <w:t xml:space="preserve"> </w:t>
            </w:r>
          </w:p>
        </w:tc>
      </w:tr>
      <w:tr w:rsidR="003A3881" w:rsidRPr="003805FC" w:rsidTr="008D106F">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6. Troškovnik</w:t>
            </w:r>
          </w:p>
        </w:tc>
        <w:tc>
          <w:tcPr>
            <w:tcW w:w="6407" w:type="dxa"/>
          </w:tcPr>
          <w:p w:rsidR="003A3881" w:rsidRPr="003A3881" w:rsidRDefault="003A3881" w:rsidP="003A3881">
            <w:pPr>
              <w:pStyle w:val="Bezproreda"/>
              <w:rPr>
                <w:rFonts w:ascii="Garamond" w:hAnsi="Garamond"/>
              </w:rPr>
            </w:pPr>
            <w:r w:rsidRPr="003A3881">
              <w:rPr>
                <w:rFonts w:ascii="Garamond" w:hAnsi="Garamond"/>
              </w:rPr>
              <w:t>-papir za fotokopiranje testova za vježbanje -50 kn</w:t>
            </w:r>
          </w:p>
        </w:tc>
      </w:tr>
      <w:tr w:rsidR="003A3881" w:rsidRPr="003805FC" w:rsidTr="008D106F">
        <w:tc>
          <w:tcPr>
            <w:tcW w:w="2881" w:type="dxa"/>
            <w:tcBorders>
              <w:bottom w:val="single" w:sz="4" w:space="0" w:color="4F81BD" w:themeColor="accent1"/>
            </w:tcBorders>
            <w:vAlign w:val="center"/>
          </w:tcPr>
          <w:p w:rsidR="003A3881" w:rsidRPr="0077074A" w:rsidRDefault="003A3881" w:rsidP="009C7E1D">
            <w:pPr>
              <w:spacing w:after="0" w:line="240" w:lineRule="auto"/>
              <w:rPr>
                <w:rFonts w:ascii="Book Antiqua" w:hAnsi="Book Antiqua"/>
                <w:b/>
                <w:sz w:val="24"/>
                <w:szCs w:val="24"/>
              </w:rPr>
            </w:pPr>
            <w:r>
              <w:rPr>
                <w:rFonts w:ascii="Book Antiqua" w:hAnsi="Book Antiqua"/>
                <w:b/>
                <w:sz w:val="24"/>
                <w:szCs w:val="24"/>
              </w:rPr>
              <w:t>7. Način vrednovanja</w:t>
            </w:r>
          </w:p>
        </w:tc>
        <w:tc>
          <w:tcPr>
            <w:tcW w:w="6407" w:type="dxa"/>
            <w:tcBorders>
              <w:bottom w:val="single" w:sz="4" w:space="0" w:color="4F81BD" w:themeColor="accent1"/>
            </w:tcBorders>
          </w:tcPr>
          <w:p w:rsidR="003A3881" w:rsidRPr="003A3881" w:rsidRDefault="003A3881" w:rsidP="003A3881">
            <w:pPr>
              <w:pStyle w:val="Bezproreda"/>
              <w:rPr>
                <w:rFonts w:ascii="Garamond" w:hAnsi="Garamond"/>
              </w:rPr>
            </w:pPr>
            <w:r w:rsidRPr="003A3881">
              <w:rPr>
                <w:rFonts w:ascii="Garamond" w:hAnsi="Garamond"/>
              </w:rPr>
              <w:t>-sudjelovanje na školskom/gradskom natjecanju iz geografije te na županijskom natjecanju u Slav</w:t>
            </w:r>
            <w:r>
              <w:rPr>
                <w:rFonts w:ascii="Garamond" w:hAnsi="Garamond"/>
              </w:rPr>
              <w:t xml:space="preserve">onskom </w:t>
            </w:r>
            <w:r w:rsidRPr="003A3881">
              <w:rPr>
                <w:rFonts w:ascii="Garamond" w:hAnsi="Garamond"/>
              </w:rPr>
              <w:t>Brodu(prema postignutim rezultatima)-rezultati se vrednuju postignutim bodovima u testovima znanja na spomenutim razinama</w:t>
            </w:r>
          </w:p>
        </w:tc>
      </w:tr>
      <w:tr w:rsidR="003A3881" w:rsidRPr="00EA6619" w:rsidTr="004A5E1D">
        <w:trPr>
          <w:trHeight w:val="567"/>
        </w:trPr>
        <w:tc>
          <w:tcPr>
            <w:tcW w:w="2881" w:type="dxa"/>
            <w:shd w:val="clear" w:color="auto" w:fill="B8CCE4" w:themeFill="accent1" w:themeFillTint="66"/>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NAZIV AKTIVNOSTI</w:t>
            </w:r>
          </w:p>
        </w:tc>
        <w:tc>
          <w:tcPr>
            <w:tcW w:w="6407" w:type="dxa"/>
            <w:shd w:val="clear" w:color="auto" w:fill="B8CCE4" w:themeFill="accent1" w:themeFillTint="66"/>
            <w:vAlign w:val="center"/>
          </w:tcPr>
          <w:p w:rsidR="003A3881" w:rsidRPr="002A64C2" w:rsidRDefault="004977E4" w:rsidP="003A3881">
            <w:pPr>
              <w:autoSpaceDE w:val="0"/>
              <w:autoSpaceDN w:val="0"/>
              <w:adjustRightInd w:val="0"/>
              <w:spacing w:after="0"/>
              <w:rPr>
                <w:rFonts w:ascii="Book Antiqua" w:hAnsi="Book Antiqua" w:cs="Book Antiqua"/>
                <w:b/>
                <w:sz w:val="24"/>
                <w:szCs w:val="24"/>
              </w:rPr>
            </w:pPr>
            <w:r w:rsidRPr="002A64C2">
              <w:rPr>
                <w:rFonts w:ascii="Book Antiqua" w:hAnsi="Book Antiqua" w:cs="Book Antiqua"/>
                <w:b/>
                <w:sz w:val="24"/>
                <w:szCs w:val="24"/>
              </w:rPr>
              <w:t>BIOLOZI 7. I 8. RAZRED</w:t>
            </w:r>
          </w:p>
        </w:tc>
      </w:tr>
      <w:tr w:rsidR="003A3881" w:rsidRPr="003805FC" w:rsidTr="0077074A">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1. Ciljevi</w:t>
            </w:r>
          </w:p>
        </w:tc>
        <w:tc>
          <w:tcPr>
            <w:tcW w:w="6407" w:type="dxa"/>
            <w:vAlign w:val="center"/>
          </w:tcPr>
          <w:p w:rsidR="003A3881" w:rsidRDefault="003A3881" w:rsidP="008D106F">
            <w:pPr>
              <w:spacing w:after="0"/>
              <w:rPr>
                <w:rFonts w:ascii="Garamond" w:hAnsi="Garamond"/>
              </w:rPr>
            </w:pPr>
            <w:r>
              <w:rPr>
                <w:rFonts w:ascii="Garamond" w:hAnsi="Garamond"/>
              </w:rPr>
              <w:t>-p</w:t>
            </w:r>
            <w:r w:rsidRPr="009B342B">
              <w:rPr>
                <w:rFonts w:ascii="Garamond" w:hAnsi="Garamond"/>
              </w:rPr>
              <w:t>roširivanje znanja biologije za napredni</w:t>
            </w:r>
            <w:r>
              <w:rPr>
                <w:rFonts w:ascii="Garamond" w:hAnsi="Garamond"/>
              </w:rPr>
              <w:t>je učenike dodatnim sadržajima; o</w:t>
            </w:r>
            <w:r w:rsidRPr="009B342B">
              <w:rPr>
                <w:rFonts w:ascii="Garamond" w:hAnsi="Garamond"/>
              </w:rPr>
              <w:t>vladavanje praktičnim vjež</w:t>
            </w:r>
            <w:r>
              <w:rPr>
                <w:rFonts w:ascii="Garamond" w:hAnsi="Garamond"/>
              </w:rPr>
              <w:t>bama i primjena stečenog znanja</w:t>
            </w:r>
          </w:p>
          <w:p w:rsidR="003A3881" w:rsidRDefault="003A3881" w:rsidP="008D106F">
            <w:pPr>
              <w:spacing w:after="0"/>
              <w:rPr>
                <w:rFonts w:ascii="Garamond" w:hAnsi="Garamond"/>
              </w:rPr>
            </w:pPr>
            <w:r>
              <w:rPr>
                <w:rFonts w:ascii="Garamond" w:hAnsi="Garamond"/>
              </w:rPr>
              <w:t>-motivaci</w:t>
            </w:r>
            <w:r w:rsidR="004977E4">
              <w:rPr>
                <w:rFonts w:ascii="Garamond" w:hAnsi="Garamond"/>
              </w:rPr>
              <w:t>ja i profesionalna orijentacija</w:t>
            </w:r>
          </w:p>
          <w:p w:rsidR="003A3881" w:rsidRDefault="003A3881" w:rsidP="008D106F">
            <w:pPr>
              <w:spacing w:after="0"/>
              <w:rPr>
                <w:rFonts w:ascii="Garamond" w:hAnsi="Garamond"/>
              </w:rPr>
            </w:pPr>
            <w:r>
              <w:rPr>
                <w:rFonts w:ascii="Garamond" w:hAnsi="Garamond"/>
              </w:rPr>
              <w:t>-r</w:t>
            </w:r>
            <w:r w:rsidRPr="009B342B">
              <w:rPr>
                <w:rFonts w:ascii="Garamond" w:hAnsi="Garamond"/>
              </w:rPr>
              <w:t xml:space="preserve">azvoj prirodno-znanstvenih </w:t>
            </w:r>
            <w:r>
              <w:rPr>
                <w:rFonts w:ascii="Garamond" w:hAnsi="Garamond"/>
              </w:rPr>
              <w:t>kompeten</w:t>
            </w:r>
            <w:r w:rsidR="004977E4">
              <w:rPr>
                <w:rFonts w:ascii="Garamond" w:hAnsi="Garamond"/>
              </w:rPr>
              <w:t>cija i opće kulture</w:t>
            </w:r>
          </w:p>
          <w:p w:rsidR="003A3881" w:rsidRDefault="003A3881" w:rsidP="008D106F">
            <w:pPr>
              <w:spacing w:after="0"/>
              <w:rPr>
                <w:rFonts w:ascii="Garamond" w:hAnsi="Garamond"/>
              </w:rPr>
            </w:pPr>
            <w:r>
              <w:rPr>
                <w:rFonts w:ascii="Garamond" w:hAnsi="Garamond"/>
              </w:rPr>
              <w:t>-s</w:t>
            </w:r>
            <w:r w:rsidRPr="009B342B">
              <w:rPr>
                <w:rFonts w:ascii="Garamond" w:hAnsi="Garamond"/>
              </w:rPr>
              <w:t>posobnost rješavanja pro</w:t>
            </w:r>
            <w:r w:rsidR="004977E4">
              <w:rPr>
                <w:rFonts w:ascii="Garamond" w:hAnsi="Garamond"/>
              </w:rPr>
              <w:t>blemskih zadataka i situacija</w:t>
            </w:r>
          </w:p>
          <w:p w:rsidR="003A3881" w:rsidRPr="003A3881" w:rsidRDefault="003A3881" w:rsidP="008D106F">
            <w:pPr>
              <w:spacing w:after="0"/>
              <w:rPr>
                <w:rFonts w:ascii="Garamond" w:hAnsi="Garamond"/>
              </w:rPr>
            </w:pPr>
            <w:r>
              <w:rPr>
                <w:rFonts w:ascii="Garamond" w:hAnsi="Garamond"/>
              </w:rPr>
              <w:t>-s</w:t>
            </w:r>
            <w:r w:rsidRPr="009B342B">
              <w:rPr>
                <w:rFonts w:ascii="Garamond" w:hAnsi="Garamond"/>
              </w:rPr>
              <w:t>tvar</w:t>
            </w:r>
            <w:r>
              <w:rPr>
                <w:rFonts w:ascii="Garamond" w:hAnsi="Garamond"/>
              </w:rPr>
              <w:t>anje poduzetničkih kompetencija</w:t>
            </w:r>
          </w:p>
        </w:tc>
      </w:tr>
      <w:tr w:rsidR="003A3881" w:rsidRPr="003805FC" w:rsidTr="0077074A">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2. Namjena</w:t>
            </w:r>
          </w:p>
        </w:tc>
        <w:tc>
          <w:tcPr>
            <w:tcW w:w="6407" w:type="dxa"/>
            <w:vAlign w:val="center"/>
          </w:tcPr>
          <w:p w:rsidR="003A3881" w:rsidRPr="009B342B" w:rsidRDefault="003A3881" w:rsidP="008D106F">
            <w:pPr>
              <w:spacing w:after="0"/>
              <w:rPr>
                <w:rFonts w:ascii="Garamond" w:hAnsi="Garamond"/>
              </w:rPr>
            </w:pPr>
            <w:r>
              <w:rPr>
                <w:rFonts w:ascii="Garamond" w:hAnsi="Garamond"/>
              </w:rPr>
              <w:t>-p</w:t>
            </w:r>
            <w:r w:rsidRPr="009B342B">
              <w:rPr>
                <w:rFonts w:ascii="Garamond" w:hAnsi="Garamond"/>
              </w:rPr>
              <w:t>ostupno uvođenje učenika u istraživački rad primjena i vrjednovanje znanja. Pripremanje učenika za natjecanje mladih biologa. Vještine u izvođenju laboratorijskih vježbi. Izrada vlastitih ura</w:t>
            </w:r>
            <w:r w:rsidR="002A64C2">
              <w:rPr>
                <w:rFonts w:ascii="Garamond" w:hAnsi="Garamond"/>
              </w:rPr>
              <w:t>daka i prezentacija na računalu</w:t>
            </w:r>
          </w:p>
        </w:tc>
      </w:tr>
      <w:tr w:rsidR="003A3881" w:rsidRPr="003805FC" w:rsidTr="0077074A">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3. Nositelji</w:t>
            </w:r>
          </w:p>
        </w:tc>
        <w:tc>
          <w:tcPr>
            <w:tcW w:w="6407" w:type="dxa"/>
            <w:vAlign w:val="center"/>
          </w:tcPr>
          <w:p w:rsidR="003A3881" w:rsidRPr="009B342B" w:rsidRDefault="003A3881" w:rsidP="008D106F">
            <w:pPr>
              <w:spacing w:after="0"/>
              <w:rPr>
                <w:rFonts w:ascii="Garamond" w:hAnsi="Garamond"/>
              </w:rPr>
            </w:pPr>
            <w:r>
              <w:rPr>
                <w:rFonts w:ascii="Garamond" w:hAnsi="Garamond"/>
              </w:rPr>
              <w:t>-u</w:t>
            </w:r>
            <w:r w:rsidRPr="009B342B">
              <w:rPr>
                <w:rFonts w:ascii="Garamond" w:hAnsi="Garamond"/>
              </w:rPr>
              <w:t xml:space="preserve">čenici </w:t>
            </w:r>
            <w:r w:rsidRPr="002A64C2">
              <w:rPr>
                <w:rFonts w:ascii="Garamond" w:hAnsi="Garamond"/>
              </w:rPr>
              <w:t>7. i 8.</w:t>
            </w:r>
            <w:r>
              <w:rPr>
                <w:rFonts w:ascii="Garamond" w:hAnsi="Garamond"/>
              </w:rPr>
              <w:t xml:space="preserve"> razreda, učiteljic</w:t>
            </w:r>
            <w:r w:rsidR="00756841">
              <w:rPr>
                <w:rFonts w:ascii="Garamond" w:hAnsi="Garamond"/>
              </w:rPr>
              <w:t>e</w:t>
            </w:r>
            <w:r w:rsidRPr="009B342B">
              <w:rPr>
                <w:rFonts w:ascii="Garamond" w:hAnsi="Garamond"/>
              </w:rPr>
              <w:t xml:space="preserve"> biologije, stručni suradnici : GMNG, Medicinski centar-mikrobiološki laboratorij,</w:t>
            </w:r>
            <w:r w:rsidR="004977E4">
              <w:rPr>
                <w:rFonts w:ascii="Garamond" w:hAnsi="Garamond"/>
              </w:rPr>
              <w:t xml:space="preserve"> citološki, biokemijski laboratorij, </w:t>
            </w:r>
            <w:r w:rsidRPr="009B342B">
              <w:rPr>
                <w:rFonts w:ascii="Garamond" w:hAnsi="Garamond"/>
              </w:rPr>
              <w:t xml:space="preserve"> Gradska knjižnica</w:t>
            </w:r>
            <w:r w:rsidR="004977E4">
              <w:rPr>
                <w:rFonts w:ascii="Garamond" w:hAnsi="Garamond"/>
              </w:rPr>
              <w:t>, veterinarska stanica</w:t>
            </w:r>
          </w:p>
        </w:tc>
      </w:tr>
      <w:tr w:rsidR="003A3881" w:rsidRPr="003805FC" w:rsidTr="0077074A">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lastRenderedPageBreak/>
              <w:t>4. Način realizacije</w:t>
            </w:r>
          </w:p>
        </w:tc>
        <w:tc>
          <w:tcPr>
            <w:tcW w:w="6407" w:type="dxa"/>
            <w:vAlign w:val="center"/>
          </w:tcPr>
          <w:p w:rsidR="003A3881" w:rsidRPr="009B342B" w:rsidRDefault="003A3881" w:rsidP="008D106F">
            <w:pPr>
              <w:spacing w:after="0"/>
              <w:rPr>
                <w:rFonts w:ascii="Garamond" w:hAnsi="Garamond"/>
              </w:rPr>
            </w:pPr>
            <w:r>
              <w:rPr>
                <w:rFonts w:ascii="Garamond" w:hAnsi="Garamond"/>
              </w:rPr>
              <w:t>-u</w:t>
            </w:r>
            <w:r w:rsidRPr="009B342B">
              <w:rPr>
                <w:rFonts w:ascii="Garamond" w:hAnsi="Garamond"/>
              </w:rPr>
              <w:t>čionička i vanučionič</w:t>
            </w:r>
            <w:r>
              <w:rPr>
                <w:rFonts w:ascii="Garamond" w:hAnsi="Garamond"/>
              </w:rPr>
              <w:t xml:space="preserve">ka nastava, posjete izložbama, predavanjima </w:t>
            </w:r>
            <w:r w:rsidRPr="009B342B">
              <w:rPr>
                <w:rFonts w:ascii="Garamond" w:hAnsi="Garamond"/>
              </w:rPr>
              <w:t>te tribinama, sudjelovanje u natjecanjima školskog ili višeg ranga</w:t>
            </w:r>
            <w:r w:rsidR="00EA436C">
              <w:rPr>
                <w:rFonts w:ascii="Garamond" w:hAnsi="Garamond"/>
              </w:rPr>
              <w:t>, Projekt „</w:t>
            </w:r>
            <w:r w:rsidR="008A638B">
              <w:rPr>
                <w:rFonts w:ascii="Garamond" w:hAnsi="Garamond"/>
              </w:rPr>
              <w:t>Veliki lov na bilje“</w:t>
            </w:r>
          </w:p>
        </w:tc>
      </w:tr>
      <w:tr w:rsidR="003A3881" w:rsidRPr="003805FC" w:rsidTr="0077074A">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5. Vremenik</w:t>
            </w:r>
          </w:p>
        </w:tc>
        <w:tc>
          <w:tcPr>
            <w:tcW w:w="6407" w:type="dxa"/>
            <w:vAlign w:val="center"/>
          </w:tcPr>
          <w:p w:rsidR="003A3881" w:rsidRPr="009B342B" w:rsidRDefault="003A3881" w:rsidP="008D106F">
            <w:pPr>
              <w:spacing w:after="0"/>
              <w:rPr>
                <w:rFonts w:ascii="Garamond" w:hAnsi="Garamond"/>
              </w:rPr>
            </w:pPr>
            <w:r>
              <w:rPr>
                <w:rFonts w:ascii="Garamond" w:hAnsi="Garamond"/>
              </w:rPr>
              <w:t>-t</w:t>
            </w:r>
            <w:r w:rsidRPr="009B342B">
              <w:rPr>
                <w:rFonts w:ascii="Garamond" w:hAnsi="Garamond"/>
              </w:rPr>
              <w:t>ijekom školske godine 35 sati</w:t>
            </w:r>
          </w:p>
        </w:tc>
      </w:tr>
      <w:tr w:rsidR="003A3881" w:rsidRPr="003805FC" w:rsidTr="0077074A">
        <w:tc>
          <w:tcPr>
            <w:tcW w:w="2881" w:type="dxa"/>
            <w:vAlign w:val="center"/>
          </w:tcPr>
          <w:p w:rsidR="003A3881" w:rsidRPr="0077074A" w:rsidRDefault="003A3881" w:rsidP="0077074A">
            <w:pPr>
              <w:spacing w:after="0"/>
              <w:rPr>
                <w:rFonts w:ascii="Book Antiqua" w:hAnsi="Book Antiqua"/>
                <w:b/>
                <w:sz w:val="24"/>
                <w:szCs w:val="24"/>
              </w:rPr>
            </w:pPr>
            <w:r w:rsidRPr="0077074A">
              <w:rPr>
                <w:rFonts w:ascii="Book Antiqua" w:hAnsi="Book Antiqua"/>
                <w:b/>
                <w:sz w:val="24"/>
                <w:szCs w:val="24"/>
              </w:rPr>
              <w:t>6. Troškovnik</w:t>
            </w:r>
          </w:p>
        </w:tc>
        <w:tc>
          <w:tcPr>
            <w:tcW w:w="6407" w:type="dxa"/>
            <w:vAlign w:val="center"/>
          </w:tcPr>
          <w:p w:rsidR="003A3881" w:rsidRPr="009B342B" w:rsidRDefault="003A3881" w:rsidP="008D106F">
            <w:pPr>
              <w:spacing w:after="0"/>
              <w:rPr>
                <w:rFonts w:ascii="Garamond" w:hAnsi="Garamond"/>
              </w:rPr>
            </w:pPr>
            <w:r>
              <w:rPr>
                <w:rFonts w:ascii="Garamond" w:hAnsi="Garamond"/>
              </w:rPr>
              <w:t xml:space="preserve">-uredski materijal: papir, </w:t>
            </w:r>
            <w:r w:rsidRPr="009B342B">
              <w:rPr>
                <w:rFonts w:ascii="Garamond" w:hAnsi="Garamond"/>
              </w:rPr>
              <w:t xml:space="preserve"> ljepilo, prozirnice, hamer papir, laboratorijski</w:t>
            </w:r>
          </w:p>
          <w:p w:rsidR="003A3881" w:rsidRPr="009B342B" w:rsidRDefault="003A3881" w:rsidP="008D106F">
            <w:pPr>
              <w:spacing w:after="0"/>
              <w:rPr>
                <w:rFonts w:ascii="Garamond" w:hAnsi="Garamond"/>
              </w:rPr>
            </w:pPr>
            <w:r>
              <w:rPr>
                <w:rFonts w:ascii="Garamond" w:hAnsi="Garamond"/>
              </w:rPr>
              <w:t>pribor, CD</w:t>
            </w:r>
          </w:p>
        </w:tc>
      </w:tr>
      <w:tr w:rsidR="003A3881" w:rsidRPr="003805FC" w:rsidTr="003A3881">
        <w:tc>
          <w:tcPr>
            <w:tcW w:w="2881" w:type="dxa"/>
            <w:tcBorders>
              <w:bottom w:val="single" w:sz="4" w:space="0" w:color="4F81BD" w:themeColor="accent1"/>
            </w:tcBorders>
            <w:vAlign w:val="center"/>
          </w:tcPr>
          <w:p w:rsidR="003A3881" w:rsidRPr="0077074A" w:rsidRDefault="003A3881" w:rsidP="009C7E1D">
            <w:pPr>
              <w:spacing w:after="0" w:line="240" w:lineRule="auto"/>
              <w:rPr>
                <w:rFonts w:ascii="Book Antiqua" w:hAnsi="Book Antiqua"/>
                <w:b/>
                <w:sz w:val="24"/>
                <w:szCs w:val="24"/>
              </w:rPr>
            </w:pPr>
            <w:r>
              <w:rPr>
                <w:rFonts w:ascii="Book Antiqua" w:hAnsi="Book Antiqua"/>
                <w:b/>
                <w:sz w:val="24"/>
                <w:szCs w:val="24"/>
              </w:rPr>
              <w:t>7. Način vrednovanja</w:t>
            </w:r>
          </w:p>
        </w:tc>
        <w:tc>
          <w:tcPr>
            <w:tcW w:w="6407" w:type="dxa"/>
            <w:tcBorders>
              <w:bottom w:val="single" w:sz="4" w:space="0" w:color="4F81BD" w:themeColor="accent1"/>
            </w:tcBorders>
            <w:vAlign w:val="center"/>
          </w:tcPr>
          <w:p w:rsidR="003A3881" w:rsidRDefault="003A3881" w:rsidP="008D106F">
            <w:pPr>
              <w:spacing w:after="0"/>
              <w:rPr>
                <w:rFonts w:ascii="Garamond" w:hAnsi="Garamond"/>
              </w:rPr>
            </w:pPr>
            <w:r>
              <w:rPr>
                <w:rFonts w:ascii="Garamond" w:hAnsi="Garamond"/>
              </w:rPr>
              <w:t>-r</w:t>
            </w:r>
            <w:r w:rsidRPr="009B342B">
              <w:rPr>
                <w:rFonts w:ascii="Garamond" w:hAnsi="Garamond"/>
              </w:rPr>
              <w:t>edovito pohađanje, marljivost, svladavanje vještina, izrada plakata i prezentacija, eseja i</w:t>
            </w:r>
            <w:r>
              <w:rPr>
                <w:rFonts w:ascii="Garamond" w:hAnsi="Garamond"/>
              </w:rPr>
              <w:t xml:space="preserve"> drugih uradaka za natjecanje. </w:t>
            </w:r>
          </w:p>
          <w:p w:rsidR="003A3881" w:rsidRDefault="003A3881" w:rsidP="008D106F">
            <w:pPr>
              <w:spacing w:after="0"/>
              <w:rPr>
                <w:rFonts w:ascii="Garamond" w:hAnsi="Garamond"/>
              </w:rPr>
            </w:pPr>
            <w:r>
              <w:rPr>
                <w:rFonts w:ascii="Garamond" w:hAnsi="Garamond"/>
              </w:rPr>
              <w:t>-p</w:t>
            </w:r>
            <w:r w:rsidRPr="009B342B">
              <w:rPr>
                <w:rFonts w:ascii="Garamond" w:hAnsi="Garamond"/>
              </w:rPr>
              <w:t>rezentacija istih na redovnoj</w:t>
            </w:r>
            <w:r>
              <w:rPr>
                <w:rFonts w:ascii="Garamond" w:hAnsi="Garamond"/>
              </w:rPr>
              <w:t xml:space="preserve"> nastavi i natjecanju</w:t>
            </w:r>
          </w:p>
          <w:p w:rsidR="003A3881" w:rsidRPr="009B342B" w:rsidRDefault="003A3881" w:rsidP="008D106F">
            <w:pPr>
              <w:spacing w:after="0"/>
              <w:rPr>
                <w:rFonts w:ascii="Garamond" w:hAnsi="Garamond"/>
              </w:rPr>
            </w:pPr>
            <w:r>
              <w:rPr>
                <w:rFonts w:ascii="Garamond" w:hAnsi="Garamond"/>
              </w:rPr>
              <w:t>-evaluacijski listići</w:t>
            </w:r>
          </w:p>
        </w:tc>
      </w:tr>
      <w:tr w:rsidR="00756841" w:rsidRPr="00EA6619" w:rsidTr="004A5E1D">
        <w:trPr>
          <w:trHeight w:val="567"/>
        </w:trPr>
        <w:tc>
          <w:tcPr>
            <w:tcW w:w="2881" w:type="dxa"/>
            <w:shd w:val="clear" w:color="auto" w:fill="B8CCE4" w:themeFill="accent1" w:themeFillTint="66"/>
            <w:vAlign w:val="center"/>
          </w:tcPr>
          <w:p w:rsidR="00756841" w:rsidRPr="0077074A" w:rsidRDefault="00756841" w:rsidP="008D106F">
            <w:pPr>
              <w:spacing w:after="0"/>
              <w:rPr>
                <w:rFonts w:ascii="Book Antiqua" w:hAnsi="Book Antiqua"/>
                <w:b/>
                <w:sz w:val="24"/>
                <w:szCs w:val="24"/>
              </w:rPr>
            </w:pPr>
            <w:r w:rsidRPr="0077074A">
              <w:rPr>
                <w:rFonts w:ascii="Book Antiqua" w:hAnsi="Book Antiqua"/>
                <w:b/>
                <w:sz w:val="24"/>
                <w:szCs w:val="24"/>
              </w:rPr>
              <w:t>NAZIV AKTIVNOSTI</w:t>
            </w:r>
          </w:p>
        </w:tc>
        <w:tc>
          <w:tcPr>
            <w:tcW w:w="6407" w:type="dxa"/>
            <w:shd w:val="clear" w:color="auto" w:fill="B8CCE4" w:themeFill="accent1" w:themeFillTint="66"/>
            <w:vAlign w:val="center"/>
          </w:tcPr>
          <w:p w:rsidR="00756841" w:rsidRPr="00DB6363" w:rsidRDefault="00756841" w:rsidP="00F2463B">
            <w:pPr>
              <w:autoSpaceDE w:val="0"/>
              <w:autoSpaceDN w:val="0"/>
              <w:adjustRightInd w:val="0"/>
              <w:spacing w:after="0" w:line="240" w:lineRule="auto"/>
              <w:rPr>
                <w:rFonts w:ascii="Book Antiqua" w:hAnsi="Book Antiqua" w:cs="Book Antiqua"/>
                <w:b/>
                <w:bCs/>
                <w:sz w:val="24"/>
                <w:szCs w:val="24"/>
              </w:rPr>
            </w:pPr>
            <w:r>
              <w:rPr>
                <w:rFonts w:ascii="Book Antiqua" w:hAnsi="Book Antiqua" w:cs="Book Antiqua"/>
                <w:b/>
                <w:bCs/>
                <w:sz w:val="24"/>
                <w:szCs w:val="24"/>
              </w:rPr>
              <w:t>FIZIKA</w:t>
            </w:r>
            <w:r w:rsidR="00F2463B">
              <w:rPr>
                <w:rFonts w:ascii="Book Antiqua" w:hAnsi="Book Antiqua" w:cs="Book Antiqua"/>
                <w:b/>
                <w:bCs/>
                <w:sz w:val="24"/>
                <w:szCs w:val="24"/>
              </w:rPr>
              <w:t xml:space="preserve"> 7. i 8. RAZRED</w:t>
            </w:r>
          </w:p>
        </w:tc>
      </w:tr>
      <w:tr w:rsidR="00756841" w:rsidRPr="003805FC" w:rsidTr="0077074A">
        <w:tc>
          <w:tcPr>
            <w:tcW w:w="2881" w:type="dxa"/>
            <w:vAlign w:val="center"/>
          </w:tcPr>
          <w:p w:rsidR="00756841" w:rsidRPr="0077074A" w:rsidRDefault="00756841" w:rsidP="008D106F">
            <w:pPr>
              <w:spacing w:after="0"/>
              <w:rPr>
                <w:rFonts w:ascii="Book Antiqua" w:hAnsi="Book Antiqua"/>
                <w:b/>
                <w:sz w:val="24"/>
                <w:szCs w:val="24"/>
              </w:rPr>
            </w:pPr>
            <w:r w:rsidRPr="0077074A">
              <w:rPr>
                <w:rFonts w:ascii="Book Antiqua" w:hAnsi="Book Antiqua"/>
                <w:b/>
                <w:sz w:val="24"/>
                <w:szCs w:val="24"/>
              </w:rPr>
              <w:t>1. Ciljevi</w:t>
            </w:r>
          </w:p>
        </w:tc>
        <w:tc>
          <w:tcPr>
            <w:tcW w:w="6407" w:type="dxa"/>
            <w:vAlign w:val="center"/>
          </w:tcPr>
          <w:p w:rsidR="00756841" w:rsidRPr="00912034" w:rsidRDefault="00912034" w:rsidP="00912034">
            <w:pPr>
              <w:pStyle w:val="Bezproreda"/>
              <w:rPr>
                <w:rFonts w:ascii="Garamond" w:hAnsi="Garamond"/>
              </w:rPr>
            </w:pPr>
            <w:r>
              <w:rPr>
                <w:rFonts w:ascii="Garamond" w:hAnsi="Garamond"/>
              </w:rPr>
              <w:t>-r</w:t>
            </w:r>
            <w:r w:rsidR="00756841" w:rsidRPr="00912034">
              <w:rPr>
                <w:rFonts w:ascii="Garamond" w:hAnsi="Garamond"/>
              </w:rPr>
              <w:t>azvijati interes, produbiti znanje i sposobnosti učenika na području fizik</w:t>
            </w:r>
            <w:r>
              <w:rPr>
                <w:rFonts w:ascii="Garamond" w:hAnsi="Garamond"/>
              </w:rPr>
              <w:t>e</w:t>
            </w:r>
          </w:p>
          <w:p w:rsidR="00756841" w:rsidRPr="00912034" w:rsidRDefault="00912034" w:rsidP="00912034">
            <w:pPr>
              <w:pStyle w:val="Bezproreda"/>
              <w:rPr>
                <w:rFonts w:ascii="Garamond" w:hAnsi="Garamond"/>
              </w:rPr>
            </w:pPr>
            <w:r>
              <w:rPr>
                <w:rFonts w:ascii="Garamond" w:hAnsi="Garamond"/>
              </w:rPr>
              <w:t>-r</w:t>
            </w:r>
            <w:r w:rsidR="00756841" w:rsidRPr="00912034">
              <w:rPr>
                <w:rFonts w:ascii="Garamond" w:hAnsi="Garamond"/>
              </w:rPr>
              <w:t>azvijati sposobnosti promatranja, zapažanja, postavljanja problema, kreiranja eksperimenta, skupljanja podataka, analize podataka i rješavanja problema, kritičkog mišljenja, kreativnosti i samopouzdanja</w:t>
            </w:r>
          </w:p>
          <w:p w:rsidR="00756841" w:rsidRPr="00912034" w:rsidRDefault="00912034" w:rsidP="00912034">
            <w:pPr>
              <w:pStyle w:val="Bezproreda"/>
              <w:rPr>
                <w:rFonts w:ascii="Garamond" w:hAnsi="Garamond"/>
              </w:rPr>
            </w:pPr>
            <w:r>
              <w:rPr>
                <w:rFonts w:ascii="Garamond" w:hAnsi="Garamond"/>
              </w:rPr>
              <w:t>-o</w:t>
            </w:r>
            <w:r w:rsidR="00756841" w:rsidRPr="00912034">
              <w:rPr>
                <w:rFonts w:ascii="Garamond" w:hAnsi="Garamond"/>
              </w:rPr>
              <w:t>sposobljavanje učenika za život i rad u smislu konkurentnosti znanjem i kompetencijama</w:t>
            </w:r>
            <w:r>
              <w:rPr>
                <w:rFonts w:ascii="Garamond" w:hAnsi="Garamond"/>
              </w:rPr>
              <w:t xml:space="preserve"> u kontekstu globalnih promjena</w:t>
            </w:r>
          </w:p>
          <w:p w:rsidR="00756841" w:rsidRPr="00912034" w:rsidRDefault="00912034" w:rsidP="00912034">
            <w:pPr>
              <w:pStyle w:val="Bezproreda"/>
              <w:rPr>
                <w:rFonts w:ascii="Garamond" w:hAnsi="Garamond"/>
              </w:rPr>
            </w:pPr>
            <w:r>
              <w:rPr>
                <w:rFonts w:ascii="Garamond" w:hAnsi="Garamond"/>
              </w:rPr>
              <w:t>-p</w:t>
            </w:r>
            <w:r w:rsidR="00756841" w:rsidRPr="00912034">
              <w:rPr>
                <w:rFonts w:ascii="Garamond" w:hAnsi="Garamond"/>
              </w:rPr>
              <w:t>ripremati učenike za natjecanje</w:t>
            </w:r>
          </w:p>
        </w:tc>
      </w:tr>
      <w:tr w:rsidR="00756841" w:rsidRPr="003805FC" w:rsidTr="0077074A">
        <w:tc>
          <w:tcPr>
            <w:tcW w:w="2881" w:type="dxa"/>
            <w:vAlign w:val="center"/>
          </w:tcPr>
          <w:p w:rsidR="00756841" w:rsidRPr="0077074A" w:rsidRDefault="00756841" w:rsidP="008D106F">
            <w:pPr>
              <w:spacing w:after="0"/>
              <w:rPr>
                <w:rFonts w:ascii="Book Antiqua" w:hAnsi="Book Antiqua"/>
                <w:b/>
                <w:sz w:val="24"/>
                <w:szCs w:val="24"/>
              </w:rPr>
            </w:pPr>
            <w:r w:rsidRPr="0077074A">
              <w:rPr>
                <w:rFonts w:ascii="Book Antiqua" w:hAnsi="Book Antiqua"/>
                <w:b/>
                <w:sz w:val="24"/>
                <w:szCs w:val="24"/>
              </w:rPr>
              <w:t>2. Namjena</w:t>
            </w:r>
          </w:p>
        </w:tc>
        <w:tc>
          <w:tcPr>
            <w:tcW w:w="6407" w:type="dxa"/>
            <w:vAlign w:val="center"/>
          </w:tcPr>
          <w:p w:rsidR="00756841" w:rsidRPr="00912034" w:rsidRDefault="00912034" w:rsidP="00912034">
            <w:pPr>
              <w:pStyle w:val="Bezproreda"/>
              <w:rPr>
                <w:rFonts w:ascii="Garamond" w:hAnsi="Garamond"/>
              </w:rPr>
            </w:pPr>
            <w:r>
              <w:rPr>
                <w:rFonts w:ascii="Garamond" w:hAnsi="Garamond"/>
              </w:rPr>
              <w:t>-u</w:t>
            </w:r>
            <w:r w:rsidR="00756841" w:rsidRPr="00912034">
              <w:rPr>
                <w:rFonts w:ascii="Garamond" w:hAnsi="Garamond"/>
              </w:rPr>
              <w:t>čenicima koji žele produbiti znanja o temama iz redovnog programa te savladati sadržaj</w:t>
            </w:r>
            <w:r>
              <w:rPr>
                <w:rFonts w:ascii="Garamond" w:hAnsi="Garamond"/>
              </w:rPr>
              <w:t>e koji nisu u redovnom programu</w:t>
            </w:r>
          </w:p>
        </w:tc>
      </w:tr>
      <w:tr w:rsidR="00756841" w:rsidRPr="003805FC" w:rsidTr="0077074A">
        <w:tc>
          <w:tcPr>
            <w:tcW w:w="2881" w:type="dxa"/>
            <w:vAlign w:val="center"/>
          </w:tcPr>
          <w:p w:rsidR="00756841" w:rsidRPr="0077074A" w:rsidRDefault="00756841" w:rsidP="008D106F">
            <w:pPr>
              <w:spacing w:after="0"/>
              <w:rPr>
                <w:rFonts w:ascii="Book Antiqua" w:hAnsi="Book Antiqua"/>
                <w:b/>
                <w:sz w:val="24"/>
                <w:szCs w:val="24"/>
              </w:rPr>
            </w:pPr>
            <w:r w:rsidRPr="0077074A">
              <w:rPr>
                <w:rFonts w:ascii="Book Antiqua" w:hAnsi="Book Antiqua"/>
                <w:b/>
                <w:sz w:val="24"/>
                <w:szCs w:val="24"/>
              </w:rPr>
              <w:t>3. Nositelji</w:t>
            </w:r>
          </w:p>
        </w:tc>
        <w:tc>
          <w:tcPr>
            <w:tcW w:w="6407" w:type="dxa"/>
            <w:vAlign w:val="center"/>
          </w:tcPr>
          <w:p w:rsidR="00756841" w:rsidRPr="00912034" w:rsidRDefault="00912034" w:rsidP="00912034">
            <w:pPr>
              <w:pStyle w:val="Bezproreda"/>
              <w:rPr>
                <w:rFonts w:ascii="Garamond" w:hAnsi="Garamond"/>
              </w:rPr>
            </w:pPr>
            <w:r>
              <w:rPr>
                <w:rFonts w:ascii="Garamond" w:hAnsi="Garamond"/>
              </w:rPr>
              <w:t>-D</w:t>
            </w:r>
            <w:r w:rsidR="00756841" w:rsidRPr="00912034">
              <w:rPr>
                <w:rFonts w:ascii="Garamond" w:hAnsi="Garamond"/>
              </w:rPr>
              <w:t>inko Šimić - prof. fizike i tehničke kulture s informatikom</w:t>
            </w:r>
          </w:p>
          <w:p w:rsidR="00756841" w:rsidRPr="00912034" w:rsidRDefault="00912034" w:rsidP="00912034">
            <w:pPr>
              <w:pStyle w:val="Bezproreda"/>
              <w:rPr>
                <w:rFonts w:ascii="Garamond" w:hAnsi="Garamond"/>
              </w:rPr>
            </w:pPr>
            <w:r>
              <w:rPr>
                <w:rFonts w:ascii="Garamond" w:hAnsi="Garamond"/>
              </w:rPr>
              <w:t>-u</w:t>
            </w:r>
            <w:r w:rsidR="00756841" w:rsidRPr="00912034">
              <w:rPr>
                <w:rFonts w:ascii="Garamond" w:hAnsi="Garamond"/>
              </w:rPr>
              <w:t>čenici 7. i 8.razreda</w:t>
            </w:r>
          </w:p>
        </w:tc>
      </w:tr>
      <w:tr w:rsidR="00756841" w:rsidRPr="003805FC" w:rsidTr="0077074A">
        <w:tc>
          <w:tcPr>
            <w:tcW w:w="2881" w:type="dxa"/>
            <w:vAlign w:val="center"/>
          </w:tcPr>
          <w:p w:rsidR="00756841" w:rsidRPr="0077074A" w:rsidRDefault="00756841" w:rsidP="008D106F">
            <w:pPr>
              <w:spacing w:after="0"/>
              <w:rPr>
                <w:rFonts w:ascii="Book Antiqua" w:hAnsi="Book Antiqua"/>
                <w:b/>
                <w:sz w:val="24"/>
                <w:szCs w:val="24"/>
              </w:rPr>
            </w:pPr>
            <w:r w:rsidRPr="0077074A">
              <w:rPr>
                <w:rFonts w:ascii="Book Antiqua" w:hAnsi="Book Antiqua"/>
                <w:b/>
                <w:sz w:val="24"/>
                <w:szCs w:val="24"/>
              </w:rPr>
              <w:t>4. Način realizacije</w:t>
            </w:r>
          </w:p>
        </w:tc>
        <w:tc>
          <w:tcPr>
            <w:tcW w:w="6407" w:type="dxa"/>
            <w:vAlign w:val="center"/>
          </w:tcPr>
          <w:p w:rsidR="00756841" w:rsidRPr="00912034" w:rsidRDefault="00912034" w:rsidP="00912034">
            <w:pPr>
              <w:pStyle w:val="Bezproreda"/>
              <w:rPr>
                <w:rFonts w:ascii="Garamond" w:hAnsi="Garamond"/>
              </w:rPr>
            </w:pPr>
            <w:r>
              <w:rPr>
                <w:rFonts w:ascii="Garamond" w:hAnsi="Garamond"/>
              </w:rPr>
              <w:t>-n</w:t>
            </w:r>
            <w:r w:rsidR="00756841" w:rsidRPr="00912034">
              <w:rPr>
                <w:rFonts w:ascii="Garamond" w:hAnsi="Garamond"/>
              </w:rPr>
              <w:t>astava i rad u specijaliziranoj učionici fizike prema nastavnom programu fizike za osnovnu školu (redovnog i izbornog), ali u skladu s interesima i sposobnostima učenika za istraživanje sadržaja koji nisu u redovnom programu. Suradničko i istraživačko učenje, multimedijsko učenje (ICT). Sudjelovanje na natjecanjima. Posjet Otvorenim danima Instituta „Ruđer Bošković“ ili nekoj sličnoj znanstvenoj ustanovi ukoliko se budu održavali ove nastavne godine. Sudjelovanje na „Zimskoj školi fizike“ u Slavonskom Brodu.</w:t>
            </w:r>
          </w:p>
        </w:tc>
      </w:tr>
      <w:tr w:rsidR="00756841" w:rsidRPr="003805FC" w:rsidTr="0077074A">
        <w:tc>
          <w:tcPr>
            <w:tcW w:w="2881" w:type="dxa"/>
            <w:vAlign w:val="center"/>
          </w:tcPr>
          <w:p w:rsidR="00756841" w:rsidRPr="0077074A" w:rsidRDefault="00756841" w:rsidP="008D106F">
            <w:pPr>
              <w:spacing w:after="0"/>
              <w:rPr>
                <w:rFonts w:ascii="Book Antiqua" w:hAnsi="Book Antiqua"/>
                <w:b/>
                <w:sz w:val="24"/>
                <w:szCs w:val="24"/>
              </w:rPr>
            </w:pPr>
            <w:r w:rsidRPr="0077074A">
              <w:rPr>
                <w:rFonts w:ascii="Book Antiqua" w:hAnsi="Book Antiqua"/>
                <w:b/>
                <w:sz w:val="24"/>
                <w:szCs w:val="24"/>
              </w:rPr>
              <w:t>5. Vremenik</w:t>
            </w:r>
          </w:p>
        </w:tc>
        <w:tc>
          <w:tcPr>
            <w:tcW w:w="6407" w:type="dxa"/>
            <w:vAlign w:val="center"/>
          </w:tcPr>
          <w:p w:rsidR="00756841" w:rsidRPr="00912034" w:rsidRDefault="00912034" w:rsidP="00912034">
            <w:pPr>
              <w:pStyle w:val="Bezproreda"/>
              <w:rPr>
                <w:rFonts w:ascii="Garamond" w:hAnsi="Garamond"/>
                <w:color w:val="000000"/>
              </w:rPr>
            </w:pPr>
            <w:r>
              <w:rPr>
                <w:rFonts w:ascii="Garamond" w:hAnsi="Garamond"/>
              </w:rPr>
              <w:t>-</w:t>
            </w:r>
            <w:r w:rsidR="00756841" w:rsidRPr="00912034">
              <w:rPr>
                <w:rFonts w:ascii="Garamond" w:hAnsi="Garamond"/>
              </w:rPr>
              <w:t>1 sat tjedno 7. razredi i 1 sat tjedno 8. razr</w:t>
            </w:r>
            <w:r w:rsidR="00AF3554">
              <w:rPr>
                <w:rFonts w:ascii="Garamond" w:hAnsi="Garamond"/>
              </w:rPr>
              <w:t>edi, tijekom školske godine 2018./2019</w:t>
            </w:r>
            <w:r w:rsidR="00756841" w:rsidRPr="00912034">
              <w:rPr>
                <w:rFonts w:ascii="Garamond" w:hAnsi="Garamond"/>
              </w:rPr>
              <w:t>.</w:t>
            </w:r>
          </w:p>
        </w:tc>
      </w:tr>
      <w:tr w:rsidR="00756841" w:rsidRPr="003805FC" w:rsidTr="0077074A">
        <w:tc>
          <w:tcPr>
            <w:tcW w:w="2881" w:type="dxa"/>
            <w:vAlign w:val="center"/>
          </w:tcPr>
          <w:p w:rsidR="00756841" w:rsidRPr="0077074A" w:rsidRDefault="00756841" w:rsidP="008D106F">
            <w:pPr>
              <w:spacing w:after="0"/>
              <w:rPr>
                <w:rFonts w:ascii="Book Antiqua" w:hAnsi="Book Antiqua"/>
                <w:b/>
                <w:sz w:val="24"/>
                <w:szCs w:val="24"/>
              </w:rPr>
            </w:pPr>
            <w:r w:rsidRPr="0077074A">
              <w:rPr>
                <w:rFonts w:ascii="Book Antiqua" w:hAnsi="Book Antiqua"/>
                <w:b/>
                <w:sz w:val="24"/>
                <w:szCs w:val="24"/>
              </w:rPr>
              <w:t>6. Troškovnik</w:t>
            </w:r>
          </w:p>
        </w:tc>
        <w:tc>
          <w:tcPr>
            <w:tcW w:w="6407" w:type="dxa"/>
            <w:vAlign w:val="center"/>
          </w:tcPr>
          <w:p w:rsidR="00756841" w:rsidRPr="00912034" w:rsidRDefault="00912034" w:rsidP="00912034">
            <w:pPr>
              <w:pStyle w:val="Bezproreda"/>
              <w:rPr>
                <w:rFonts w:ascii="Garamond" w:hAnsi="Garamond"/>
              </w:rPr>
            </w:pPr>
            <w:r>
              <w:rPr>
                <w:rFonts w:ascii="Garamond" w:hAnsi="Garamond"/>
              </w:rPr>
              <w:t>-p</w:t>
            </w:r>
            <w:r w:rsidR="00756841" w:rsidRPr="00912034">
              <w:rPr>
                <w:rFonts w:ascii="Garamond" w:hAnsi="Garamond"/>
              </w:rPr>
              <w:t>otrošni materijal (pribor za natjecanja: papir A4, ljepljive vrpce, baterije, žaruljice, plastelin, alkohol, vata, boja za pisač...), prijevozne karte; (sveukupno oko 500 kn)</w:t>
            </w:r>
          </w:p>
        </w:tc>
      </w:tr>
      <w:tr w:rsidR="00756841" w:rsidRPr="003805FC" w:rsidTr="00756841">
        <w:tc>
          <w:tcPr>
            <w:tcW w:w="2881" w:type="dxa"/>
            <w:tcBorders>
              <w:bottom w:val="single" w:sz="4" w:space="0" w:color="4F81BD" w:themeColor="accent1"/>
            </w:tcBorders>
            <w:vAlign w:val="center"/>
          </w:tcPr>
          <w:p w:rsidR="00756841" w:rsidRPr="0077074A" w:rsidRDefault="00756841" w:rsidP="008D106F">
            <w:pPr>
              <w:spacing w:after="0" w:line="240" w:lineRule="auto"/>
              <w:rPr>
                <w:rFonts w:ascii="Book Antiqua" w:hAnsi="Book Antiqua"/>
                <w:b/>
                <w:sz w:val="24"/>
                <w:szCs w:val="24"/>
              </w:rPr>
            </w:pPr>
            <w:r>
              <w:rPr>
                <w:rFonts w:ascii="Book Antiqua" w:hAnsi="Book Antiqua"/>
                <w:b/>
                <w:sz w:val="24"/>
                <w:szCs w:val="24"/>
              </w:rPr>
              <w:t>7. Način vrednovanja</w:t>
            </w:r>
          </w:p>
        </w:tc>
        <w:tc>
          <w:tcPr>
            <w:tcW w:w="6407" w:type="dxa"/>
            <w:tcBorders>
              <w:bottom w:val="single" w:sz="4" w:space="0" w:color="4F81BD" w:themeColor="accent1"/>
            </w:tcBorders>
            <w:vAlign w:val="center"/>
          </w:tcPr>
          <w:p w:rsidR="00756841" w:rsidRPr="00912034" w:rsidRDefault="00912034" w:rsidP="00912034">
            <w:pPr>
              <w:pStyle w:val="Bezproreda"/>
              <w:rPr>
                <w:rFonts w:ascii="Garamond" w:hAnsi="Garamond"/>
              </w:rPr>
            </w:pPr>
            <w:r>
              <w:rPr>
                <w:rFonts w:ascii="Garamond" w:hAnsi="Garamond"/>
              </w:rPr>
              <w:t>-p</w:t>
            </w:r>
            <w:r w:rsidR="00756841" w:rsidRPr="00912034">
              <w:rPr>
                <w:rFonts w:ascii="Garamond" w:hAnsi="Garamond"/>
              </w:rPr>
              <w:t>raćenjem interesa za rad, upornosti, marljivosti i napredovanja učenika tijekom dodatnog rada</w:t>
            </w:r>
            <w:r>
              <w:rPr>
                <w:rFonts w:ascii="Garamond" w:hAnsi="Garamond"/>
              </w:rPr>
              <w:t>, a ocjena je opisna</w:t>
            </w:r>
          </w:p>
          <w:p w:rsidR="00756841" w:rsidRPr="00912034" w:rsidRDefault="00912034" w:rsidP="00912034">
            <w:pPr>
              <w:pStyle w:val="Bezproreda"/>
              <w:rPr>
                <w:rFonts w:ascii="Garamond" w:hAnsi="Garamond"/>
              </w:rPr>
            </w:pPr>
            <w:r>
              <w:rPr>
                <w:rFonts w:ascii="Garamond" w:hAnsi="Garamond"/>
              </w:rPr>
              <w:t>-k</w:t>
            </w:r>
            <w:r w:rsidR="00756841" w:rsidRPr="00912034">
              <w:rPr>
                <w:rFonts w:ascii="Garamond" w:hAnsi="Garamond"/>
              </w:rPr>
              <w:t xml:space="preserve">roz rezultate na natjecanjima za učenike osmih </w:t>
            </w:r>
            <w:r>
              <w:rPr>
                <w:rFonts w:ascii="Garamond" w:hAnsi="Garamond"/>
              </w:rPr>
              <w:t>razreda</w:t>
            </w:r>
          </w:p>
          <w:p w:rsidR="00756841" w:rsidRPr="00912034" w:rsidRDefault="00912034" w:rsidP="00912034">
            <w:pPr>
              <w:pStyle w:val="Bezproreda"/>
              <w:rPr>
                <w:rFonts w:ascii="Garamond" w:hAnsi="Garamond"/>
              </w:rPr>
            </w:pPr>
            <w:r>
              <w:rPr>
                <w:rFonts w:ascii="Garamond" w:hAnsi="Garamond"/>
              </w:rPr>
              <w:t>-i</w:t>
            </w:r>
            <w:r w:rsidR="00756841" w:rsidRPr="00912034">
              <w:rPr>
                <w:rFonts w:ascii="Garamond" w:hAnsi="Garamond"/>
              </w:rPr>
              <w:t>skoristiti s ciljem povećanja kvalitete nastavnog rada i daljnje</w:t>
            </w:r>
            <w:r>
              <w:rPr>
                <w:rFonts w:ascii="Garamond" w:hAnsi="Garamond"/>
              </w:rPr>
              <w:t>g napredovnja darovitih učenika</w:t>
            </w:r>
          </w:p>
        </w:tc>
      </w:tr>
      <w:tr w:rsidR="00AF3554" w:rsidRPr="00EA6619" w:rsidTr="001B1F92">
        <w:trPr>
          <w:trHeight w:val="567"/>
        </w:trPr>
        <w:tc>
          <w:tcPr>
            <w:tcW w:w="2881" w:type="dxa"/>
            <w:shd w:val="clear" w:color="auto" w:fill="B8CCE4" w:themeFill="accent1" w:themeFillTint="66"/>
            <w:vAlign w:val="center"/>
          </w:tcPr>
          <w:p w:rsidR="00AF3554" w:rsidRPr="0077074A" w:rsidRDefault="00AF3554" w:rsidP="001B1F92">
            <w:pPr>
              <w:spacing w:after="0"/>
              <w:rPr>
                <w:rFonts w:ascii="Book Antiqua" w:hAnsi="Book Antiqua"/>
                <w:b/>
                <w:sz w:val="24"/>
                <w:szCs w:val="24"/>
              </w:rPr>
            </w:pPr>
            <w:r w:rsidRPr="0077074A">
              <w:rPr>
                <w:rFonts w:ascii="Book Antiqua" w:hAnsi="Book Antiqua"/>
                <w:b/>
                <w:sz w:val="24"/>
                <w:szCs w:val="24"/>
              </w:rPr>
              <w:t>NAZIV AKTIVNOSTI</w:t>
            </w:r>
          </w:p>
        </w:tc>
        <w:tc>
          <w:tcPr>
            <w:tcW w:w="6407" w:type="dxa"/>
            <w:shd w:val="clear" w:color="auto" w:fill="B8CCE4" w:themeFill="accent1" w:themeFillTint="66"/>
            <w:vAlign w:val="center"/>
          </w:tcPr>
          <w:p w:rsidR="00AF3554" w:rsidRPr="000565EB" w:rsidRDefault="00AF3554" w:rsidP="001B1F92">
            <w:pPr>
              <w:autoSpaceDE w:val="0"/>
              <w:autoSpaceDN w:val="0"/>
              <w:adjustRightInd w:val="0"/>
              <w:spacing w:after="0"/>
              <w:rPr>
                <w:rFonts w:ascii="Book Antiqua" w:hAnsi="Book Antiqua" w:cs="Book Antiqua"/>
                <w:b/>
                <w:sz w:val="24"/>
                <w:szCs w:val="24"/>
              </w:rPr>
            </w:pPr>
            <w:r>
              <w:rPr>
                <w:rFonts w:ascii="Book Antiqua" w:hAnsi="Book Antiqua" w:cs="Book Antiqua"/>
                <w:b/>
                <w:sz w:val="24"/>
                <w:szCs w:val="24"/>
              </w:rPr>
              <w:t xml:space="preserve">KEMIJA </w:t>
            </w:r>
            <w:r w:rsidRPr="000565EB">
              <w:rPr>
                <w:rFonts w:ascii="Book Antiqua" w:hAnsi="Book Antiqua" w:cs="Book Antiqua"/>
                <w:b/>
                <w:sz w:val="24"/>
                <w:szCs w:val="24"/>
              </w:rPr>
              <w:t>8. RAZRED</w:t>
            </w:r>
          </w:p>
        </w:tc>
      </w:tr>
      <w:tr w:rsidR="00AF3554" w:rsidRPr="003805FC" w:rsidTr="001B1F92">
        <w:tc>
          <w:tcPr>
            <w:tcW w:w="2881" w:type="dxa"/>
            <w:vAlign w:val="center"/>
          </w:tcPr>
          <w:p w:rsidR="00AF3554" w:rsidRPr="0077074A" w:rsidRDefault="00AF3554" w:rsidP="001B1F92">
            <w:pPr>
              <w:spacing w:after="0"/>
              <w:rPr>
                <w:rFonts w:ascii="Book Antiqua" w:hAnsi="Book Antiqua"/>
                <w:b/>
                <w:sz w:val="24"/>
                <w:szCs w:val="24"/>
              </w:rPr>
            </w:pPr>
            <w:r w:rsidRPr="0077074A">
              <w:rPr>
                <w:rFonts w:ascii="Book Antiqua" w:hAnsi="Book Antiqua"/>
                <w:b/>
                <w:sz w:val="24"/>
                <w:szCs w:val="24"/>
              </w:rPr>
              <w:t>1. Ciljevi</w:t>
            </w:r>
          </w:p>
        </w:tc>
        <w:tc>
          <w:tcPr>
            <w:tcW w:w="6407" w:type="dxa"/>
            <w:vAlign w:val="center"/>
          </w:tcPr>
          <w:p w:rsidR="00AF3554" w:rsidRPr="00DB6687" w:rsidRDefault="00AF3554" w:rsidP="001B1F92">
            <w:pPr>
              <w:spacing w:after="0"/>
              <w:rPr>
                <w:rFonts w:ascii="Garamond" w:hAnsi="Garamond"/>
              </w:rPr>
            </w:pPr>
            <w:r>
              <w:rPr>
                <w:rFonts w:ascii="Garamond" w:hAnsi="Garamond"/>
              </w:rPr>
              <w:t>- S</w:t>
            </w:r>
            <w:r w:rsidRPr="00DB6687">
              <w:rPr>
                <w:rFonts w:ascii="Garamond" w:hAnsi="Garamond"/>
              </w:rPr>
              <w:t>tjecanje dodatnih kemijskih znanja</w:t>
            </w:r>
          </w:p>
          <w:p w:rsidR="00AF3554" w:rsidRPr="00DB6687" w:rsidRDefault="00AF3554" w:rsidP="001B1F92">
            <w:pPr>
              <w:spacing w:after="0"/>
              <w:rPr>
                <w:rFonts w:ascii="Garamond" w:hAnsi="Garamond"/>
              </w:rPr>
            </w:pPr>
            <w:r w:rsidRPr="00DB6687">
              <w:rPr>
                <w:rFonts w:ascii="Garamond" w:hAnsi="Garamond"/>
              </w:rPr>
              <w:t xml:space="preserve">- </w:t>
            </w:r>
            <w:r>
              <w:rPr>
                <w:rFonts w:ascii="Garamond" w:hAnsi="Garamond"/>
              </w:rPr>
              <w:t>U</w:t>
            </w:r>
            <w:r w:rsidRPr="00DB6687">
              <w:rPr>
                <w:rFonts w:ascii="Garamond" w:hAnsi="Garamond"/>
              </w:rPr>
              <w:t>savršavanje vještine i spretnosti pri izvođenju pokusa</w:t>
            </w:r>
          </w:p>
          <w:p w:rsidR="00AF3554" w:rsidRPr="00DB6687" w:rsidRDefault="00AF3554" w:rsidP="001B1F92">
            <w:pPr>
              <w:spacing w:after="0"/>
              <w:rPr>
                <w:rFonts w:ascii="Garamond" w:hAnsi="Garamond"/>
              </w:rPr>
            </w:pPr>
            <w:r>
              <w:rPr>
                <w:rFonts w:ascii="Garamond" w:hAnsi="Garamond"/>
              </w:rPr>
              <w:t>- R</w:t>
            </w:r>
            <w:r w:rsidRPr="00DB6687">
              <w:rPr>
                <w:rFonts w:ascii="Garamond" w:hAnsi="Garamond"/>
              </w:rPr>
              <w:t>azvijanje navika pažljivog promatranja svih zbivanja isposobnosti samostalnog donošenja zaključaka</w:t>
            </w:r>
          </w:p>
          <w:p w:rsidR="00AF3554" w:rsidRPr="00DB6687" w:rsidRDefault="00AF3554" w:rsidP="001B1F92">
            <w:pPr>
              <w:spacing w:after="0"/>
              <w:rPr>
                <w:rFonts w:ascii="Garamond" w:hAnsi="Garamond"/>
              </w:rPr>
            </w:pPr>
            <w:r>
              <w:rPr>
                <w:rFonts w:ascii="Garamond" w:hAnsi="Garamond"/>
              </w:rPr>
              <w:t>- L</w:t>
            </w:r>
            <w:r w:rsidRPr="00DB6687">
              <w:rPr>
                <w:rFonts w:ascii="Garamond" w:hAnsi="Garamond"/>
              </w:rPr>
              <w:t>ogičko rješavanje problema</w:t>
            </w:r>
          </w:p>
          <w:p w:rsidR="00AF3554" w:rsidRPr="00567C12" w:rsidRDefault="00AF3554" w:rsidP="001B1F92">
            <w:pPr>
              <w:spacing w:after="0"/>
              <w:rPr>
                <w:rFonts w:ascii="Garamond" w:hAnsi="Garamond"/>
              </w:rPr>
            </w:pPr>
            <w:r>
              <w:rPr>
                <w:rFonts w:ascii="Garamond" w:hAnsi="Garamond"/>
              </w:rPr>
              <w:t>- S</w:t>
            </w:r>
            <w:r w:rsidRPr="00DB6687">
              <w:rPr>
                <w:rFonts w:ascii="Garamond" w:hAnsi="Garamond"/>
              </w:rPr>
              <w:t>udjelovanje na natjecanjima</w:t>
            </w:r>
          </w:p>
        </w:tc>
      </w:tr>
      <w:tr w:rsidR="00AF3554" w:rsidRPr="003805FC" w:rsidTr="001B1F92">
        <w:tc>
          <w:tcPr>
            <w:tcW w:w="2881" w:type="dxa"/>
            <w:vAlign w:val="center"/>
          </w:tcPr>
          <w:p w:rsidR="00AF3554" w:rsidRPr="0077074A" w:rsidRDefault="00AF3554" w:rsidP="001B1F92">
            <w:pPr>
              <w:spacing w:after="0"/>
              <w:rPr>
                <w:rFonts w:ascii="Book Antiqua" w:hAnsi="Book Antiqua"/>
                <w:b/>
                <w:sz w:val="24"/>
                <w:szCs w:val="24"/>
              </w:rPr>
            </w:pPr>
            <w:r w:rsidRPr="0077074A">
              <w:rPr>
                <w:rFonts w:ascii="Book Antiqua" w:hAnsi="Book Antiqua"/>
                <w:b/>
                <w:sz w:val="24"/>
                <w:szCs w:val="24"/>
              </w:rPr>
              <w:t>2. Namjena</w:t>
            </w:r>
          </w:p>
        </w:tc>
        <w:tc>
          <w:tcPr>
            <w:tcW w:w="6407" w:type="dxa"/>
            <w:vAlign w:val="center"/>
          </w:tcPr>
          <w:p w:rsidR="00AF3554" w:rsidRPr="00E96AD5" w:rsidRDefault="00AF3554" w:rsidP="001B1F92">
            <w:pPr>
              <w:spacing w:after="0"/>
              <w:rPr>
                <w:rFonts w:ascii="Garamond" w:hAnsi="Garamond"/>
              </w:rPr>
            </w:pPr>
            <w:r>
              <w:rPr>
                <w:rFonts w:ascii="Garamond" w:hAnsi="Garamond"/>
              </w:rPr>
              <w:t xml:space="preserve">Učenicima </w:t>
            </w:r>
            <w:r w:rsidRPr="00DB6687">
              <w:rPr>
                <w:rFonts w:ascii="Garamond" w:hAnsi="Garamond"/>
              </w:rPr>
              <w:t xml:space="preserve">8. razreda koji imaju </w:t>
            </w:r>
            <w:r>
              <w:rPr>
                <w:rFonts w:ascii="Garamond" w:hAnsi="Garamond"/>
              </w:rPr>
              <w:t xml:space="preserve">poseban interes </w:t>
            </w:r>
            <w:r w:rsidRPr="00DB6687">
              <w:rPr>
                <w:rFonts w:ascii="Garamond" w:hAnsi="Garamond"/>
              </w:rPr>
              <w:t>za kemiju</w:t>
            </w:r>
          </w:p>
        </w:tc>
      </w:tr>
      <w:tr w:rsidR="00AF3554" w:rsidRPr="003805FC" w:rsidTr="001B1F92">
        <w:tc>
          <w:tcPr>
            <w:tcW w:w="2881" w:type="dxa"/>
            <w:vAlign w:val="center"/>
          </w:tcPr>
          <w:p w:rsidR="00AF3554" w:rsidRPr="0077074A" w:rsidRDefault="00AF3554" w:rsidP="001B1F92">
            <w:pPr>
              <w:spacing w:after="0"/>
              <w:rPr>
                <w:rFonts w:ascii="Book Antiqua" w:hAnsi="Book Antiqua"/>
                <w:b/>
                <w:sz w:val="24"/>
                <w:szCs w:val="24"/>
              </w:rPr>
            </w:pPr>
            <w:r w:rsidRPr="0077074A">
              <w:rPr>
                <w:rFonts w:ascii="Book Antiqua" w:hAnsi="Book Antiqua"/>
                <w:b/>
                <w:sz w:val="24"/>
                <w:szCs w:val="24"/>
              </w:rPr>
              <w:lastRenderedPageBreak/>
              <w:t>3. Nositelji</w:t>
            </w:r>
          </w:p>
        </w:tc>
        <w:tc>
          <w:tcPr>
            <w:tcW w:w="6407" w:type="dxa"/>
            <w:vAlign w:val="center"/>
          </w:tcPr>
          <w:p w:rsidR="00AF3554" w:rsidRPr="00DB6687" w:rsidRDefault="00AF3554" w:rsidP="001B1F92">
            <w:pPr>
              <w:spacing w:after="0"/>
              <w:rPr>
                <w:rFonts w:ascii="Garamond" w:hAnsi="Garamond"/>
              </w:rPr>
            </w:pPr>
            <w:r>
              <w:rPr>
                <w:rFonts w:ascii="Garamond" w:hAnsi="Garamond"/>
              </w:rPr>
              <w:t>Učiteljica kemije Maja Vukšić</w:t>
            </w:r>
            <w:r w:rsidRPr="00DB6687">
              <w:rPr>
                <w:rFonts w:ascii="Garamond" w:hAnsi="Garamond"/>
              </w:rPr>
              <w:t xml:space="preserve"> i učenici koji pohađaju</w:t>
            </w:r>
          </w:p>
          <w:p w:rsidR="00AF3554" w:rsidRPr="00DB6687" w:rsidRDefault="00AF3554" w:rsidP="001B1F92">
            <w:pPr>
              <w:spacing w:after="0"/>
              <w:rPr>
                <w:rFonts w:ascii="Garamond" w:hAnsi="Garamond"/>
              </w:rPr>
            </w:pPr>
            <w:r w:rsidRPr="00DB6687">
              <w:rPr>
                <w:rFonts w:ascii="Garamond" w:hAnsi="Garamond"/>
              </w:rPr>
              <w:t>dodatnu nastavu</w:t>
            </w:r>
          </w:p>
          <w:p w:rsidR="00AF3554" w:rsidRPr="00DB6687" w:rsidRDefault="00AF3554" w:rsidP="001B1F92">
            <w:pPr>
              <w:spacing w:after="0"/>
              <w:rPr>
                <w:rFonts w:ascii="Garamond" w:hAnsi="Garamond"/>
              </w:rPr>
            </w:pPr>
            <w:r>
              <w:rPr>
                <w:rFonts w:ascii="Garamond" w:hAnsi="Garamond"/>
              </w:rPr>
              <w:t>O</w:t>
            </w:r>
            <w:r w:rsidRPr="00DB6687">
              <w:rPr>
                <w:rFonts w:ascii="Garamond" w:hAnsi="Garamond"/>
              </w:rPr>
              <w:t>dgovornost učiteljice je u razvijanju kreativnih sposobnostiučenika,a učenika u redovnom pohađanju nastave, obavljanjutraženih i po izboru aktivnosti</w:t>
            </w:r>
          </w:p>
        </w:tc>
      </w:tr>
      <w:tr w:rsidR="00AF3554" w:rsidRPr="003805FC" w:rsidTr="001B1F92">
        <w:tc>
          <w:tcPr>
            <w:tcW w:w="2881" w:type="dxa"/>
            <w:vAlign w:val="center"/>
          </w:tcPr>
          <w:p w:rsidR="00AF3554" w:rsidRPr="0077074A" w:rsidRDefault="00AF3554" w:rsidP="001B1F92">
            <w:pPr>
              <w:spacing w:after="0"/>
              <w:rPr>
                <w:rFonts w:ascii="Book Antiqua" w:hAnsi="Book Antiqua"/>
                <w:b/>
                <w:sz w:val="24"/>
                <w:szCs w:val="24"/>
              </w:rPr>
            </w:pPr>
            <w:r w:rsidRPr="0077074A">
              <w:rPr>
                <w:rFonts w:ascii="Book Antiqua" w:hAnsi="Book Antiqua"/>
                <w:b/>
                <w:sz w:val="24"/>
                <w:szCs w:val="24"/>
              </w:rPr>
              <w:t>4. Način realizacije</w:t>
            </w:r>
          </w:p>
        </w:tc>
        <w:tc>
          <w:tcPr>
            <w:tcW w:w="6407" w:type="dxa"/>
            <w:vAlign w:val="center"/>
          </w:tcPr>
          <w:p w:rsidR="00AF3554" w:rsidRPr="00DB6687" w:rsidRDefault="00AF3554" w:rsidP="001B1F92">
            <w:pPr>
              <w:spacing w:after="0"/>
              <w:rPr>
                <w:rFonts w:ascii="Garamond" w:hAnsi="Garamond"/>
              </w:rPr>
            </w:pPr>
            <w:r>
              <w:rPr>
                <w:rFonts w:ascii="Garamond" w:hAnsi="Garamond"/>
              </w:rPr>
              <w:t>N</w:t>
            </w:r>
            <w:r w:rsidRPr="00DB6687">
              <w:rPr>
                <w:rFonts w:ascii="Garamond" w:hAnsi="Garamond"/>
              </w:rPr>
              <w:t>astava je učionička</w:t>
            </w:r>
            <w:r>
              <w:rPr>
                <w:rFonts w:ascii="Garamond" w:hAnsi="Garamond"/>
              </w:rPr>
              <w:t>;</w:t>
            </w:r>
          </w:p>
          <w:p w:rsidR="00AF3554" w:rsidRPr="00DB6687" w:rsidRDefault="00AF3554" w:rsidP="001B1F92">
            <w:pPr>
              <w:spacing w:after="0"/>
              <w:rPr>
                <w:rFonts w:ascii="Garamond" w:hAnsi="Garamond"/>
              </w:rPr>
            </w:pPr>
            <w:r>
              <w:rPr>
                <w:rFonts w:ascii="Garamond" w:hAnsi="Garamond"/>
              </w:rPr>
              <w:t>I</w:t>
            </w:r>
            <w:r w:rsidRPr="00DB6687">
              <w:rPr>
                <w:rFonts w:ascii="Garamond" w:hAnsi="Garamond"/>
              </w:rPr>
              <w:t>zvođenje pokusa, rješavanje složenih zadataka, predavanjeučiteljice</w:t>
            </w:r>
          </w:p>
        </w:tc>
      </w:tr>
      <w:tr w:rsidR="00AF3554" w:rsidRPr="003805FC" w:rsidTr="001B1F92">
        <w:tc>
          <w:tcPr>
            <w:tcW w:w="2881" w:type="dxa"/>
            <w:vAlign w:val="center"/>
          </w:tcPr>
          <w:p w:rsidR="00AF3554" w:rsidRPr="0077074A" w:rsidRDefault="00AF3554" w:rsidP="001B1F92">
            <w:pPr>
              <w:spacing w:after="0"/>
              <w:rPr>
                <w:rFonts w:ascii="Book Antiqua" w:hAnsi="Book Antiqua"/>
                <w:b/>
                <w:sz w:val="24"/>
                <w:szCs w:val="24"/>
              </w:rPr>
            </w:pPr>
            <w:r w:rsidRPr="0077074A">
              <w:rPr>
                <w:rFonts w:ascii="Book Antiqua" w:hAnsi="Book Antiqua"/>
                <w:b/>
                <w:sz w:val="24"/>
                <w:szCs w:val="24"/>
              </w:rPr>
              <w:t>5. Vremenik</w:t>
            </w:r>
          </w:p>
        </w:tc>
        <w:tc>
          <w:tcPr>
            <w:tcW w:w="6407" w:type="dxa"/>
            <w:vAlign w:val="center"/>
          </w:tcPr>
          <w:p w:rsidR="00AF3554" w:rsidRPr="00DB6687" w:rsidRDefault="00AF3554" w:rsidP="001B1F92">
            <w:pPr>
              <w:spacing w:after="0"/>
              <w:rPr>
                <w:rFonts w:ascii="Garamond" w:hAnsi="Garamond"/>
              </w:rPr>
            </w:pPr>
            <w:r>
              <w:rPr>
                <w:rFonts w:ascii="Garamond" w:hAnsi="Garamond"/>
              </w:rPr>
              <w:t>T</w:t>
            </w:r>
            <w:r w:rsidRPr="00DB6687">
              <w:rPr>
                <w:rFonts w:ascii="Garamond" w:hAnsi="Garamond"/>
              </w:rPr>
              <w:t xml:space="preserve">ijekom školske </w:t>
            </w:r>
            <w:r>
              <w:rPr>
                <w:rFonts w:ascii="Garamond" w:hAnsi="Garamond"/>
              </w:rPr>
              <w:t xml:space="preserve">godine </w:t>
            </w:r>
            <w:r w:rsidRPr="00DB6687">
              <w:rPr>
                <w:rFonts w:ascii="Garamond" w:hAnsi="Garamond"/>
              </w:rPr>
              <w:t xml:space="preserve">po 1 sat tjedno </w:t>
            </w:r>
            <w:r>
              <w:rPr>
                <w:rFonts w:ascii="Garamond" w:hAnsi="Garamond"/>
              </w:rPr>
              <w:t xml:space="preserve">u </w:t>
            </w:r>
            <w:r w:rsidRPr="00DB6687">
              <w:rPr>
                <w:rFonts w:ascii="Garamond" w:hAnsi="Garamond"/>
              </w:rPr>
              <w:t>8. r.</w:t>
            </w:r>
          </w:p>
        </w:tc>
      </w:tr>
      <w:tr w:rsidR="00AF3554" w:rsidRPr="003805FC" w:rsidTr="001B1F92">
        <w:tc>
          <w:tcPr>
            <w:tcW w:w="2881" w:type="dxa"/>
            <w:vAlign w:val="center"/>
          </w:tcPr>
          <w:p w:rsidR="00AF3554" w:rsidRPr="0077074A" w:rsidRDefault="00AF3554" w:rsidP="001B1F92">
            <w:pPr>
              <w:spacing w:after="0"/>
              <w:rPr>
                <w:rFonts w:ascii="Book Antiqua" w:hAnsi="Book Antiqua"/>
                <w:b/>
                <w:sz w:val="24"/>
                <w:szCs w:val="24"/>
              </w:rPr>
            </w:pPr>
            <w:r w:rsidRPr="0077074A">
              <w:rPr>
                <w:rFonts w:ascii="Book Antiqua" w:hAnsi="Book Antiqua"/>
                <w:b/>
                <w:sz w:val="24"/>
                <w:szCs w:val="24"/>
              </w:rPr>
              <w:t>6. Troškovnik</w:t>
            </w:r>
          </w:p>
        </w:tc>
        <w:tc>
          <w:tcPr>
            <w:tcW w:w="6407" w:type="dxa"/>
            <w:vAlign w:val="center"/>
          </w:tcPr>
          <w:p w:rsidR="00AF3554" w:rsidRPr="00DB6687" w:rsidRDefault="00AF3554" w:rsidP="001B1F92">
            <w:pPr>
              <w:spacing w:after="0"/>
              <w:rPr>
                <w:rFonts w:ascii="Garamond" w:hAnsi="Garamond"/>
              </w:rPr>
            </w:pPr>
            <w:r>
              <w:rPr>
                <w:rFonts w:ascii="Garamond" w:hAnsi="Garamond"/>
              </w:rPr>
              <w:t>S</w:t>
            </w:r>
            <w:r w:rsidRPr="00DB6687">
              <w:rPr>
                <w:rFonts w:ascii="Garamond" w:hAnsi="Garamond"/>
              </w:rPr>
              <w:t>vodi se na korištenje laboratorijskog pribora, kemikalija,papira i troškove natjecanja</w:t>
            </w:r>
          </w:p>
        </w:tc>
      </w:tr>
      <w:tr w:rsidR="00AF3554" w:rsidRPr="003805FC" w:rsidTr="001B1F92">
        <w:tc>
          <w:tcPr>
            <w:tcW w:w="2881" w:type="dxa"/>
            <w:tcBorders>
              <w:bottom w:val="single" w:sz="4" w:space="0" w:color="4F81BD" w:themeColor="accent1"/>
            </w:tcBorders>
            <w:vAlign w:val="center"/>
          </w:tcPr>
          <w:p w:rsidR="00AF3554" w:rsidRPr="0077074A" w:rsidRDefault="00AF3554" w:rsidP="001B1F92">
            <w:pPr>
              <w:spacing w:after="0" w:line="240" w:lineRule="auto"/>
              <w:rPr>
                <w:rFonts w:ascii="Book Antiqua" w:hAnsi="Book Antiqua"/>
                <w:b/>
                <w:sz w:val="24"/>
                <w:szCs w:val="24"/>
              </w:rPr>
            </w:pPr>
            <w:r w:rsidRPr="0077074A">
              <w:rPr>
                <w:rFonts w:ascii="Book Antiqua" w:hAnsi="Book Antiqua"/>
                <w:b/>
                <w:sz w:val="24"/>
                <w:szCs w:val="24"/>
              </w:rPr>
              <w:t xml:space="preserve">7. Način vrednovanja </w:t>
            </w:r>
          </w:p>
        </w:tc>
        <w:tc>
          <w:tcPr>
            <w:tcW w:w="6407" w:type="dxa"/>
            <w:tcBorders>
              <w:bottom w:val="single" w:sz="4" w:space="0" w:color="4F81BD" w:themeColor="accent1"/>
            </w:tcBorders>
            <w:vAlign w:val="center"/>
          </w:tcPr>
          <w:p w:rsidR="00AF3554" w:rsidRPr="00DB6687" w:rsidRDefault="00AF3554" w:rsidP="001B1F92">
            <w:pPr>
              <w:spacing w:after="0"/>
              <w:rPr>
                <w:rFonts w:ascii="Garamond" w:hAnsi="Garamond"/>
              </w:rPr>
            </w:pPr>
            <w:r>
              <w:rPr>
                <w:rFonts w:ascii="Garamond" w:hAnsi="Garamond"/>
              </w:rPr>
              <w:t>P</w:t>
            </w:r>
            <w:r w:rsidRPr="00DB6687">
              <w:rPr>
                <w:rFonts w:ascii="Garamond" w:hAnsi="Garamond"/>
              </w:rPr>
              <w:t>rati se interes za rad, marljivost, točnost i preciznost urješavanju zadataka</w:t>
            </w:r>
            <w:r>
              <w:rPr>
                <w:rFonts w:ascii="Garamond" w:hAnsi="Garamond"/>
              </w:rPr>
              <w:t>; V</w:t>
            </w:r>
            <w:r w:rsidRPr="00DB6687">
              <w:rPr>
                <w:rFonts w:ascii="Garamond" w:hAnsi="Garamond"/>
              </w:rPr>
              <w:t>odeći u grupi sudjeluju na natjecanjima</w:t>
            </w:r>
            <w:r>
              <w:rPr>
                <w:rFonts w:ascii="Garamond" w:hAnsi="Garamond"/>
              </w:rPr>
              <w:t>; C</w:t>
            </w:r>
            <w:r w:rsidRPr="00DB6687">
              <w:rPr>
                <w:rFonts w:ascii="Garamond" w:hAnsi="Garamond"/>
              </w:rPr>
              <w:t>ijele grupe stječu kemijska znanja korisna u svakodnevnomživotu</w:t>
            </w:r>
          </w:p>
        </w:tc>
      </w:tr>
    </w:tbl>
    <w:p w:rsidR="00AF3554" w:rsidRDefault="00AF3554" w:rsidP="00AF3554"/>
    <w:p w:rsidR="00567C12" w:rsidRDefault="00567C12"/>
    <w:tbl>
      <w:tblPr>
        <w:tblStyle w:val="Reetkatablice"/>
        <w:tblpPr w:leftFromText="180" w:rightFromText="180" w:vertAnchor="text" w:horzAnchor="margin" w:tblpY="95"/>
        <w:tblW w:w="0" w:type="auto"/>
        <w:tblLook w:val="04A0"/>
      </w:tblPr>
      <w:tblGrid>
        <w:gridCol w:w="2943"/>
        <w:gridCol w:w="6345"/>
      </w:tblGrid>
      <w:tr w:rsidR="004160FE" w:rsidRPr="004160FE" w:rsidTr="004160FE">
        <w:tc>
          <w:tcPr>
            <w:tcW w:w="2943" w:type="dxa"/>
            <w:shd w:val="clear" w:color="auto" w:fill="B8CCE4" w:themeFill="accent1" w:themeFillTint="66"/>
          </w:tcPr>
          <w:p w:rsidR="00B80E7F" w:rsidRPr="00313ECF" w:rsidRDefault="00B80E7F" w:rsidP="004160FE">
            <w:pPr>
              <w:rPr>
                <w:rFonts w:ascii="Book Antiqua" w:hAnsi="Book Antiqua"/>
                <w:b/>
                <w:sz w:val="24"/>
                <w:szCs w:val="24"/>
              </w:rPr>
            </w:pPr>
          </w:p>
          <w:p w:rsidR="004160FE" w:rsidRPr="00313ECF" w:rsidRDefault="004160FE" w:rsidP="004160FE">
            <w:pPr>
              <w:rPr>
                <w:rFonts w:ascii="Book Antiqua" w:hAnsi="Book Antiqua"/>
                <w:b/>
                <w:sz w:val="24"/>
                <w:szCs w:val="24"/>
              </w:rPr>
            </w:pPr>
            <w:r w:rsidRPr="00313ECF">
              <w:rPr>
                <w:rFonts w:ascii="Book Antiqua" w:hAnsi="Book Antiqua"/>
                <w:b/>
                <w:sz w:val="24"/>
                <w:szCs w:val="24"/>
              </w:rPr>
              <w:t>NAZIV AKTIVNOSTI</w:t>
            </w:r>
          </w:p>
        </w:tc>
        <w:tc>
          <w:tcPr>
            <w:tcW w:w="6345" w:type="dxa"/>
            <w:shd w:val="clear" w:color="auto" w:fill="B8CCE4" w:themeFill="accent1" w:themeFillTint="66"/>
          </w:tcPr>
          <w:p w:rsidR="00B80E7F" w:rsidRDefault="00B80E7F" w:rsidP="004160FE">
            <w:pPr>
              <w:rPr>
                <w:rFonts w:ascii="Garamond" w:hAnsi="Garamond"/>
              </w:rPr>
            </w:pPr>
          </w:p>
          <w:p w:rsidR="004160FE" w:rsidRPr="00313ECF" w:rsidRDefault="004160FE" w:rsidP="004160FE">
            <w:pPr>
              <w:rPr>
                <w:rFonts w:ascii="Book Antiqua" w:hAnsi="Book Antiqua"/>
                <w:b/>
                <w:sz w:val="24"/>
                <w:szCs w:val="24"/>
              </w:rPr>
            </w:pPr>
            <w:r w:rsidRPr="00313ECF">
              <w:rPr>
                <w:rFonts w:ascii="Book Antiqua" w:hAnsi="Book Antiqua"/>
                <w:b/>
                <w:sz w:val="24"/>
                <w:szCs w:val="24"/>
              </w:rPr>
              <w:t>MATEMATIKA-DODATNA NASTAVA</w:t>
            </w:r>
          </w:p>
          <w:p w:rsidR="004160FE" w:rsidRPr="004160FE" w:rsidRDefault="004160FE" w:rsidP="004160FE">
            <w:pPr>
              <w:rPr>
                <w:rFonts w:ascii="Garamond" w:hAnsi="Garamond"/>
              </w:rPr>
            </w:pPr>
          </w:p>
        </w:tc>
      </w:tr>
      <w:tr w:rsidR="004160FE" w:rsidRPr="004160FE" w:rsidTr="004160FE">
        <w:tc>
          <w:tcPr>
            <w:tcW w:w="2943" w:type="dxa"/>
            <w:shd w:val="clear" w:color="auto" w:fill="auto"/>
          </w:tcPr>
          <w:p w:rsidR="004160FE" w:rsidRPr="00B80E7F" w:rsidRDefault="004160FE" w:rsidP="004160FE">
            <w:pPr>
              <w:pStyle w:val="Odlomakpopisa"/>
              <w:numPr>
                <w:ilvl w:val="0"/>
                <w:numId w:val="30"/>
              </w:numPr>
              <w:rPr>
                <w:rFonts w:ascii="Garamond" w:hAnsi="Garamond"/>
                <w:b/>
              </w:rPr>
            </w:pPr>
            <w:r w:rsidRPr="00B80E7F">
              <w:rPr>
                <w:rFonts w:ascii="Garamond" w:hAnsi="Garamond"/>
                <w:b/>
              </w:rPr>
              <w:t>Ciljevi</w:t>
            </w:r>
          </w:p>
        </w:tc>
        <w:tc>
          <w:tcPr>
            <w:tcW w:w="6345" w:type="dxa"/>
            <w:shd w:val="clear" w:color="auto" w:fill="auto"/>
          </w:tcPr>
          <w:p w:rsidR="004160FE" w:rsidRPr="004160FE" w:rsidRDefault="004160FE" w:rsidP="004160FE">
            <w:pPr>
              <w:rPr>
                <w:rFonts w:ascii="Garamond" w:hAnsi="Garamond"/>
              </w:rPr>
            </w:pPr>
            <w:r w:rsidRPr="004160FE">
              <w:rPr>
                <w:rFonts w:ascii="Garamond" w:eastAsia="Times New Roman" w:hAnsi="Garamond" w:cs="Times New Roman"/>
              </w:rPr>
              <w:t>Stjecanje šire obrazovne osnove potrebne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004160FE" w:rsidRPr="004160FE" w:rsidTr="004160FE">
        <w:tc>
          <w:tcPr>
            <w:tcW w:w="2943" w:type="dxa"/>
            <w:shd w:val="clear" w:color="auto" w:fill="auto"/>
          </w:tcPr>
          <w:p w:rsidR="004160FE" w:rsidRPr="00B80E7F" w:rsidRDefault="004160FE" w:rsidP="004160FE">
            <w:pPr>
              <w:pStyle w:val="Odlomakpopisa"/>
              <w:numPr>
                <w:ilvl w:val="0"/>
                <w:numId w:val="30"/>
              </w:numPr>
              <w:rPr>
                <w:rFonts w:ascii="Garamond" w:hAnsi="Garamond"/>
                <w:b/>
              </w:rPr>
            </w:pPr>
            <w:r w:rsidRPr="00B80E7F">
              <w:rPr>
                <w:rFonts w:ascii="Garamond" w:hAnsi="Garamond"/>
                <w:b/>
              </w:rPr>
              <w:t>Namjena</w:t>
            </w:r>
          </w:p>
        </w:tc>
        <w:tc>
          <w:tcPr>
            <w:tcW w:w="6345" w:type="dxa"/>
            <w:shd w:val="clear" w:color="auto" w:fill="auto"/>
          </w:tcPr>
          <w:p w:rsidR="004160FE" w:rsidRPr="004160FE" w:rsidRDefault="004160FE" w:rsidP="004160FE">
            <w:pPr>
              <w:rPr>
                <w:rFonts w:ascii="Garamond" w:hAnsi="Garamond"/>
              </w:rPr>
            </w:pPr>
            <w:r w:rsidRPr="004160FE">
              <w:rPr>
                <w:rFonts w:ascii="Garamond" w:eastAsia="Times New Roman" w:hAnsi="Garamond" w:cs="Times New Roman"/>
              </w:rPr>
              <w:t>Produbljivanje znanja i razvijanje interesa za matematičku znanost kod učenika koji pokazuju interes za proširivanje znanja iz matematike.</w:t>
            </w:r>
          </w:p>
        </w:tc>
      </w:tr>
      <w:tr w:rsidR="004160FE" w:rsidRPr="004160FE" w:rsidTr="004160FE">
        <w:tc>
          <w:tcPr>
            <w:tcW w:w="2943" w:type="dxa"/>
            <w:shd w:val="clear" w:color="auto" w:fill="auto"/>
          </w:tcPr>
          <w:p w:rsidR="004160FE" w:rsidRPr="00B80E7F" w:rsidRDefault="004160FE" w:rsidP="004160FE">
            <w:pPr>
              <w:pStyle w:val="Odlomakpopisa"/>
              <w:numPr>
                <w:ilvl w:val="0"/>
                <w:numId w:val="30"/>
              </w:numPr>
              <w:rPr>
                <w:rFonts w:ascii="Garamond" w:hAnsi="Garamond"/>
                <w:b/>
              </w:rPr>
            </w:pPr>
            <w:r w:rsidRPr="00B80E7F">
              <w:rPr>
                <w:rFonts w:ascii="Garamond" w:hAnsi="Garamond"/>
                <w:b/>
              </w:rPr>
              <w:t>Nositelji</w:t>
            </w:r>
          </w:p>
        </w:tc>
        <w:tc>
          <w:tcPr>
            <w:tcW w:w="6345" w:type="dxa"/>
            <w:shd w:val="clear" w:color="auto" w:fill="auto"/>
          </w:tcPr>
          <w:p w:rsidR="004160FE" w:rsidRPr="004160FE" w:rsidRDefault="004160FE" w:rsidP="004160FE">
            <w:pPr>
              <w:rPr>
                <w:rFonts w:ascii="Garamond" w:eastAsia="Times New Roman" w:hAnsi="Garamond" w:cs="Arial"/>
              </w:rPr>
            </w:pPr>
            <w:r w:rsidRPr="004160FE">
              <w:rPr>
                <w:rFonts w:ascii="Garamond" w:eastAsia="Times New Roman" w:hAnsi="Garamond" w:cs="Arial"/>
              </w:rPr>
              <w:t xml:space="preserve">Učitelji : </w:t>
            </w:r>
            <w:r w:rsidRPr="004160FE">
              <w:rPr>
                <w:rFonts w:ascii="Garamond" w:hAnsi="Garamond" w:cs="Arial"/>
              </w:rPr>
              <w:t>Magdalena Borić, Marija Tomašević</w:t>
            </w:r>
            <w:r w:rsidR="003F74F7">
              <w:rPr>
                <w:rFonts w:ascii="Garamond" w:hAnsi="Garamond" w:cs="Arial"/>
              </w:rPr>
              <w:t>, Antonija Jelančić</w:t>
            </w:r>
          </w:p>
          <w:p w:rsidR="004160FE" w:rsidRPr="004160FE" w:rsidRDefault="003F74F7" w:rsidP="004160FE">
            <w:pPr>
              <w:rPr>
                <w:rFonts w:ascii="Garamond" w:hAnsi="Garamond"/>
              </w:rPr>
            </w:pPr>
            <w:r>
              <w:rPr>
                <w:rFonts w:ascii="Garamond" w:eastAsia="Times New Roman" w:hAnsi="Garamond" w:cs="Arial"/>
              </w:rPr>
              <w:t>Učenici 5.-8</w:t>
            </w:r>
            <w:r w:rsidR="00152101">
              <w:rPr>
                <w:rFonts w:ascii="Garamond" w:eastAsia="Times New Roman" w:hAnsi="Garamond" w:cs="Arial"/>
              </w:rPr>
              <w:t>.</w:t>
            </w:r>
            <w:r w:rsidR="004160FE" w:rsidRPr="004160FE">
              <w:rPr>
                <w:rFonts w:ascii="Garamond" w:eastAsia="Times New Roman" w:hAnsi="Garamond" w:cs="Arial"/>
              </w:rPr>
              <w:t xml:space="preserve"> razreda</w:t>
            </w:r>
          </w:p>
        </w:tc>
      </w:tr>
      <w:tr w:rsidR="004160FE" w:rsidRPr="004160FE" w:rsidTr="004160FE">
        <w:tc>
          <w:tcPr>
            <w:tcW w:w="2943" w:type="dxa"/>
            <w:shd w:val="clear" w:color="auto" w:fill="auto"/>
          </w:tcPr>
          <w:p w:rsidR="004160FE" w:rsidRPr="00B80E7F" w:rsidRDefault="004160FE" w:rsidP="004160FE">
            <w:pPr>
              <w:pStyle w:val="Odlomakpopisa"/>
              <w:numPr>
                <w:ilvl w:val="0"/>
                <w:numId w:val="30"/>
              </w:numPr>
              <w:rPr>
                <w:rFonts w:ascii="Garamond" w:hAnsi="Garamond"/>
                <w:b/>
              </w:rPr>
            </w:pPr>
            <w:r w:rsidRPr="00B80E7F">
              <w:rPr>
                <w:rFonts w:ascii="Garamond" w:hAnsi="Garamond"/>
                <w:b/>
              </w:rPr>
              <w:t>Način realizacije</w:t>
            </w:r>
          </w:p>
        </w:tc>
        <w:tc>
          <w:tcPr>
            <w:tcW w:w="6345" w:type="dxa"/>
            <w:shd w:val="clear" w:color="auto" w:fill="auto"/>
          </w:tcPr>
          <w:p w:rsidR="004160FE" w:rsidRPr="004160FE" w:rsidRDefault="004160FE" w:rsidP="004160FE">
            <w:pPr>
              <w:rPr>
                <w:rFonts w:ascii="Garamond" w:hAnsi="Garamond" w:cs="Arial"/>
              </w:rPr>
            </w:pPr>
            <w:r w:rsidRPr="004160FE">
              <w:rPr>
                <w:rFonts w:ascii="Garamond" w:eastAsia="Times New Roman" w:hAnsi="Garamond" w:cs="Arial"/>
              </w:rPr>
              <w:t>Aktivnosti učenika podrazumijevaju rješavanje dodatnih zadataka sa općinskih, županijskih i državnih natjecanja te iz matematičkih časpisa.</w:t>
            </w:r>
          </w:p>
        </w:tc>
      </w:tr>
      <w:tr w:rsidR="004160FE" w:rsidRPr="004160FE" w:rsidTr="004160FE">
        <w:tc>
          <w:tcPr>
            <w:tcW w:w="2943" w:type="dxa"/>
            <w:shd w:val="clear" w:color="auto" w:fill="auto"/>
          </w:tcPr>
          <w:p w:rsidR="004160FE" w:rsidRPr="00B80E7F" w:rsidRDefault="004160FE" w:rsidP="004160FE">
            <w:pPr>
              <w:pStyle w:val="Odlomakpopisa"/>
              <w:numPr>
                <w:ilvl w:val="0"/>
                <w:numId w:val="30"/>
              </w:numPr>
              <w:rPr>
                <w:rFonts w:ascii="Garamond" w:hAnsi="Garamond"/>
                <w:b/>
              </w:rPr>
            </w:pPr>
            <w:r w:rsidRPr="00B80E7F">
              <w:rPr>
                <w:rFonts w:ascii="Garamond" w:hAnsi="Garamond"/>
                <w:b/>
              </w:rPr>
              <w:t>Vremenik</w:t>
            </w:r>
          </w:p>
        </w:tc>
        <w:tc>
          <w:tcPr>
            <w:tcW w:w="6345" w:type="dxa"/>
            <w:shd w:val="clear" w:color="auto" w:fill="auto"/>
          </w:tcPr>
          <w:p w:rsidR="004160FE" w:rsidRPr="004160FE" w:rsidRDefault="00384B38" w:rsidP="004160FE">
            <w:pPr>
              <w:rPr>
                <w:rFonts w:ascii="Garamond" w:hAnsi="Garamond" w:cs="Arial"/>
              </w:rPr>
            </w:pPr>
            <w:r>
              <w:rPr>
                <w:rFonts w:ascii="Garamond" w:hAnsi="Garamond" w:cs="Arial"/>
              </w:rPr>
              <w:t>1 s</w:t>
            </w:r>
            <w:r w:rsidR="004160FE" w:rsidRPr="004160FE">
              <w:rPr>
                <w:rFonts w:ascii="Garamond" w:hAnsi="Garamond" w:cs="Arial"/>
              </w:rPr>
              <w:t>at tjedno , tijekom školske godine</w:t>
            </w:r>
          </w:p>
        </w:tc>
      </w:tr>
      <w:tr w:rsidR="004160FE" w:rsidRPr="004160FE" w:rsidTr="004160FE">
        <w:tc>
          <w:tcPr>
            <w:tcW w:w="2943" w:type="dxa"/>
            <w:shd w:val="clear" w:color="auto" w:fill="auto"/>
          </w:tcPr>
          <w:p w:rsidR="004160FE" w:rsidRPr="00B80E7F" w:rsidRDefault="004160FE" w:rsidP="004160FE">
            <w:pPr>
              <w:pStyle w:val="Odlomakpopisa"/>
              <w:numPr>
                <w:ilvl w:val="0"/>
                <w:numId w:val="30"/>
              </w:numPr>
              <w:rPr>
                <w:rFonts w:ascii="Garamond" w:hAnsi="Garamond"/>
                <w:b/>
              </w:rPr>
            </w:pPr>
            <w:r w:rsidRPr="00B80E7F">
              <w:rPr>
                <w:rFonts w:ascii="Garamond" w:hAnsi="Garamond"/>
                <w:b/>
              </w:rPr>
              <w:t>Troškovnik</w:t>
            </w:r>
          </w:p>
        </w:tc>
        <w:tc>
          <w:tcPr>
            <w:tcW w:w="6345" w:type="dxa"/>
            <w:shd w:val="clear" w:color="auto" w:fill="auto"/>
          </w:tcPr>
          <w:p w:rsidR="004160FE" w:rsidRPr="004160FE" w:rsidRDefault="004160FE" w:rsidP="004160FE">
            <w:pPr>
              <w:rPr>
                <w:rFonts w:ascii="Garamond" w:hAnsi="Garamond" w:cs="Arial"/>
              </w:rPr>
            </w:pPr>
            <w:r w:rsidRPr="004160FE">
              <w:rPr>
                <w:rFonts w:ascii="Garamond" w:hAnsi="Garamond" w:cs="Arial"/>
              </w:rPr>
              <w:t>Papir za fotokopiranje, dodatni materijal</w:t>
            </w:r>
          </w:p>
        </w:tc>
      </w:tr>
      <w:tr w:rsidR="004160FE" w:rsidRPr="004160FE" w:rsidTr="004160FE">
        <w:tc>
          <w:tcPr>
            <w:tcW w:w="2943" w:type="dxa"/>
            <w:shd w:val="clear" w:color="auto" w:fill="auto"/>
          </w:tcPr>
          <w:p w:rsidR="004160FE" w:rsidRPr="00B80E7F" w:rsidRDefault="004160FE" w:rsidP="004160FE">
            <w:pPr>
              <w:pStyle w:val="Odlomakpopisa"/>
              <w:numPr>
                <w:ilvl w:val="0"/>
                <w:numId w:val="30"/>
              </w:numPr>
              <w:rPr>
                <w:rFonts w:ascii="Garamond" w:hAnsi="Garamond"/>
                <w:b/>
              </w:rPr>
            </w:pPr>
            <w:r w:rsidRPr="00B80E7F">
              <w:rPr>
                <w:rFonts w:ascii="Garamond" w:hAnsi="Garamond"/>
                <w:b/>
              </w:rPr>
              <w:t>Način vrednovanja</w:t>
            </w:r>
          </w:p>
        </w:tc>
        <w:tc>
          <w:tcPr>
            <w:tcW w:w="6345" w:type="dxa"/>
            <w:shd w:val="clear" w:color="auto" w:fill="auto"/>
          </w:tcPr>
          <w:p w:rsidR="004160FE" w:rsidRPr="004160FE" w:rsidRDefault="004160FE" w:rsidP="004160FE">
            <w:pPr>
              <w:rPr>
                <w:rFonts w:ascii="Garamond" w:eastAsia="Times New Roman" w:hAnsi="Garamond" w:cs="Arial"/>
              </w:rPr>
            </w:pPr>
            <w:r w:rsidRPr="004160FE">
              <w:rPr>
                <w:rFonts w:ascii="Garamond" w:eastAsia="Times New Roman" w:hAnsi="Garamond" w:cs="Arial"/>
              </w:rPr>
              <w:t>Praćenjem interesa za rad, upornosti i marljivosti, a ocjena je opisna.</w:t>
            </w:r>
          </w:p>
          <w:p w:rsidR="004160FE" w:rsidRPr="004160FE" w:rsidRDefault="004160FE" w:rsidP="004160FE">
            <w:pPr>
              <w:rPr>
                <w:rFonts w:ascii="Garamond" w:hAnsi="Garamond" w:cs="Arial"/>
              </w:rPr>
            </w:pPr>
            <w:r w:rsidRPr="004160FE">
              <w:rPr>
                <w:rFonts w:ascii="Garamond" w:eastAsia="Times New Roman" w:hAnsi="Garamond" w:cs="Arial"/>
              </w:rPr>
              <w:t>Kroz rezultate na natjecanjima .</w:t>
            </w:r>
          </w:p>
        </w:tc>
      </w:tr>
    </w:tbl>
    <w:p w:rsidR="004160FE" w:rsidRDefault="004160FE"/>
    <w:p w:rsidR="0077074A" w:rsidRDefault="0077074A">
      <w:r>
        <w:br w:type="page"/>
      </w:r>
    </w:p>
    <w:p w:rsidR="00567C12" w:rsidRPr="00296DC6" w:rsidRDefault="001938A4" w:rsidP="00296DC6">
      <w:pPr>
        <w:pStyle w:val="Naslov2"/>
        <w:rPr>
          <w:rFonts w:ascii="Garamond" w:hAnsi="Garamond"/>
          <w:color w:val="auto"/>
          <w:sz w:val="24"/>
          <w:szCs w:val="24"/>
        </w:rPr>
      </w:pPr>
      <w:bookmarkStart w:id="11" w:name="_Toc431158026"/>
      <w:r w:rsidRPr="00296DC6">
        <w:rPr>
          <w:rFonts w:ascii="Garamond" w:hAnsi="Garamond"/>
          <w:color w:val="auto"/>
          <w:sz w:val="24"/>
          <w:szCs w:val="24"/>
        </w:rPr>
        <w:lastRenderedPageBreak/>
        <w:t>Dopunska</w:t>
      </w:r>
      <w:r w:rsidR="00B12AB7">
        <w:rPr>
          <w:rFonts w:ascii="Garamond" w:hAnsi="Garamond"/>
          <w:color w:val="auto"/>
          <w:sz w:val="24"/>
          <w:szCs w:val="24"/>
        </w:rPr>
        <w:t xml:space="preserve"> </w:t>
      </w:r>
      <w:r w:rsidR="00DC0148" w:rsidRPr="00296DC6">
        <w:rPr>
          <w:rFonts w:ascii="Garamond" w:hAnsi="Garamond"/>
          <w:color w:val="auto"/>
          <w:sz w:val="24"/>
          <w:szCs w:val="24"/>
        </w:rPr>
        <w:t>nastava</w:t>
      </w:r>
      <w:bookmarkEnd w:id="11"/>
    </w:p>
    <w:p w:rsidR="00C250CB" w:rsidRPr="00512973" w:rsidRDefault="00C250CB">
      <w:pPr>
        <w:rPr>
          <w:rFonts w:ascii="Garamond" w:hAnsi="Garamond"/>
          <w:b/>
          <w:sz w:val="24"/>
          <w:szCs w:val="24"/>
        </w:rPr>
      </w:pPr>
    </w:p>
    <w:tbl>
      <w:tblP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tblPr>
      <w:tblGrid>
        <w:gridCol w:w="2881"/>
        <w:gridCol w:w="6407"/>
      </w:tblGrid>
      <w:tr w:rsidR="003935E8" w:rsidRPr="004A5E1D" w:rsidTr="004A5E1D">
        <w:trPr>
          <w:trHeight w:val="567"/>
        </w:trPr>
        <w:tc>
          <w:tcPr>
            <w:tcW w:w="2881" w:type="dxa"/>
            <w:shd w:val="clear" w:color="auto" w:fill="CCC0D9" w:themeFill="accent4" w:themeFillTint="66"/>
            <w:vAlign w:val="center"/>
          </w:tcPr>
          <w:p w:rsidR="003935E8" w:rsidRPr="004A5E1D" w:rsidRDefault="003935E8" w:rsidP="004A5E1D">
            <w:pPr>
              <w:spacing w:after="0"/>
              <w:rPr>
                <w:rFonts w:ascii="Garamond" w:hAnsi="Garamond"/>
                <w:b/>
                <w:sz w:val="24"/>
                <w:szCs w:val="24"/>
              </w:rPr>
            </w:pPr>
            <w:r w:rsidRPr="004A5E1D">
              <w:rPr>
                <w:rFonts w:ascii="Garamond" w:hAnsi="Garamond"/>
                <w:b/>
                <w:sz w:val="24"/>
                <w:szCs w:val="24"/>
              </w:rPr>
              <w:t>NAZIV AKTIVNOSTI</w:t>
            </w:r>
          </w:p>
        </w:tc>
        <w:tc>
          <w:tcPr>
            <w:tcW w:w="6407" w:type="dxa"/>
            <w:shd w:val="clear" w:color="auto" w:fill="CCC0D9" w:themeFill="accent4" w:themeFillTint="66"/>
            <w:vAlign w:val="center"/>
          </w:tcPr>
          <w:p w:rsidR="003935E8" w:rsidRPr="004A5E1D" w:rsidRDefault="001938A4" w:rsidP="004A5E1D">
            <w:pPr>
              <w:autoSpaceDE w:val="0"/>
              <w:autoSpaceDN w:val="0"/>
              <w:adjustRightInd w:val="0"/>
              <w:spacing w:after="0"/>
              <w:rPr>
                <w:rFonts w:ascii="Garamond" w:hAnsi="Garamond" w:cs="Book Antiqua"/>
                <w:b/>
                <w:sz w:val="24"/>
                <w:szCs w:val="24"/>
              </w:rPr>
            </w:pPr>
            <w:r w:rsidRPr="004A5E1D">
              <w:rPr>
                <w:rFonts w:ascii="Garamond" w:hAnsi="Garamond" w:cs="Book Antiqua"/>
                <w:b/>
                <w:sz w:val="24"/>
                <w:szCs w:val="24"/>
              </w:rPr>
              <w:t>HRVATSKI JEZIK 5.-8. RAZRED</w:t>
            </w:r>
          </w:p>
        </w:tc>
      </w:tr>
      <w:tr w:rsidR="001938A4" w:rsidRPr="004A5E1D" w:rsidTr="004A5E1D">
        <w:tc>
          <w:tcPr>
            <w:tcW w:w="2881" w:type="dxa"/>
            <w:vAlign w:val="center"/>
          </w:tcPr>
          <w:p w:rsidR="001938A4" w:rsidRPr="004A5E1D" w:rsidRDefault="001938A4" w:rsidP="004A5E1D">
            <w:pPr>
              <w:spacing w:after="0"/>
              <w:rPr>
                <w:rFonts w:ascii="Garamond" w:hAnsi="Garamond"/>
                <w:b/>
                <w:sz w:val="24"/>
                <w:szCs w:val="24"/>
              </w:rPr>
            </w:pPr>
            <w:r w:rsidRPr="004A5E1D">
              <w:rPr>
                <w:rFonts w:ascii="Garamond" w:hAnsi="Garamond"/>
                <w:b/>
                <w:sz w:val="24"/>
                <w:szCs w:val="24"/>
              </w:rPr>
              <w:t>1. Ciljevi</w:t>
            </w:r>
          </w:p>
        </w:tc>
        <w:tc>
          <w:tcPr>
            <w:tcW w:w="6407" w:type="dxa"/>
            <w:vAlign w:val="center"/>
          </w:tcPr>
          <w:p w:rsidR="001938A4" w:rsidRPr="004A5E1D" w:rsidRDefault="00697DB2" w:rsidP="00D2336C">
            <w:pPr>
              <w:spacing w:after="0"/>
              <w:rPr>
                <w:rFonts w:ascii="Garamond" w:hAnsi="Garamond"/>
              </w:rPr>
            </w:pPr>
            <w:r>
              <w:rPr>
                <w:rFonts w:ascii="Garamond" w:hAnsi="Garamond"/>
              </w:rPr>
              <w:t>-o</w:t>
            </w:r>
            <w:r w:rsidR="001938A4" w:rsidRPr="004A5E1D">
              <w:rPr>
                <w:rFonts w:ascii="Garamond" w:hAnsi="Garamond"/>
              </w:rPr>
              <w:t>sposobljavanje učenika za usvajanje jez. standarda, poticanje radnih navika, a time i lakšeg usvajanja nastavnog gradiva, omogućavanje  razvoja kreativnosti, sposobnosti i sv</w:t>
            </w:r>
            <w:r w:rsidR="0093541D">
              <w:rPr>
                <w:rFonts w:ascii="Garamond" w:hAnsi="Garamond"/>
              </w:rPr>
              <w:t>ijesti o važnosti učenja jezika</w:t>
            </w:r>
          </w:p>
        </w:tc>
      </w:tr>
      <w:tr w:rsidR="001938A4" w:rsidRPr="004A5E1D" w:rsidTr="004A5E1D">
        <w:tc>
          <w:tcPr>
            <w:tcW w:w="2881" w:type="dxa"/>
            <w:vAlign w:val="center"/>
          </w:tcPr>
          <w:p w:rsidR="001938A4" w:rsidRPr="004A5E1D" w:rsidRDefault="001938A4" w:rsidP="004A5E1D">
            <w:pPr>
              <w:spacing w:after="0"/>
              <w:rPr>
                <w:rFonts w:ascii="Garamond" w:hAnsi="Garamond"/>
                <w:b/>
                <w:sz w:val="24"/>
                <w:szCs w:val="24"/>
              </w:rPr>
            </w:pPr>
            <w:r w:rsidRPr="004A5E1D">
              <w:rPr>
                <w:rFonts w:ascii="Garamond" w:hAnsi="Garamond"/>
                <w:b/>
                <w:sz w:val="24"/>
                <w:szCs w:val="24"/>
              </w:rPr>
              <w:t>2. Namjena</w:t>
            </w:r>
          </w:p>
        </w:tc>
        <w:tc>
          <w:tcPr>
            <w:tcW w:w="6407" w:type="dxa"/>
            <w:vAlign w:val="center"/>
          </w:tcPr>
          <w:p w:rsidR="001938A4" w:rsidRPr="004A5E1D" w:rsidRDefault="00697DB2" w:rsidP="004A5E1D">
            <w:pPr>
              <w:spacing w:after="0"/>
              <w:rPr>
                <w:rFonts w:ascii="Garamond" w:hAnsi="Garamond"/>
              </w:rPr>
            </w:pPr>
            <w:r>
              <w:rPr>
                <w:rFonts w:ascii="Garamond" w:hAnsi="Garamond"/>
              </w:rPr>
              <w:t>-p</w:t>
            </w:r>
            <w:r w:rsidR="001938A4" w:rsidRPr="004A5E1D">
              <w:rPr>
                <w:rFonts w:ascii="Garamond" w:hAnsi="Garamond"/>
              </w:rPr>
              <w:t xml:space="preserve">oučavanje učenika koji sporije usvajaju nastavno gradivo  hrvatskog jezika zbog određenih teškoća u učenju, prilagođavanje nastave </w:t>
            </w:r>
            <w:r w:rsidR="0093541D">
              <w:rPr>
                <w:rFonts w:ascii="Garamond" w:hAnsi="Garamond"/>
              </w:rPr>
              <w:t>individualnim potrebama učenika</w:t>
            </w:r>
          </w:p>
        </w:tc>
      </w:tr>
      <w:tr w:rsidR="001938A4" w:rsidRPr="004A5E1D" w:rsidTr="004A5E1D">
        <w:tc>
          <w:tcPr>
            <w:tcW w:w="2881" w:type="dxa"/>
            <w:vAlign w:val="center"/>
          </w:tcPr>
          <w:p w:rsidR="001938A4" w:rsidRPr="004A5E1D" w:rsidRDefault="001938A4" w:rsidP="004A5E1D">
            <w:pPr>
              <w:spacing w:after="0"/>
              <w:rPr>
                <w:rFonts w:ascii="Garamond" w:hAnsi="Garamond"/>
                <w:b/>
                <w:sz w:val="24"/>
                <w:szCs w:val="24"/>
              </w:rPr>
            </w:pPr>
            <w:r w:rsidRPr="004A5E1D">
              <w:rPr>
                <w:rFonts w:ascii="Garamond" w:hAnsi="Garamond"/>
                <w:b/>
                <w:sz w:val="24"/>
                <w:szCs w:val="24"/>
              </w:rPr>
              <w:t>3. Nositelji</w:t>
            </w:r>
          </w:p>
        </w:tc>
        <w:tc>
          <w:tcPr>
            <w:tcW w:w="6407" w:type="dxa"/>
            <w:vAlign w:val="center"/>
          </w:tcPr>
          <w:p w:rsidR="001938A4" w:rsidRPr="004A5E1D" w:rsidRDefault="00697DB2" w:rsidP="00A218D8">
            <w:pPr>
              <w:spacing w:after="0"/>
              <w:rPr>
                <w:rFonts w:ascii="Garamond" w:hAnsi="Garamond"/>
              </w:rPr>
            </w:pPr>
            <w:r>
              <w:rPr>
                <w:rFonts w:ascii="Garamond" w:hAnsi="Garamond"/>
              </w:rPr>
              <w:t>-u</w:t>
            </w:r>
            <w:r w:rsidR="00A218D8">
              <w:rPr>
                <w:rFonts w:ascii="Garamond" w:hAnsi="Garamond"/>
              </w:rPr>
              <w:t>čiteljice hrvatskog jezika i</w:t>
            </w:r>
            <w:r w:rsidR="004A5E1D">
              <w:rPr>
                <w:rFonts w:ascii="Garamond" w:hAnsi="Garamond"/>
              </w:rPr>
              <w:t xml:space="preserve"> učenici 5.-8. r</w:t>
            </w:r>
          </w:p>
        </w:tc>
      </w:tr>
      <w:tr w:rsidR="001938A4" w:rsidRPr="004A5E1D" w:rsidTr="004A5E1D">
        <w:tc>
          <w:tcPr>
            <w:tcW w:w="2881" w:type="dxa"/>
            <w:vAlign w:val="center"/>
          </w:tcPr>
          <w:p w:rsidR="001938A4" w:rsidRPr="004A5E1D" w:rsidRDefault="001938A4" w:rsidP="004A5E1D">
            <w:pPr>
              <w:spacing w:after="0"/>
              <w:rPr>
                <w:rFonts w:ascii="Garamond" w:hAnsi="Garamond"/>
                <w:b/>
                <w:sz w:val="24"/>
                <w:szCs w:val="24"/>
              </w:rPr>
            </w:pPr>
            <w:r w:rsidRPr="004A5E1D">
              <w:rPr>
                <w:rFonts w:ascii="Garamond" w:hAnsi="Garamond"/>
                <w:b/>
                <w:sz w:val="24"/>
                <w:szCs w:val="24"/>
              </w:rPr>
              <w:t>4. Način realizacije</w:t>
            </w:r>
          </w:p>
        </w:tc>
        <w:tc>
          <w:tcPr>
            <w:tcW w:w="6407" w:type="dxa"/>
            <w:vAlign w:val="center"/>
          </w:tcPr>
          <w:p w:rsidR="001938A4" w:rsidRPr="004A5E1D" w:rsidRDefault="00697DB2" w:rsidP="004A5E1D">
            <w:pPr>
              <w:spacing w:after="0"/>
              <w:rPr>
                <w:rFonts w:ascii="Garamond" w:hAnsi="Garamond"/>
              </w:rPr>
            </w:pPr>
            <w:r>
              <w:rPr>
                <w:rFonts w:ascii="Garamond" w:hAnsi="Garamond"/>
              </w:rPr>
              <w:t>-p</w:t>
            </w:r>
            <w:r w:rsidR="001938A4" w:rsidRPr="004A5E1D">
              <w:rPr>
                <w:rFonts w:ascii="Garamond" w:hAnsi="Garamond"/>
              </w:rPr>
              <w:t>rema planu i programu</w:t>
            </w:r>
          </w:p>
        </w:tc>
      </w:tr>
      <w:tr w:rsidR="001938A4" w:rsidRPr="004A5E1D" w:rsidTr="004A5E1D">
        <w:tc>
          <w:tcPr>
            <w:tcW w:w="2881" w:type="dxa"/>
            <w:vAlign w:val="center"/>
          </w:tcPr>
          <w:p w:rsidR="001938A4" w:rsidRPr="004A5E1D" w:rsidRDefault="001938A4" w:rsidP="004A5E1D">
            <w:pPr>
              <w:spacing w:after="0"/>
              <w:rPr>
                <w:rFonts w:ascii="Garamond" w:hAnsi="Garamond"/>
                <w:b/>
                <w:sz w:val="24"/>
                <w:szCs w:val="24"/>
              </w:rPr>
            </w:pPr>
            <w:r w:rsidRPr="004A5E1D">
              <w:rPr>
                <w:rFonts w:ascii="Garamond" w:hAnsi="Garamond"/>
                <w:b/>
                <w:sz w:val="24"/>
                <w:szCs w:val="24"/>
              </w:rPr>
              <w:t>5. Vremenik</w:t>
            </w:r>
          </w:p>
        </w:tc>
        <w:tc>
          <w:tcPr>
            <w:tcW w:w="6407" w:type="dxa"/>
            <w:vAlign w:val="center"/>
          </w:tcPr>
          <w:p w:rsidR="001938A4" w:rsidRPr="004A5E1D" w:rsidRDefault="00697DB2" w:rsidP="004A5E1D">
            <w:pPr>
              <w:spacing w:after="0"/>
              <w:rPr>
                <w:rFonts w:ascii="Garamond" w:hAnsi="Garamond"/>
              </w:rPr>
            </w:pPr>
            <w:r>
              <w:rPr>
                <w:rFonts w:ascii="Garamond" w:hAnsi="Garamond"/>
              </w:rPr>
              <w:t>-t</w:t>
            </w:r>
            <w:r w:rsidR="001938A4" w:rsidRPr="004A5E1D">
              <w:rPr>
                <w:rFonts w:ascii="Garamond" w:hAnsi="Garamond"/>
              </w:rPr>
              <w:t xml:space="preserve">ijekom godine, jedan sat tjedno: 5. r, 6. r, 7. r, 8. r </w:t>
            </w:r>
          </w:p>
        </w:tc>
      </w:tr>
      <w:tr w:rsidR="001938A4" w:rsidRPr="004A5E1D" w:rsidTr="004A5E1D">
        <w:tc>
          <w:tcPr>
            <w:tcW w:w="2881" w:type="dxa"/>
            <w:vAlign w:val="center"/>
          </w:tcPr>
          <w:p w:rsidR="001938A4" w:rsidRPr="004A5E1D" w:rsidRDefault="001938A4" w:rsidP="004A5E1D">
            <w:pPr>
              <w:spacing w:after="0"/>
              <w:rPr>
                <w:rFonts w:ascii="Garamond" w:hAnsi="Garamond"/>
                <w:b/>
                <w:sz w:val="24"/>
                <w:szCs w:val="24"/>
              </w:rPr>
            </w:pPr>
            <w:r w:rsidRPr="004A5E1D">
              <w:rPr>
                <w:rFonts w:ascii="Garamond" w:hAnsi="Garamond"/>
                <w:b/>
                <w:sz w:val="24"/>
                <w:szCs w:val="24"/>
              </w:rPr>
              <w:t>6. Troškovnik</w:t>
            </w:r>
          </w:p>
        </w:tc>
        <w:tc>
          <w:tcPr>
            <w:tcW w:w="6407" w:type="dxa"/>
            <w:vAlign w:val="center"/>
          </w:tcPr>
          <w:p w:rsidR="001938A4" w:rsidRPr="004A5E1D" w:rsidRDefault="00697DB2" w:rsidP="004A5E1D">
            <w:pPr>
              <w:spacing w:after="0"/>
              <w:rPr>
                <w:rFonts w:ascii="Garamond" w:hAnsi="Garamond"/>
              </w:rPr>
            </w:pPr>
            <w:r>
              <w:rPr>
                <w:rFonts w:ascii="Garamond" w:hAnsi="Garamond"/>
              </w:rPr>
              <w:t>-p</w:t>
            </w:r>
            <w:r w:rsidR="001938A4" w:rsidRPr="004A5E1D">
              <w:rPr>
                <w:rFonts w:ascii="Garamond" w:hAnsi="Garamond"/>
              </w:rPr>
              <w:t>rozirnice, nastavni listići</w:t>
            </w:r>
          </w:p>
        </w:tc>
      </w:tr>
      <w:tr w:rsidR="001938A4" w:rsidRPr="004A5E1D" w:rsidTr="004A5E1D">
        <w:tc>
          <w:tcPr>
            <w:tcW w:w="2881" w:type="dxa"/>
            <w:tcBorders>
              <w:bottom w:val="single" w:sz="4" w:space="0" w:color="8064A2" w:themeColor="accent4"/>
            </w:tcBorders>
            <w:vAlign w:val="center"/>
          </w:tcPr>
          <w:p w:rsidR="001938A4" w:rsidRPr="004A5E1D" w:rsidRDefault="009C7E1D" w:rsidP="009C7E1D">
            <w:pPr>
              <w:spacing w:after="0" w:line="240" w:lineRule="auto"/>
              <w:rPr>
                <w:rFonts w:ascii="Garamond" w:hAnsi="Garamond"/>
                <w:b/>
                <w:sz w:val="24"/>
                <w:szCs w:val="24"/>
              </w:rPr>
            </w:pPr>
            <w:r>
              <w:rPr>
                <w:rFonts w:ascii="Garamond" w:hAnsi="Garamond"/>
                <w:b/>
                <w:sz w:val="24"/>
                <w:szCs w:val="24"/>
              </w:rPr>
              <w:t>7. Način vrednovanja</w:t>
            </w:r>
          </w:p>
        </w:tc>
        <w:tc>
          <w:tcPr>
            <w:tcW w:w="6407" w:type="dxa"/>
            <w:tcBorders>
              <w:bottom w:val="single" w:sz="4" w:space="0" w:color="8064A2" w:themeColor="accent4"/>
            </w:tcBorders>
            <w:vAlign w:val="center"/>
          </w:tcPr>
          <w:p w:rsidR="001938A4" w:rsidRPr="004A5E1D" w:rsidRDefault="00697DB2" w:rsidP="004A5E1D">
            <w:pPr>
              <w:spacing w:after="0"/>
              <w:rPr>
                <w:rFonts w:ascii="Garamond" w:hAnsi="Garamond"/>
              </w:rPr>
            </w:pPr>
            <w:r>
              <w:rPr>
                <w:rFonts w:ascii="Garamond" w:hAnsi="Garamond"/>
              </w:rPr>
              <w:t>-p</w:t>
            </w:r>
            <w:r w:rsidR="001938A4" w:rsidRPr="004A5E1D">
              <w:rPr>
                <w:rFonts w:ascii="Garamond" w:hAnsi="Garamond"/>
              </w:rPr>
              <w:t>oboljšanje ocjena iz hrv. jezika, zadovoljstvo učenika i roditelja</w:t>
            </w:r>
          </w:p>
        </w:tc>
      </w:tr>
      <w:tr w:rsidR="001938A4" w:rsidRPr="004A5E1D" w:rsidTr="004A5E1D">
        <w:trPr>
          <w:trHeight w:val="567"/>
        </w:trPr>
        <w:tc>
          <w:tcPr>
            <w:tcW w:w="2881" w:type="dxa"/>
            <w:shd w:val="clear" w:color="auto" w:fill="CCC0D9" w:themeFill="accent4" w:themeFillTint="66"/>
            <w:vAlign w:val="center"/>
          </w:tcPr>
          <w:p w:rsidR="001938A4" w:rsidRPr="004A5E1D" w:rsidRDefault="001938A4" w:rsidP="004A5E1D">
            <w:pPr>
              <w:spacing w:after="0"/>
              <w:rPr>
                <w:rFonts w:ascii="Garamond" w:hAnsi="Garamond"/>
                <w:b/>
                <w:sz w:val="24"/>
                <w:szCs w:val="24"/>
              </w:rPr>
            </w:pPr>
            <w:r w:rsidRPr="004A5E1D">
              <w:rPr>
                <w:rFonts w:ascii="Garamond" w:hAnsi="Garamond"/>
                <w:b/>
                <w:sz w:val="24"/>
                <w:szCs w:val="24"/>
              </w:rPr>
              <w:t>NAZIV AKTIVNOSTI</w:t>
            </w:r>
          </w:p>
        </w:tc>
        <w:tc>
          <w:tcPr>
            <w:tcW w:w="6407" w:type="dxa"/>
            <w:shd w:val="clear" w:color="auto" w:fill="CCC0D9" w:themeFill="accent4" w:themeFillTint="66"/>
            <w:vAlign w:val="center"/>
          </w:tcPr>
          <w:p w:rsidR="001938A4" w:rsidRPr="004A5E1D" w:rsidRDefault="001938A4" w:rsidP="004A5E1D">
            <w:pPr>
              <w:autoSpaceDE w:val="0"/>
              <w:autoSpaceDN w:val="0"/>
              <w:adjustRightInd w:val="0"/>
              <w:spacing w:after="0"/>
              <w:rPr>
                <w:rFonts w:ascii="Garamond" w:hAnsi="Garamond" w:cs="Book Antiqua"/>
                <w:b/>
                <w:sz w:val="24"/>
                <w:szCs w:val="24"/>
              </w:rPr>
            </w:pPr>
            <w:r w:rsidRPr="004A5E1D">
              <w:rPr>
                <w:rFonts w:ascii="Garamond" w:hAnsi="Garamond" w:cs="Book Antiqua"/>
                <w:b/>
                <w:sz w:val="24"/>
                <w:szCs w:val="24"/>
              </w:rPr>
              <w:t>MATEMATIKA 5.-8. RAZRED</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1. Ciljevi</w:t>
            </w:r>
          </w:p>
        </w:tc>
        <w:tc>
          <w:tcPr>
            <w:tcW w:w="6407" w:type="dxa"/>
            <w:vAlign w:val="center"/>
          </w:tcPr>
          <w:p w:rsidR="008F2B7A" w:rsidRDefault="008F2B7A" w:rsidP="008F2B7A">
            <w:pPr>
              <w:pStyle w:val="Bezproreda"/>
              <w:rPr>
                <w:rFonts w:ascii="Garamond" w:hAnsi="Garamond"/>
              </w:rPr>
            </w:pPr>
            <w:r>
              <w:rPr>
                <w:rFonts w:ascii="Garamond" w:hAnsi="Garamond"/>
              </w:rPr>
              <w:t>-p</w:t>
            </w:r>
            <w:r w:rsidRPr="008F2B7A">
              <w:rPr>
                <w:rFonts w:ascii="Garamond" w:hAnsi="Garamond"/>
              </w:rPr>
              <w:t>omoć slabijim učenicima i učenicima po prilagođenom programu koji teže svladavaju nastav</w:t>
            </w:r>
            <w:r>
              <w:rPr>
                <w:rFonts w:ascii="Garamond" w:hAnsi="Garamond"/>
              </w:rPr>
              <w:t>ni sadržaj u redovnoj nastavi</w:t>
            </w:r>
          </w:p>
          <w:p w:rsidR="008F2B7A" w:rsidRDefault="008F2B7A" w:rsidP="008F2B7A">
            <w:pPr>
              <w:pStyle w:val="Bezproreda"/>
              <w:rPr>
                <w:rFonts w:ascii="Garamond" w:hAnsi="Garamond" w:cs="Arial"/>
                <w:color w:val="000000"/>
              </w:rPr>
            </w:pPr>
            <w:r>
              <w:rPr>
                <w:rFonts w:ascii="Garamond" w:hAnsi="Garamond"/>
              </w:rPr>
              <w:t>-r</w:t>
            </w:r>
            <w:r w:rsidRPr="008F2B7A">
              <w:rPr>
                <w:rFonts w:ascii="Garamond" w:hAnsi="Garamond"/>
              </w:rPr>
              <w:t xml:space="preserve">azvijanje sposobnosti izražavanja općih ideja matematičkim jezikom,  logičkog mišljenja, </w:t>
            </w:r>
            <w:r w:rsidRPr="008F2B7A">
              <w:rPr>
                <w:rFonts w:ascii="Garamond" w:hAnsi="Garamond" w:cs="Arial"/>
                <w:color w:val="000000"/>
              </w:rPr>
              <w:t>sposobnosti samostalnog rješavanja zadataka te pozitivnog stava prema matematici</w:t>
            </w:r>
          </w:p>
          <w:p w:rsidR="008F2B7A" w:rsidRPr="008F2B7A" w:rsidRDefault="008F2B7A" w:rsidP="008F2B7A">
            <w:pPr>
              <w:pStyle w:val="Bezproreda"/>
              <w:rPr>
                <w:rFonts w:ascii="Garamond" w:hAnsi="Garamond" w:cs="Arial"/>
                <w:color w:val="000000"/>
              </w:rPr>
            </w:pPr>
            <w:r>
              <w:rPr>
                <w:rFonts w:ascii="Garamond" w:hAnsi="Garamond" w:cs="Arial"/>
                <w:color w:val="000000"/>
              </w:rPr>
              <w:t>-p</w:t>
            </w:r>
            <w:r w:rsidRPr="008F2B7A">
              <w:rPr>
                <w:rFonts w:ascii="Garamond" w:hAnsi="Garamond" w:cs="Arial"/>
                <w:color w:val="000000"/>
              </w:rPr>
              <w:t>oticati samostalno promišljanje o matematičkom p</w:t>
            </w:r>
            <w:r>
              <w:rPr>
                <w:rFonts w:ascii="Garamond" w:hAnsi="Garamond" w:cs="Arial"/>
                <w:color w:val="000000"/>
              </w:rPr>
              <w:t>roblemu i postavljanje zadatakate jačati samopouzdanje učenika</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2. Namjena</w:t>
            </w:r>
          </w:p>
        </w:tc>
        <w:tc>
          <w:tcPr>
            <w:tcW w:w="6407" w:type="dxa"/>
            <w:vAlign w:val="center"/>
          </w:tcPr>
          <w:p w:rsidR="008F2B7A" w:rsidRPr="008F2B7A" w:rsidRDefault="008F2B7A" w:rsidP="008F2B7A">
            <w:pPr>
              <w:pStyle w:val="Bezproreda"/>
              <w:rPr>
                <w:rFonts w:ascii="Garamond" w:hAnsi="Garamond"/>
              </w:rPr>
            </w:pPr>
            <w:r>
              <w:rPr>
                <w:rFonts w:ascii="Garamond" w:hAnsi="Garamond"/>
              </w:rPr>
              <w:t>-p</w:t>
            </w:r>
            <w:r w:rsidRPr="008F2B7A">
              <w:rPr>
                <w:rFonts w:ascii="Garamond" w:hAnsi="Garamond"/>
              </w:rPr>
              <w:t xml:space="preserve">omoć učenicima koji teško svladavaju redovni program u ovladavanju temeljnim znanjima kao preduvjetom </w:t>
            </w:r>
            <w:r>
              <w:rPr>
                <w:rFonts w:ascii="Garamond" w:hAnsi="Garamond"/>
              </w:rPr>
              <w:t>uspješnosti nastavka školovanja</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3. Nositelji</w:t>
            </w:r>
          </w:p>
        </w:tc>
        <w:tc>
          <w:tcPr>
            <w:tcW w:w="6407" w:type="dxa"/>
            <w:vAlign w:val="center"/>
          </w:tcPr>
          <w:p w:rsidR="008F2B7A" w:rsidRPr="008F2B7A" w:rsidRDefault="008F2B7A" w:rsidP="008F2B7A">
            <w:pPr>
              <w:pStyle w:val="Bezproreda"/>
              <w:rPr>
                <w:rFonts w:ascii="Garamond" w:hAnsi="Garamond" w:cs="Arial"/>
              </w:rPr>
            </w:pPr>
            <w:r>
              <w:rPr>
                <w:rFonts w:ascii="Garamond" w:hAnsi="Garamond" w:cs="Arial"/>
              </w:rPr>
              <w:t>-u</w:t>
            </w:r>
            <w:r w:rsidRPr="008F2B7A">
              <w:rPr>
                <w:rFonts w:ascii="Garamond" w:hAnsi="Garamond" w:cs="Arial"/>
              </w:rPr>
              <w:t>čitelji: Magdalena Borić, Marija Tomašević</w:t>
            </w:r>
            <w:r w:rsidR="00C91804">
              <w:rPr>
                <w:rFonts w:ascii="Garamond" w:hAnsi="Garamond" w:cs="Arial"/>
              </w:rPr>
              <w:t>, Antonija Jelančić</w:t>
            </w:r>
          </w:p>
          <w:p w:rsidR="008F2B7A" w:rsidRPr="008F2B7A" w:rsidRDefault="008F2B7A" w:rsidP="008F2B7A">
            <w:pPr>
              <w:pStyle w:val="Bezproreda"/>
              <w:rPr>
                <w:rFonts w:ascii="Garamond" w:hAnsi="Garamond" w:cs="Arial"/>
              </w:rPr>
            </w:pPr>
            <w:r>
              <w:rPr>
                <w:rFonts w:ascii="Garamond" w:hAnsi="Garamond" w:cs="Arial"/>
              </w:rPr>
              <w:t>-u</w:t>
            </w:r>
            <w:r w:rsidRPr="008F2B7A">
              <w:rPr>
                <w:rFonts w:ascii="Garamond" w:hAnsi="Garamond" w:cs="Arial"/>
              </w:rPr>
              <w:t>čenici 5. – 8. razreda</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4. Način realizacije</w:t>
            </w:r>
          </w:p>
        </w:tc>
        <w:tc>
          <w:tcPr>
            <w:tcW w:w="6407" w:type="dxa"/>
            <w:vAlign w:val="center"/>
          </w:tcPr>
          <w:p w:rsidR="008F2B7A" w:rsidRPr="008F2B7A" w:rsidRDefault="008F2B7A" w:rsidP="008F2B7A">
            <w:pPr>
              <w:pStyle w:val="Bezproreda"/>
              <w:rPr>
                <w:rFonts w:ascii="Garamond" w:hAnsi="Garamond" w:cs="Arial"/>
              </w:rPr>
            </w:pPr>
            <w:r>
              <w:rPr>
                <w:rFonts w:ascii="Garamond" w:hAnsi="Garamond" w:cs="Arial"/>
              </w:rPr>
              <w:t>-a</w:t>
            </w:r>
            <w:r w:rsidRPr="008F2B7A">
              <w:rPr>
                <w:rFonts w:ascii="Garamond" w:hAnsi="Garamond" w:cs="Arial"/>
              </w:rPr>
              <w:t>ktivnosti učenika podrazumijevaju rješavanje lakših matematičkih zadataka, provjeravanje domaće zadaće te grupni i indiv</w:t>
            </w:r>
            <w:r w:rsidR="0093541D">
              <w:rPr>
                <w:rFonts w:ascii="Garamond" w:hAnsi="Garamond" w:cs="Arial"/>
              </w:rPr>
              <w:t>idualni rad uz pomoć nastavnika</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5. Vremenik</w:t>
            </w:r>
          </w:p>
        </w:tc>
        <w:tc>
          <w:tcPr>
            <w:tcW w:w="6407" w:type="dxa"/>
            <w:vAlign w:val="center"/>
          </w:tcPr>
          <w:p w:rsidR="008F2B7A" w:rsidRPr="008F2B7A" w:rsidRDefault="008F2B7A" w:rsidP="008F2B7A">
            <w:pPr>
              <w:pStyle w:val="Bezproreda"/>
              <w:rPr>
                <w:rFonts w:ascii="Garamond" w:hAnsi="Garamond" w:cs="Arial"/>
                <w:color w:val="000000"/>
              </w:rPr>
            </w:pPr>
            <w:r>
              <w:rPr>
                <w:rFonts w:ascii="Garamond" w:hAnsi="Garamond" w:cs="Arial"/>
              </w:rPr>
              <w:t>-</w:t>
            </w:r>
            <w:r w:rsidRPr="008F2B7A">
              <w:rPr>
                <w:rFonts w:ascii="Garamond" w:hAnsi="Garamond" w:cs="Arial"/>
              </w:rPr>
              <w:t>1 sat tjedno, tijekom školske godine</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6. Troškovnik</w:t>
            </w:r>
          </w:p>
        </w:tc>
        <w:tc>
          <w:tcPr>
            <w:tcW w:w="6407" w:type="dxa"/>
            <w:vAlign w:val="center"/>
          </w:tcPr>
          <w:p w:rsidR="008F2B7A" w:rsidRPr="008F2B7A" w:rsidRDefault="008F2B7A" w:rsidP="008F2B7A">
            <w:pPr>
              <w:pStyle w:val="Bezproreda"/>
              <w:rPr>
                <w:rFonts w:ascii="Garamond" w:hAnsi="Garamond" w:cs="Arial"/>
              </w:rPr>
            </w:pPr>
            <w:r>
              <w:rPr>
                <w:rFonts w:ascii="Garamond" w:hAnsi="Garamond" w:cs="Arial"/>
              </w:rPr>
              <w:t>-papir za fotokopiranje</w:t>
            </w:r>
          </w:p>
        </w:tc>
      </w:tr>
      <w:tr w:rsidR="008F2B7A" w:rsidRPr="004A5E1D" w:rsidTr="004A5E1D">
        <w:tc>
          <w:tcPr>
            <w:tcW w:w="2881" w:type="dxa"/>
            <w:tcBorders>
              <w:bottom w:val="single" w:sz="4" w:space="0" w:color="8064A2" w:themeColor="accent4"/>
            </w:tcBorders>
            <w:vAlign w:val="center"/>
          </w:tcPr>
          <w:p w:rsidR="008F2B7A" w:rsidRPr="004A5E1D" w:rsidRDefault="008F2B7A" w:rsidP="009C7E1D">
            <w:pPr>
              <w:spacing w:after="0" w:line="240" w:lineRule="auto"/>
              <w:rPr>
                <w:rFonts w:ascii="Garamond" w:hAnsi="Garamond"/>
                <w:b/>
                <w:sz w:val="24"/>
                <w:szCs w:val="24"/>
              </w:rPr>
            </w:pPr>
            <w:r w:rsidRPr="004A5E1D">
              <w:rPr>
                <w:rFonts w:ascii="Garamond" w:hAnsi="Garamond"/>
                <w:b/>
                <w:sz w:val="24"/>
                <w:szCs w:val="24"/>
              </w:rPr>
              <w:t>7. Način vrednovanj</w:t>
            </w:r>
            <w:r>
              <w:rPr>
                <w:rFonts w:ascii="Garamond" w:hAnsi="Garamond"/>
                <w:b/>
                <w:sz w:val="24"/>
                <w:szCs w:val="24"/>
              </w:rPr>
              <w:t>a</w:t>
            </w:r>
          </w:p>
        </w:tc>
        <w:tc>
          <w:tcPr>
            <w:tcW w:w="6407" w:type="dxa"/>
            <w:tcBorders>
              <w:bottom w:val="single" w:sz="4" w:space="0" w:color="8064A2" w:themeColor="accent4"/>
            </w:tcBorders>
            <w:vAlign w:val="center"/>
          </w:tcPr>
          <w:p w:rsidR="008F2B7A" w:rsidRPr="008F2B7A" w:rsidRDefault="008F2B7A" w:rsidP="008F2B7A">
            <w:pPr>
              <w:pStyle w:val="Bezproreda"/>
              <w:rPr>
                <w:rFonts w:ascii="Garamond" w:hAnsi="Garamond" w:cs="Arial"/>
                <w:color w:val="000000"/>
              </w:rPr>
            </w:pPr>
            <w:r>
              <w:rPr>
                <w:rFonts w:ascii="Garamond" w:hAnsi="Garamond" w:cs="Arial"/>
              </w:rPr>
              <w:t>-p</w:t>
            </w:r>
            <w:r w:rsidRPr="008F2B7A">
              <w:rPr>
                <w:rFonts w:ascii="Garamond" w:hAnsi="Garamond" w:cs="Arial"/>
              </w:rPr>
              <w:t>raćenjem aktivnosti</w:t>
            </w:r>
            <w:r>
              <w:rPr>
                <w:rFonts w:ascii="Garamond" w:hAnsi="Garamond" w:cs="Arial"/>
              </w:rPr>
              <w:t xml:space="preserve"> i napretka na redovnoj nastavi</w:t>
            </w:r>
          </w:p>
        </w:tc>
      </w:tr>
      <w:tr w:rsidR="008F2B7A" w:rsidRPr="004A5E1D" w:rsidTr="004A5E1D">
        <w:trPr>
          <w:trHeight w:val="567"/>
        </w:trPr>
        <w:tc>
          <w:tcPr>
            <w:tcW w:w="2881" w:type="dxa"/>
            <w:shd w:val="clear" w:color="auto" w:fill="CCC0D9" w:themeFill="accent4" w:themeFillTint="66"/>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NAZIV AKTIVNOSTI</w:t>
            </w:r>
          </w:p>
        </w:tc>
        <w:tc>
          <w:tcPr>
            <w:tcW w:w="6407" w:type="dxa"/>
            <w:shd w:val="clear" w:color="auto" w:fill="CCC0D9" w:themeFill="accent4" w:themeFillTint="66"/>
            <w:vAlign w:val="center"/>
          </w:tcPr>
          <w:p w:rsidR="008F2B7A" w:rsidRPr="004A5E1D" w:rsidRDefault="008F2B7A" w:rsidP="004A5E1D">
            <w:pPr>
              <w:autoSpaceDE w:val="0"/>
              <w:autoSpaceDN w:val="0"/>
              <w:adjustRightInd w:val="0"/>
              <w:spacing w:after="0"/>
              <w:rPr>
                <w:rFonts w:ascii="Garamond" w:hAnsi="Garamond" w:cs="Book Antiqua"/>
                <w:b/>
                <w:sz w:val="24"/>
                <w:szCs w:val="24"/>
              </w:rPr>
            </w:pPr>
            <w:r w:rsidRPr="004A5E1D">
              <w:rPr>
                <w:rFonts w:ascii="Garamond" w:hAnsi="Garamond" w:cs="Book Antiqua"/>
                <w:b/>
                <w:sz w:val="24"/>
                <w:szCs w:val="24"/>
              </w:rPr>
              <w:t>ENGLESKI JEZIK 5.-8. RAZRED</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1. Ciljevi</w:t>
            </w:r>
          </w:p>
        </w:tc>
        <w:tc>
          <w:tcPr>
            <w:tcW w:w="6407" w:type="dxa"/>
            <w:vAlign w:val="center"/>
          </w:tcPr>
          <w:p w:rsidR="008F2B7A" w:rsidRPr="004A5E1D" w:rsidRDefault="0091488B" w:rsidP="004A5E1D">
            <w:pPr>
              <w:spacing w:after="0"/>
              <w:rPr>
                <w:rFonts w:ascii="Garamond" w:eastAsia="Times New Roman" w:hAnsi="Garamond" w:cs="Arial"/>
                <w:color w:val="000000"/>
              </w:rPr>
            </w:pPr>
            <w:r>
              <w:rPr>
                <w:rFonts w:ascii="Garamond" w:eastAsia="Times New Roman" w:hAnsi="Garamond" w:cs="Arial"/>
              </w:rPr>
              <w:t>-o</w:t>
            </w:r>
            <w:r w:rsidR="008F2B7A" w:rsidRPr="004A5E1D">
              <w:rPr>
                <w:rFonts w:ascii="Garamond" w:eastAsia="Times New Roman" w:hAnsi="Garamond" w:cs="Arial"/>
              </w:rPr>
              <w:t>sposobiti učenike za osnovnu komunikaciju na engleskom jeziku te im pomoći u ovladavanju</w:t>
            </w:r>
            <w:r>
              <w:rPr>
                <w:rFonts w:ascii="Garamond" w:eastAsia="Times New Roman" w:hAnsi="Garamond" w:cs="Arial"/>
              </w:rPr>
              <w:t xml:space="preserve"> temeljnim gramatičkim znanjima</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2. Namjena</w:t>
            </w:r>
          </w:p>
        </w:tc>
        <w:tc>
          <w:tcPr>
            <w:tcW w:w="6407" w:type="dxa"/>
            <w:vAlign w:val="center"/>
          </w:tcPr>
          <w:p w:rsidR="008F2B7A" w:rsidRPr="004A5E1D" w:rsidRDefault="0091488B" w:rsidP="004A5E1D">
            <w:pPr>
              <w:pStyle w:val="Default"/>
              <w:spacing w:line="276" w:lineRule="auto"/>
              <w:rPr>
                <w:rFonts w:ascii="Garamond" w:eastAsia="Times New Roman" w:hAnsi="Garamond"/>
                <w:sz w:val="22"/>
                <w:szCs w:val="22"/>
              </w:rPr>
            </w:pPr>
            <w:r>
              <w:rPr>
                <w:rFonts w:ascii="Garamond" w:eastAsia="Times New Roman" w:hAnsi="Garamond"/>
                <w:sz w:val="22"/>
                <w:szCs w:val="22"/>
              </w:rPr>
              <w:t>-u</w:t>
            </w:r>
            <w:r w:rsidR="008F2B7A" w:rsidRPr="004A5E1D">
              <w:rPr>
                <w:rFonts w:ascii="Garamond" w:eastAsia="Times New Roman" w:hAnsi="Garamond"/>
                <w:sz w:val="22"/>
                <w:szCs w:val="22"/>
              </w:rPr>
              <w:t>čenicima koji t</w:t>
            </w:r>
            <w:r>
              <w:rPr>
                <w:rFonts w:ascii="Garamond" w:eastAsia="Times New Roman" w:hAnsi="Garamond"/>
                <w:sz w:val="22"/>
                <w:szCs w:val="22"/>
              </w:rPr>
              <w:t>eško svladavaju redovni program</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3. Nositelji</w:t>
            </w:r>
          </w:p>
        </w:tc>
        <w:tc>
          <w:tcPr>
            <w:tcW w:w="6407" w:type="dxa"/>
            <w:vAlign w:val="center"/>
          </w:tcPr>
          <w:p w:rsidR="008F2B7A" w:rsidRPr="0091488B" w:rsidRDefault="0091488B" w:rsidP="0091488B">
            <w:pPr>
              <w:pStyle w:val="Bezproreda"/>
              <w:rPr>
                <w:rFonts w:ascii="Garamond" w:eastAsia="Times New Roman" w:hAnsi="Garamond"/>
              </w:rPr>
            </w:pPr>
            <w:r>
              <w:rPr>
                <w:rFonts w:ascii="Garamond" w:eastAsia="Times New Roman" w:hAnsi="Garamond"/>
              </w:rPr>
              <w:t>-</w:t>
            </w:r>
            <w:r w:rsidRPr="0091488B">
              <w:rPr>
                <w:rFonts w:ascii="Garamond" w:eastAsia="Times New Roman" w:hAnsi="Garamond"/>
              </w:rPr>
              <w:t>Veronika Višić – prof. eng. j.</w:t>
            </w:r>
            <w:r>
              <w:rPr>
                <w:rFonts w:ascii="Garamond" w:eastAsia="Times New Roman" w:hAnsi="Garamond"/>
              </w:rPr>
              <w:t xml:space="preserve">, </w:t>
            </w:r>
            <w:r w:rsidRPr="0091488B">
              <w:rPr>
                <w:rFonts w:ascii="Garamond" w:eastAsia="Times New Roman" w:hAnsi="Garamond"/>
              </w:rPr>
              <w:t>Kristina Strinavić</w:t>
            </w:r>
            <w:r w:rsidR="005C27E1">
              <w:rPr>
                <w:rFonts w:ascii="Garamond" w:eastAsia="Times New Roman" w:hAnsi="Garamond"/>
              </w:rPr>
              <w:t xml:space="preserve"> </w:t>
            </w:r>
            <w:r w:rsidRPr="0091488B">
              <w:rPr>
                <w:rFonts w:ascii="Garamond" w:eastAsia="Times New Roman" w:hAnsi="Garamond"/>
              </w:rPr>
              <w:t xml:space="preserve"> – prof. eng.j.</w:t>
            </w:r>
            <w:r>
              <w:rPr>
                <w:rFonts w:ascii="Garamond" w:eastAsia="Times New Roman" w:hAnsi="Garamond"/>
              </w:rPr>
              <w:t xml:space="preserve">, </w:t>
            </w:r>
            <w:r w:rsidRPr="0091488B">
              <w:rPr>
                <w:rFonts w:ascii="Garamond" w:eastAsia="Times New Roman" w:hAnsi="Garamond"/>
              </w:rPr>
              <w:t>Mirela Tomić – prof. eng. j.</w:t>
            </w:r>
            <w:r>
              <w:rPr>
                <w:rFonts w:ascii="Garamond" w:eastAsia="Times New Roman" w:hAnsi="Garamond"/>
              </w:rPr>
              <w:t xml:space="preserve"> i </w:t>
            </w:r>
            <w:r w:rsidRPr="0091488B">
              <w:rPr>
                <w:rFonts w:ascii="Garamond" w:eastAsia="Times New Roman" w:hAnsi="Garamond"/>
              </w:rPr>
              <w:t>učenici 5.-8.razreda</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4. Način realizacije</w:t>
            </w:r>
          </w:p>
        </w:tc>
        <w:tc>
          <w:tcPr>
            <w:tcW w:w="6407" w:type="dxa"/>
            <w:vAlign w:val="center"/>
          </w:tcPr>
          <w:p w:rsidR="008F2B7A" w:rsidRPr="004A5E1D" w:rsidRDefault="0091488B" w:rsidP="004A5E1D">
            <w:pPr>
              <w:autoSpaceDE w:val="0"/>
              <w:autoSpaceDN w:val="0"/>
              <w:adjustRightInd w:val="0"/>
              <w:spacing w:after="0"/>
              <w:rPr>
                <w:rFonts w:ascii="Garamond" w:eastAsia="Times New Roman" w:hAnsi="Garamond" w:cs="Arial"/>
              </w:rPr>
            </w:pPr>
            <w:r>
              <w:rPr>
                <w:rFonts w:ascii="Garamond" w:eastAsia="Times New Roman" w:hAnsi="Garamond" w:cs="Arial"/>
              </w:rPr>
              <w:t>-a</w:t>
            </w:r>
            <w:r w:rsidR="008F2B7A" w:rsidRPr="004A5E1D">
              <w:rPr>
                <w:rFonts w:ascii="Garamond" w:eastAsia="Times New Roman" w:hAnsi="Garamond" w:cs="Arial"/>
              </w:rPr>
              <w:t>ktivnosti učenika podrazumijevaju rad na tekstovima (čitanje,prevođenje, vođenje vlastitog rječnika i pisanje) te rješava</w:t>
            </w:r>
            <w:r>
              <w:rPr>
                <w:rFonts w:ascii="Garamond" w:eastAsia="Times New Roman" w:hAnsi="Garamond" w:cs="Arial"/>
              </w:rPr>
              <w:t>nje lakših gramatičkih zadataka</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5. Vremenik</w:t>
            </w:r>
          </w:p>
        </w:tc>
        <w:tc>
          <w:tcPr>
            <w:tcW w:w="6407" w:type="dxa"/>
            <w:vAlign w:val="center"/>
          </w:tcPr>
          <w:p w:rsidR="008F2B7A" w:rsidRPr="004A5E1D" w:rsidRDefault="0091488B" w:rsidP="004A5E1D">
            <w:pPr>
              <w:autoSpaceDE w:val="0"/>
              <w:autoSpaceDN w:val="0"/>
              <w:adjustRightInd w:val="0"/>
              <w:spacing w:after="0"/>
              <w:rPr>
                <w:rFonts w:ascii="Garamond" w:eastAsia="Times New Roman" w:hAnsi="Garamond" w:cs="Arial"/>
                <w:color w:val="000000"/>
              </w:rPr>
            </w:pPr>
            <w:r>
              <w:rPr>
                <w:rFonts w:ascii="Garamond" w:eastAsia="Times New Roman" w:hAnsi="Garamond" w:cs="Arial"/>
              </w:rPr>
              <w:t>-</w:t>
            </w:r>
            <w:r w:rsidR="008F2B7A" w:rsidRPr="004A5E1D">
              <w:rPr>
                <w:rFonts w:ascii="Garamond" w:eastAsia="Times New Roman" w:hAnsi="Garamond" w:cs="Arial"/>
              </w:rPr>
              <w:t>1 sat tjedno, tijekom školske godine</w:t>
            </w:r>
          </w:p>
        </w:tc>
      </w:tr>
      <w:tr w:rsidR="008F2B7A" w:rsidRPr="004A5E1D" w:rsidTr="004A5E1D">
        <w:tc>
          <w:tcPr>
            <w:tcW w:w="2881" w:type="dxa"/>
            <w:vAlign w:val="center"/>
          </w:tcPr>
          <w:p w:rsidR="008F2B7A" w:rsidRPr="004A5E1D" w:rsidRDefault="008F2B7A" w:rsidP="004A5E1D">
            <w:pPr>
              <w:spacing w:after="0"/>
              <w:rPr>
                <w:rFonts w:ascii="Garamond" w:hAnsi="Garamond"/>
                <w:b/>
                <w:sz w:val="24"/>
                <w:szCs w:val="24"/>
              </w:rPr>
            </w:pPr>
            <w:r w:rsidRPr="004A5E1D">
              <w:rPr>
                <w:rFonts w:ascii="Garamond" w:hAnsi="Garamond"/>
                <w:b/>
                <w:sz w:val="24"/>
                <w:szCs w:val="24"/>
              </w:rPr>
              <w:t>6. Troškovnik</w:t>
            </w:r>
          </w:p>
        </w:tc>
        <w:tc>
          <w:tcPr>
            <w:tcW w:w="6407" w:type="dxa"/>
            <w:vAlign w:val="center"/>
          </w:tcPr>
          <w:p w:rsidR="008F2B7A" w:rsidRPr="004A5E1D" w:rsidRDefault="0091488B" w:rsidP="004A5E1D">
            <w:pPr>
              <w:spacing w:after="0"/>
              <w:rPr>
                <w:rFonts w:ascii="Garamond" w:eastAsia="Times New Roman" w:hAnsi="Garamond" w:cs="Arial"/>
              </w:rPr>
            </w:pPr>
            <w:r>
              <w:rPr>
                <w:rFonts w:ascii="Garamond" w:eastAsia="Times New Roman" w:hAnsi="Garamond" w:cs="Arial"/>
              </w:rPr>
              <w:t>-p</w:t>
            </w:r>
            <w:r w:rsidR="008F2B7A" w:rsidRPr="004A5E1D">
              <w:rPr>
                <w:rFonts w:ascii="Garamond" w:eastAsia="Times New Roman" w:hAnsi="Garamond" w:cs="Arial"/>
              </w:rPr>
              <w:t>apir za fotokopiranje</w:t>
            </w:r>
          </w:p>
        </w:tc>
      </w:tr>
      <w:tr w:rsidR="008F2B7A" w:rsidRPr="004A5E1D" w:rsidTr="004A5E1D">
        <w:tc>
          <w:tcPr>
            <w:tcW w:w="2881" w:type="dxa"/>
            <w:vAlign w:val="center"/>
          </w:tcPr>
          <w:p w:rsidR="008F2B7A" w:rsidRPr="004A5E1D" w:rsidRDefault="008F2B7A" w:rsidP="009C7E1D">
            <w:pPr>
              <w:spacing w:after="0" w:line="240" w:lineRule="auto"/>
              <w:rPr>
                <w:rFonts w:ascii="Garamond" w:hAnsi="Garamond"/>
                <w:b/>
                <w:sz w:val="24"/>
                <w:szCs w:val="24"/>
              </w:rPr>
            </w:pPr>
            <w:r>
              <w:rPr>
                <w:rFonts w:ascii="Garamond" w:hAnsi="Garamond"/>
                <w:b/>
                <w:sz w:val="24"/>
                <w:szCs w:val="24"/>
              </w:rPr>
              <w:t>7. Način vrednovanja</w:t>
            </w:r>
          </w:p>
        </w:tc>
        <w:tc>
          <w:tcPr>
            <w:tcW w:w="6407" w:type="dxa"/>
            <w:vAlign w:val="center"/>
          </w:tcPr>
          <w:p w:rsidR="008F2B7A" w:rsidRPr="004A5E1D" w:rsidRDefault="0091488B" w:rsidP="004A5E1D">
            <w:pPr>
              <w:autoSpaceDE w:val="0"/>
              <w:autoSpaceDN w:val="0"/>
              <w:adjustRightInd w:val="0"/>
              <w:spacing w:after="0"/>
              <w:rPr>
                <w:rFonts w:ascii="Garamond" w:eastAsia="Times New Roman" w:hAnsi="Garamond" w:cs="Arial"/>
                <w:color w:val="000000"/>
              </w:rPr>
            </w:pPr>
            <w:r>
              <w:rPr>
                <w:rFonts w:ascii="Garamond" w:eastAsia="Times New Roman" w:hAnsi="Garamond" w:cs="Arial"/>
              </w:rPr>
              <w:t>-p</w:t>
            </w:r>
            <w:r w:rsidR="008F2B7A" w:rsidRPr="004A5E1D">
              <w:rPr>
                <w:rFonts w:ascii="Garamond" w:eastAsia="Times New Roman" w:hAnsi="Garamond" w:cs="Arial"/>
              </w:rPr>
              <w:t>raćenjem aktivnosti i napr</w:t>
            </w:r>
            <w:r>
              <w:rPr>
                <w:rFonts w:ascii="Garamond" w:eastAsia="Times New Roman" w:hAnsi="Garamond" w:cs="Arial"/>
              </w:rPr>
              <w:t>etka na redovnoj nastavi</w:t>
            </w:r>
          </w:p>
        </w:tc>
      </w:tr>
    </w:tbl>
    <w:p w:rsidR="00C250CB" w:rsidRPr="008E7AE9" w:rsidRDefault="00512973" w:rsidP="004751BB">
      <w:pPr>
        <w:pStyle w:val="Naslov2"/>
        <w:rPr>
          <w:rFonts w:ascii="Garamond" w:hAnsi="Garamond"/>
          <w:color w:val="auto"/>
          <w:sz w:val="24"/>
          <w:szCs w:val="24"/>
        </w:rPr>
      </w:pPr>
      <w:bookmarkStart w:id="12" w:name="_Toc431158027"/>
      <w:r w:rsidRPr="00296DC6">
        <w:rPr>
          <w:rFonts w:ascii="Garamond" w:hAnsi="Garamond"/>
          <w:color w:val="auto"/>
          <w:sz w:val="24"/>
          <w:szCs w:val="24"/>
        </w:rPr>
        <w:lastRenderedPageBreak/>
        <w:t>Izborna nastava</w:t>
      </w:r>
      <w:bookmarkEnd w:id="12"/>
    </w:p>
    <w:p w:rsidR="00FB5E07" w:rsidRPr="00302D41" w:rsidRDefault="00FB5E07" w:rsidP="00FB5E07">
      <w:pPr>
        <w:pStyle w:val="Naslov"/>
        <w:ind w:left="1416"/>
        <w:jc w:val="both"/>
        <w:rPr>
          <w:rFonts w:ascii="Garamond" w:hAnsi="Garamond"/>
          <w:b/>
          <w:caps/>
          <w:sz w:val="24"/>
        </w:rPr>
      </w:pPr>
    </w:p>
    <w:tbl>
      <w:tblP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tblPr>
      <w:tblGrid>
        <w:gridCol w:w="2943"/>
        <w:gridCol w:w="6345"/>
      </w:tblGrid>
      <w:tr w:rsidR="00FD3089" w:rsidRPr="005930F1" w:rsidTr="005930F1">
        <w:trPr>
          <w:trHeight w:val="567"/>
        </w:trPr>
        <w:tc>
          <w:tcPr>
            <w:tcW w:w="2943" w:type="dxa"/>
            <w:shd w:val="clear" w:color="auto" w:fill="D6E3BC" w:themeFill="accent3" w:themeFillTint="66"/>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NAZIV AKTIVNOSTI</w:t>
            </w:r>
          </w:p>
        </w:tc>
        <w:tc>
          <w:tcPr>
            <w:tcW w:w="6345" w:type="dxa"/>
            <w:shd w:val="clear" w:color="auto" w:fill="D6E3BC" w:themeFill="accent3" w:themeFillTint="66"/>
            <w:vAlign w:val="center"/>
          </w:tcPr>
          <w:p w:rsidR="00FD3089" w:rsidRPr="008D3AF9" w:rsidRDefault="00FD3089" w:rsidP="008D106F">
            <w:pPr>
              <w:autoSpaceDE w:val="0"/>
              <w:autoSpaceDN w:val="0"/>
              <w:adjustRightInd w:val="0"/>
              <w:spacing w:after="0"/>
              <w:rPr>
                <w:rFonts w:ascii="Garamond" w:hAnsi="Garamond" w:cs="Book Antiqua"/>
                <w:b/>
                <w:sz w:val="24"/>
                <w:szCs w:val="24"/>
              </w:rPr>
            </w:pPr>
            <w:r>
              <w:rPr>
                <w:rFonts w:ascii="Garamond" w:hAnsi="Garamond" w:cs="Book Antiqua"/>
                <w:b/>
                <w:sz w:val="24"/>
                <w:szCs w:val="24"/>
              </w:rPr>
              <w:t>VJERONAUK 5.-8</w:t>
            </w:r>
            <w:r w:rsidRPr="008D3AF9">
              <w:rPr>
                <w:rFonts w:ascii="Garamond" w:hAnsi="Garamond" w:cs="Book Antiqua"/>
                <w:b/>
                <w:sz w:val="24"/>
                <w:szCs w:val="24"/>
              </w:rPr>
              <w:t>. RAZRED</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1. Ciljevi</w:t>
            </w:r>
          </w:p>
        </w:tc>
        <w:tc>
          <w:tcPr>
            <w:tcW w:w="6345" w:type="dxa"/>
            <w:vAlign w:val="center"/>
          </w:tcPr>
          <w:p w:rsidR="00FD3089" w:rsidRPr="0026408D" w:rsidRDefault="00FD3089" w:rsidP="008D106F">
            <w:pPr>
              <w:pStyle w:val="Bezproreda"/>
              <w:rPr>
                <w:rFonts w:ascii="Garamond" w:hAnsi="Garamond"/>
              </w:rPr>
            </w:pPr>
            <w:r>
              <w:rPr>
                <w:rFonts w:ascii="Garamond" w:hAnsi="Garamond"/>
              </w:rPr>
              <w:t>-u</w:t>
            </w:r>
            <w:r w:rsidRPr="0026408D">
              <w:rPr>
                <w:rFonts w:ascii="Garamond" w:eastAsia="Times New Roman" w:hAnsi="Garamond" w:cs="Times New Roman"/>
              </w:rPr>
              <w:t>poznavanje i produbljivanje svoje vjere. Osposobiti učenike za postavljanje pitanja o cjelini i najdubljem smislu čovjekova života i svijeta, te za odgovaranje na ta pitanja u svjetlu po</w:t>
            </w:r>
            <w:r>
              <w:rPr>
                <w:rFonts w:ascii="Garamond" w:eastAsia="Times New Roman" w:hAnsi="Garamond" w:cs="Times New Roman"/>
              </w:rPr>
              <w:t>ruke i iskustva kršćanske vjere</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2. Namjena</w:t>
            </w:r>
          </w:p>
        </w:tc>
        <w:tc>
          <w:tcPr>
            <w:tcW w:w="6345" w:type="dxa"/>
            <w:vAlign w:val="center"/>
          </w:tcPr>
          <w:p w:rsidR="00FD3089" w:rsidRPr="0026408D" w:rsidRDefault="00FD3089" w:rsidP="008D106F">
            <w:pPr>
              <w:pStyle w:val="Bezproreda"/>
              <w:rPr>
                <w:rFonts w:ascii="Garamond" w:hAnsi="Garamond"/>
              </w:rPr>
            </w:pPr>
            <w:r>
              <w:rPr>
                <w:rFonts w:ascii="Garamond" w:hAnsi="Garamond"/>
              </w:rPr>
              <w:t>-v</w:t>
            </w:r>
            <w:r w:rsidRPr="0026408D">
              <w:rPr>
                <w:rFonts w:ascii="Garamond" w:eastAsia="Times New Roman" w:hAnsi="Garamond" w:cs="Times New Roman"/>
              </w:rPr>
              <w:t>jeron</w:t>
            </w:r>
            <w:r>
              <w:rPr>
                <w:rFonts w:ascii="Garamond" w:eastAsia="Times New Roman" w:hAnsi="Garamond" w:cs="Times New Roman"/>
              </w:rPr>
              <w:t xml:space="preserve">auk </w:t>
            </w:r>
            <w:r w:rsidR="00697DB2">
              <w:rPr>
                <w:rFonts w:ascii="Garamond" w:eastAsia="Times New Roman" w:hAnsi="Garamond" w:cs="Times New Roman"/>
              </w:rPr>
              <w:t>je namijenjen učenicima  5.-8. r</w:t>
            </w:r>
            <w:r>
              <w:rPr>
                <w:rFonts w:ascii="Garamond" w:eastAsia="Times New Roman" w:hAnsi="Garamond" w:cs="Times New Roman"/>
              </w:rPr>
              <w:t xml:space="preserve">azreda </w:t>
            </w:r>
            <w:r w:rsidRPr="0026408D">
              <w:rPr>
                <w:rFonts w:ascii="Garamond" w:eastAsia="Times New Roman" w:hAnsi="Garamond" w:cs="Times New Roman"/>
              </w:rPr>
              <w:t xml:space="preserve"> koji imaju poseban interes za svoju vjeru; osposobiti učenike u povezivanju biblijske poruke sa svakodnevnim osobnim i društv</w:t>
            </w:r>
            <w:r>
              <w:rPr>
                <w:rFonts w:ascii="Garamond" w:eastAsia="Times New Roman" w:hAnsi="Garamond" w:cs="Times New Roman"/>
              </w:rPr>
              <w:t>enim životom</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3. Nositelji</w:t>
            </w:r>
          </w:p>
        </w:tc>
        <w:tc>
          <w:tcPr>
            <w:tcW w:w="6345" w:type="dxa"/>
            <w:vAlign w:val="center"/>
          </w:tcPr>
          <w:p w:rsidR="00FD3089" w:rsidRPr="00FD3089" w:rsidRDefault="00FD3089" w:rsidP="00FD3089">
            <w:pPr>
              <w:pStyle w:val="Bezproreda"/>
              <w:rPr>
                <w:rFonts w:ascii="Garamond" w:hAnsi="Garamond" w:cs="Arial"/>
                <w:color w:val="000000" w:themeColor="text1"/>
              </w:rPr>
            </w:pPr>
            <w:r>
              <w:rPr>
                <w:rFonts w:ascii="Garamond" w:hAnsi="Garamond"/>
                <w:color w:val="000000" w:themeColor="text1"/>
              </w:rPr>
              <w:t>-</w:t>
            </w:r>
            <w:r w:rsidR="005C27E1">
              <w:rPr>
                <w:rFonts w:ascii="Garamond" w:hAnsi="Garamond"/>
                <w:color w:val="000000" w:themeColor="text1"/>
              </w:rPr>
              <w:t>vjeroučiteljice Pavković</w:t>
            </w:r>
            <w:r w:rsidR="00F30B84">
              <w:rPr>
                <w:rFonts w:ascii="Garamond" w:hAnsi="Garamond"/>
                <w:color w:val="000000" w:themeColor="text1"/>
              </w:rPr>
              <w:t xml:space="preserve"> Đ. </w:t>
            </w:r>
            <w:r w:rsidR="005C27E1">
              <w:rPr>
                <w:rFonts w:ascii="Garamond" w:hAnsi="Garamond"/>
                <w:color w:val="000000" w:themeColor="text1"/>
              </w:rPr>
              <w:t xml:space="preserve"> i </w:t>
            </w:r>
            <w:r w:rsidR="00F30B84">
              <w:rPr>
                <w:rFonts w:ascii="Garamond" w:hAnsi="Garamond"/>
                <w:color w:val="000000" w:themeColor="text1"/>
              </w:rPr>
              <w:t>Mihaljević Z.</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4. Način realizacije</w:t>
            </w:r>
          </w:p>
        </w:tc>
        <w:tc>
          <w:tcPr>
            <w:tcW w:w="6345" w:type="dxa"/>
            <w:vAlign w:val="center"/>
          </w:tcPr>
          <w:p w:rsidR="00FD3089" w:rsidRPr="0026408D" w:rsidRDefault="00FD3089" w:rsidP="008D106F">
            <w:pPr>
              <w:pStyle w:val="Bezproreda"/>
              <w:rPr>
                <w:rFonts w:ascii="Garamond" w:hAnsi="Garamond" w:cs="Arial"/>
              </w:rPr>
            </w:pPr>
            <w:r>
              <w:rPr>
                <w:rFonts w:ascii="Garamond" w:hAnsi="Garamond"/>
              </w:rPr>
              <w:t>-u</w:t>
            </w:r>
            <w:r w:rsidRPr="0026408D">
              <w:rPr>
                <w:rFonts w:ascii="Garamond" w:eastAsia="Times New Roman" w:hAnsi="Garamond" w:cs="Times New Roman"/>
              </w:rPr>
              <w:t>čionička, izvanučionička nastava (Crkva, Caritas, mjesno groblje, posjete staračkom domu, posjeti djeci u bolnici)</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5. Vremenik</w:t>
            </w:r>
          </w:p>
        </w:tc>
        <w:tc>
          <w:tcPr>
            <w:tcW w:w="6345" w:type="dxa"/>
            <w:vAlign w:val="center"/>
          </w:tcPr>
          <w:p w:rsidR="00FD3089" w:rsidRPr="0026408D" w:rsidRDefault="00FD3089" w:rsidP="008D106F">
            <w:pPr>
              <w:pStyle w:val="Bezproreda"/>
              <w:rPr>
                <w:rFonts w:ascii="Garamond" w:hAnsi="Garamond" w:cs="Arial"/>
              </w:rPr>
            </w:pPr>
            <w:r>
              <w:rPr>
                <w:rFonts w:ascii="Garamond" w:hAnsi="Garamond"/>
              </w:rPr>
              <w:t>-k</w:t>
            </w:r>
            <w:r w:rsidRPr="0026408D">
              <w:rPr>
                <w:rFonts w:ascii="Garamond" w:eastAsia="Times New Roman" w:hAnsi="Garamond" w:cs="Times New Roman"/>
              </w:rPr>
              <w:t>roz školsku i liturgijsku godinu, svaki razredni odjel po d</w:t>
            </w:r>
            <w:r>
              <w:rPr>
                <w:rFonts w:ascii="Garamond" w:eastAsia="Times New Roman" w:hAnsi="Garamond" w:cs="Times New Roman"/>
              </w:rPr>
              <w:t>va sata tjedno</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6. Troškovnik</w:t>
            </w:r>
          </w:p>
        </w:tc>
        <w:tc>
          <w:tcPr>
            <w:tcW w:w="6345" w:type="dxa"/>
            <w:vAlign w:val="center"/>
          </w:tcPr>
          <w:p w:rsidR="00FD3089" w:rsidRPr="0026408D" w:rsidRDefault="00FD3089" w:rsidP="008D106F">
            <w:pPr>
              <w:pStyle w:val="Bezproreda"/>
              <w:rPr>
                <w:rFonts w:ascii="Garamond" w:hAnsi="Garamond" w:cs="Arial"/>
              </w:rPr>
            </w:pPr>
            <w:r>
              <w:rPr>
                <w:rFonts w:ascii="Garamond" w:hAnsi="Garamond"/>
              </w:rPr>
              <w:t>-t</w:t>
            </w:r>
            <w:r w:rsidRPr="0026408D">
              <w:rPr>
                <w:rFonts w:ascii="Garamond" w:eastAsia="Times New Roman" w:hAnsi="Garamond" w:cs="Times New Roman"/>
              </w:rPr>
              <w:t>roškovi uredskog materijala</w:t>
            </w:r>
          </w:p>
        </w:tc>
      </w:tr>
      <w:tr w:rsidR="00FD3089" w:rsidRPr="005930F1" w:rsidTr="005930F1">
        <w:tc>
          <w:tcPr>
            <w:tcW w:w="2943" w:type="dxa"/>
            <w:tcBorders>
              <w:bottom w:val="single" w:sz="4" w:space="0" w:color="9BBB59" w:themeColor="accent3"/>
            </w:tcBorders>
            <w:vAlign w:val="center"/>
          </w:tcPr>
          <w:p w:rsidR="00FD3089" w:rsidRPr="005930F1" w:rsidRDefault="00FD3089" w:rsidP="009C7E1D">
            <w:pPr>
              <w:spacing w:after="0" w:line="240" w:lineRule="auto"/>
              <w:rPr>
                <w:rFonts w:ascii="Garamond" w:hAnsi="Garamond"/>
                <w:b/>
                <w:sz w:val="24"/>
                <w:szCs w:val="24"/>
              </w:rPr>
            </w:pPr>
            <w:r>
              <w:rPr>
                <w:rFonts w:ascii="Garamond" w:hAnsi="Garamond"/>
                <w:b/>
                <w:sz w:val="24"/>
                <w:szCs w:val="24"/>
              </w:rPr>
              <w:t>7. Način vrednovanja</w:t>
            </w:r>
          </w:p>
        </w:tc>
        <w:tc>
          <w:tcPr>
            <w:tcW w:w="6345" w:type="dxa"/>
            <w:tcBorders>
              <w:bottom w:val="single" w:sz="4" w:space="0" w:color="9BBB59" w:themeColor="accent3"/>
            </w:tcBorders>
            <w:vAlign w:val="center"/>
          </w:tcPr>
          <w:p w:rsidR="00FD3089" w:rsidRPr="0026408D" w:rsidRDefault="00FD3089" w:rsidP="008D106F">
            <w:pPr>
              <w:pStyle w:val="Bezproreda"/>
              <w:rPr>
                <w:rFonts w:ascii="Garamond" w:hAnsi="Garamond"/>
              </w:rPr>
            </w:pPr>
            <w:r>
              <w:rPr>
                <w:rFonts w:ascii="Garamond" w:hAnsi="Garamond"/>
              </w:rPr>
              <w:t>-v</w:t>
            </w:r>
            <w:r w:rsidRPr="0026408D">
              <w:rPr>
                <w:rFonts w:ascii="Garamond" w:eastAsia="Times New Roman" w:hAnsi="Garamond" w:cs="Times New Roman"/>
              </w:rPr>
              <w:t>rjednovanje se ostvaruje opisnom i brojčanom ocjenom kroz rubrike: Znanje, stvaralačko izražavanje, zalaganje i kultura međusobne komunikacije, propisane od MZOS-a.</w:t>
            </w:r>
          </w:p>
        </w:tc>
      </w:tr>
      <w:tr w:rsidR="00FD3089" w:rsidRPr="005930F1" w:rsidTr="005930F1">
        <w:trPr>
          <w:trHeight w:val="567"/>
        </w:trPr>
        <w:tc>
          <w:tcPr>
            <w:tcW w:w="2943" w:type="dxa"/>
            <w:shd w:val="clear" w:color="auto" w:fill="D6E3BC" w:themeFill="accent3" w:themeFillTint="66"/>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NAZIV AKTIVNOSTI</w:t>
            </w:r>
          </w:p>
        </w:tc>
        <w:tc>
          <w:tcPr>
            <w:tcW w:w="6345" w:type="dxa"/>
            <w:shd w:val="clear" w:color="auto" w:fill="D6E3BC" w:themeFill="accent3" w:themeFillTint="66"/>
            <w:vAlign w:val="center"/>
          </w:tcPr>
          <w:p w:rsidR="00FD3089" w:rsidRPr="005930F1" w:rsidRDefault="00F74673" w:rsidP="005930F1">
            <w:pPr>
              <w:autoSpaceDE w:val="0"/>
              <w:autoSpaceDN w:val="0"/>
              <w:adjustRightInd w:val="0"/>
              <w:spacing w:after="0"/>
              <w:rPr>
                <w:rFonts w:ascii="Garamond" w:hAnsi="Garamond" w:cs="Book Antiqua"/>
                <w:b/>
                <w:sz w:val="24"/>
                <w:szCs w:val="24"/>
              </w:rPr>
            </w:pPr>
            <w:r>
              <w:rPr>
                <w:rFonts w:ascii="Garamond" w:hAnsi="Garamond" w:cs="Book Antiqua"/>
                <w:b/>
                <w:sz w:val="24"/>
                <w:szCs w:val="24"/>
              </w:rPr>
              <w:t>INFORMATIKA 7</w:t>
            </w:r>
            <w:r w:rsidR="00FD3089" w:rsidRPr="005930F1">
              <w:rPr>
                <w:rFonts w:ascii="Garamond" w:hAnsi="Garamond" w:cs="Book Antiqua"/>
                <w:b/>
                <w:sz w:val="24"/>
                <w:szCs w:val="24"/>
              </w:rPr>
              <w:t>.-8. RAZRED</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1. Ciljevi</w:t>
            </w:r>
          </w:p>
        </w:tc>
        <w:tc>
          <w:tcPr>
            <w:tcW w:w="6345" w:type="dxa"/>
            <w:vAlign w:val="center"/>
          </w:tcPr>
          <w:p w:rsidR="00FD3089" w:rsidRPr="005930F1" w:rsidRDefault="001F6E7C" w:rsidP="005930F1">
            <w:pPr>
              <w:spacing w:after="0"/>
              <w:rPr>
                <w:rFonts w:ascii="Garamond" w:hAnsi="Garamond"/>
              </w:rPr>
            </w:pPr>
            <w:r>
              <w:rPr>
                <w:rFonts w:ascii="Garamond" w:hAnsi="Garamond"/>
              </w:rPr>
              <w:t>-u</w:t>
            </w:r>
            <w:r w:rsidR="00FD3089" w:rsidRPr="005930F1">
              <w:rPr>
                <w:rFonts w:ascii="Garamond" w:hAnsi="Garamond"/>
              </w:rPr>
              <w:t xml:space="preserve">svojiti znanja i savladati vještine planirane godišnjim </w:t>
            </w:r>
            <w:r w:rsidR="00F74673">
              <w:rPr>
                <w:rFonts w:ascii="Garamond" w:hAnsi="Garamond"/>
              </w:rPr>
              <w:t>planom i programom informatike 7</w:t>
            </w:r>
            <w:r w:rsidR="00FD3089" w:rsidRPr="005930F1">
              <w:rPr>
                <w:rFonts w:ascii="Garamond" w:hAnsi="Garamond"/>
              </w:rPr>
              <w:t>.-8. razred</w:t>
            </w:r>
          </w:p>
          <w:p w:rsidR="00FD3089" w:rsidRPr="005930F1" w:rsidRDefault="001F6E7C" w:rsidP="005930F1">
            <w:pPr>
              <w:spacing w:after="0"/>
              <w:rPr>
                <w:rFonts w:ascii="Garamond" w:hAnsi="Garamond"/>
              </w:rPr>
            </w:pPr>
            <w:r>
              <w:rPr>
                <w:rFonts w:ascii="Garamond" w:hAnsi="Garamond"/>
              </w:rPr>
              <w:t>-p</w:t>
            </w:r>
            <w:r w:rsidR="00FD3089" w:rsidRPr="005930F1">
              <w:rPr>
                <w:rFonts w:ascii="Garamond" w:hAnsi="Garamond"/>
              </w:rPr>
              <w:t>oticati savjesno i odgovorno rukovanje računalom, razvijati kreativan i istraživački rad</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2. Namjena</w:t>
            </w:r>
          </w:p>
        </w:tc>
        <w:tc>
          <w:tcPr>
            <w:tcW w:w="6345" w:type="dxa"/>
            <w:vAlign w:val="center"/>
          </w:tcPr>
          <w:p w:rsidR="00FD3089" w:rsidRPr="005930F1" w:rsidRDefault="001F6E7C" w:rsidP="005930F1">
            <w:pPr>
              <w:pStyle w:val="Default"/>
              <w:spacing w:line="276" w:lineRule="auto"/>
              <w:rPr>
                <w:rFonts w:ascii="Garamond" w:hAnsi="Garamond"/>
                <w:sz w:val="22"/>
                <w:szCs w:val="22"/>
              </w:rPr>
            </w:pPr>
            <w:r>
              <w:rPr>
                <w:rStyle w:val="apple-style-span"/>
                <w:rFonts w:ascii="Garamond" w:hAnsi="Garamond" w:cs="Calibri"/>
                <w:sz w:val="22"/>
                <w:szCs w:val="22"/>
              </w:rPr>
              <w:t>-s</w:t>
            </w:r>
            <w:r w:rsidR="00FD3089" w:rsidRPr="005930F1">
              <w:rPr>
                <w:rStyle w:val="apple-style-span"/>
                <w:rFonts w:ascii="Garamond" w:hAnsi="Garamond" w:cs="Calibri"/>
                <w:sz w:val="22"/>
                <w:szCs w:val="22"/>
              </w:rPr>
              <w:t>teći temeljna znanja i vještine za samostalno služenje računalom i stvaranje osnova za nadogradnju u daljnjem školovanju</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3. Nositelji</w:t>
            </w:r>
          </w:p>
        </w:tc>
        <w:tc>
          <w:tcPr>
            <w:tcW w:w="6345" w:type="dxa"/>
            <w:vAlign w:val="center"/>
          </w:tcPr>
          <w:p w:rsidR="00FD3089" w:rsidRPr="005930F1" w:rsidRDefault="001F6E7C" w:rsidP="00A218D8">
            <w:pPr>
              <w:autoSpaceDE w:val="0"/>
              <w:autoSpaceDN w:val="0"/>
              <w:adjustRightInd w:val="0"/>
              <w:spacing w:after="0"/>
              <w:rPr>
                <w:rFonts w:ascii="Garamond" w:hAnsi="Garamond" w:cs="Book Antiqua"/>
                <w:color w:val="000000"/>
              </w:rPr>
            </w:pPr>
            <w:r>
              <w:rPr>
                <w:rFonts w:ascii="Garamond" w:hAnsi="Garamond"/>
              </w:rPr>
              <w:t>-n</w:t>
            </w:r>
            <w:r w:rsidR="00F74673">
              <w:rPr>
                <w:rFonts w:ascii="Garamond" w:hAnsi="Garamond"/>
              </w:rPr>
              <w:t>astavnici M. Šoufek Podhraški</w:t>
            </w:r>
            <w:r w:rsidR="00FD3089" w:rsidRPr="005930F1">
              <w:rPr>
                <w:rFonts w:ascii="Garamond" w:hAnsi="Garamond"/>
              </w:rPr>
              <w:t>, D. Šimić i učenici izbornih skupina</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4. Način realizacije</w:t>
            </w:r>
          </w:p>
        </w:tc>
        <w:tc>
          <w:tcPr>
            <w:tcW w:w="6345" w:type="dxa"/>
            <w:vAlign w:val="center"/>
          </w:tcPr>
          <w:p w:rsidR="00FD3089" w:rsidRPr="005930F1" w:rsidRDefault="001F6E7C" w:rsidP="005930F1">
            <w:pPr>
              <w:spacing w:after="0"/>
              <w:rPr>
                <w:rFonts w:ascii="Garamond" w:hAnsi="Garamond"/>
              </w:rPr>
            </w:pPr>
            <w:r>
              <w:rPr>
                <w:rFonts w:ascii="Garamond" w:hAnsi="Garamond"/>
              </w:rPr>
              <w:t>-o</w:t>
            </w:r>
            <w:r w:rsidR="00FD3089" w:rsidRPr="005930F1">
              <w:rPr>
                <w:rFonts w:ascii="Garamond" w:hAnsi="Garamond"/>
              </w:rPr>
              <w:t>brada novih sadržaja, vježbanje, demonstracija, prezentacija, samostalni rad, zabava i igra</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5. Vremenik</w:t>
            </w:r>
          </w:p>
        </w:tc>
        <w:tc>
          <w:tcPr>
            <w:tcW w:w="6345" w:type="dxa"/>
            <w:vAlign w:val="center"/>
          </w:tcPr>
          <w:p w:rsidR="00FD3089" w:rsidRPr="005930F1" w:rsidRDefault="001F6E7C" w:rsidP="005930F1">
            <w:pPr>
              <w:autoSpaceDE w:val="0"/>
              <w:autoSpaceDN w:val="0"/>
              <w:adjustRightInd w:val="0"/>
              <w:spacing w:after="0"/>
              <w:rPr>
                <w:rFonts w:ascii="Garamond" w:hAnsi="Garamond" w:cs="Book Antiqua"/>
                <w:color w:val="000000"/>
              </w:rPr>
            </w:pPr>
            <w:r>
              <w:rPr>
                <w:rFonts w:ascii="Garamond" w:hAnsi="Garamond" w:cs="Book Antiqua"/>
                <w:color w:val="000000"/>
              </w:rPr>
              <w:t>-d</w:t>
            </w:r>
            <w:r w:rsidR="00FD3089" w:rsidRPr="005930F1">
              <w:rPr>
                <w:rFonts w:ascii="Garamond" w:hAnsi="Garamond" w:cs="Book Antiqua"/>
                <w:color w:val="000000"/>
              </w:rPr>
              <w:t xml:space="preserve">va sata tjedno tijekom školske godine </w:t>
            </w:r>
          </w:p>
        </w:tc>
      </w:tr>
      <w:tr w:rsidR="00FD3089" w:rsidRPr="005930F1" w:rsidTr="005930F1">
        <w:tc>
          <w:tcPr>
            <w:tcW w:w="2943" w:type="dxa"/>
            <w:vAlign w:val="center"/>
          </w:tcPr>
          <w:p w:rsidR="00FD3089" w:rsidRPr="005930F1" w:rsidRDefault="00FD3089" w:rsidP="005930F1">
            <w:pPr>
              <w:spacing w:after="0"/>
              <w:rPr>
                <w:rFonts w:ascii="Garamond" w:hAnsi="Garamond"/>
                <w:b/>
                <w:sz w:val="24"/>
                <w:szCs w:val="24"/>
              </w:rPr>
            </w:pPr>
            <w:r w:rsidRPr="005930F1">
              <w:rPr>
                <w:rFonts w:ascii="Garamond" w:hAnsi="Garamond"/>
                <w:b/>
                <w:sz w:val="24"/>
                <w:szCs w:val="24"/>
              </w:rPr>
              <w:t>6. Troškovnik</w:t>
            </w:r>
          </w:p>
        </w:tc>
        <w:tc>
          <w:tcPr>
            <w:tcW w:w="6345" w:type="dxa"/>
            <w:vAlign w:val="center"/>
          </w:tcPr>
          <w:p w:rsidR="00FD3089" w:rsidRPr="005930F1" w:rsidRDefault="001F6E7C" w:rsidP="005930F1">
            <w:pPr>
              <w:spacing w:after="0"/>
              <w:rPr>
                <w:rFonts w:ascii="Garamond" w:hAnsi="Garamond"/>
              </w:rPr>
            </w:pPr>
            <w:r>
              <w:rPr>
                <w:rFonts w:ascii="Garamond" w:hAnsi="Garamond"/>
              </w:rPr>
              <w:t>-š</w:t>
            </w:r>
            <w:r w:rsidR="00FD3089" w:rsidRPr="005930F1">
              <w:rPr>
                <w:rFonts w:ascii="Garamond" w:hAnsi="Garamond"/>
              </w:rPr>
              <w:t>kola: računala, škola, printer, kamera, fotoaparat, boja za</w:t>
            </w:r>
          </w:p>
          <w:p w:rsidR="00FD3089" w:rsidRPr="005930F1" w:rsidRDefault="00FD3089" w:rsidP="005930F1">
            <w:pPr>
              <w:spacing w:after="0"/>
              <w:rPr>
                <w:rFonts w:ascii="Garamond" w:hAnsi="Garamond"/>
              </w:rPr>
            </w:pPr>
            <w:r w:rsidRPr="005930F1">
              <w:rPr>
                <w:rFonts w:ascii="Garamond" w:hAnsi="Garamond"/>
              </w:rPr>
              <w:t>printer, papir...</w:t>
            </w:r>
          </w:p>
          <w:p w:rsidR="00FD3089" w:rsidRPr="005930F1" w:rsidRDefault="001F6E7C" w:rsidP="005930F1">
            <w:pPr>
              <w:spacing w:after="0"/>
              <w:rPr>
                <w:rFonts w:ascii="Garamond" w:hAnsi="Garamond"/>
              </w:rPr>
            </w:pPr>
            <w:r>
              <w:rPr>
                <w:rFonts w:ascii="Garamond" w:hAnsi="Garamond"/>
              </w:rPr>
              <w:t>-u</w:t>
            </w:r>
            <w:r w:rsidR="00FD3089" w:rsidRPr="005930F1">
              <w:rPr>
                <w:rFonts w:ascii="Garamond" w:hAnsi="Garamond"/>
              </w:rPr>
              <w:t>čenici: udžbenik, vježbenica, memorystick</w:t>
            </w:r>
          </w:p>
        </w:tc>
      </w:tr>
      <w:tr w:rsidR="00FD3089" w:rsidRPr="005930F1" w:rsidTr="005930F1">
        <w:tc>
          <w:tcPr>
            <w:tcW w:w="2943" w:type="dxa"/>
            <w:tcBorders>
              <w:bottom w:val="single" w:sz="4" w:space="0" w:color="9BBB59" w:themeColor="accent3"/>
            </w:tcBorders>
            <w:vAlign w:val="center"/>
          </w:tcPr>
          <w:p w:rsidR="00FD3089" w:rsidRPr="005930F1" w:rsidRDefault="00FD3089" w:rsidP="009C7E1D">
            <w:pPr>
              <w:spacing w:after="0" w:line="240" w:lineRule="auto"/>
              <w:rPr>
                <w:rFonts w:ascii="Garamond" w:hAnsi="Garamond"/>
                <w:b/>
                <w:sz w:val="24"/>
                <w:szCs w:val="24"/>
              </w:rPr>
            </w:pPr>
            <w:r w:rsidRPr="005930F1">
              <w:rPr>
                <w:rFonts w:ascii="Garamond" w:hAnsi="Garamond"/>
                <w:b/>
                <w:sz w:val="24"/>
                <w:szCs w:val="24"/>
              </w:rPr>
              <w:t xml:space="preserve">7. Način vrednovanja </w:t>
            </w:r>
          </w:p>
        </w:tc>
        <w:tc>
          <w:tcPr>
            <w:tcW w:w="6345" w:type="dxa"/>
            <w:tcBorders>
              <w:bottom w:val="single" w:sz="4" w:space="0" w:color="9BBB59" w:themeColor="accent3"/>
            </w:tcBorders>
            <w:vAlign w:val="center"/>
          </w:tcPr>
          <w:p w:rsidR="00FD3089" w:rsidRPr="005930F1" w:rsidRDefault="001F6E7C" w:rsidP="005930F1">
            <w:pPr>
              <w:spacing w:after="0"/>
              <w:rPr>
                <w:rFonts w:ascii="Garamond" w:hAnsi="Garamond" w:cs="Calibri"/>
                <w:color w:val="000000"/>
              </w:rPr>
            </w:pPr>
            <w:r>
              <w:rPr>
                <w:rStyle w:val="apple-style-span"/>
                <w:rFonts w:ascii="Garamond" w:hAnsi="Garamond" w:cs="Calibri"/>
                <w:color w:val="000000"/>
              </w:rPr>
              <w:t>-o</w:t>
            </w:r>
            <w:r w:rsidR="00FD3089" w:rsidRPr="005930F1">
              <w:rPr>
                <w:rStyle w:val="apple-style-span"/>
                <w:rFonts w:ascii="Garamond" w:hAnsi="Garamond" w:cs="Calibri"/>
                <w:color w:val="000000"/>
              </w:rPr>
              <w:t>pisno i brojčano vrednovanje postignuća učenika u skladu s rezultatima, ciljevima, zadaćama i sadržajima</w:t>
            </w:r>
          </w:p>
        </w:tc>
      </w:tr>
      <w:tr w:rsidR="001F6E7C" w:rsidRPr="005930F1" w:rsidTr="005930F1">
        <w:trPr>
          <w:trHeight w:val="567"/>
        </w:trPr>
        <w:tc>
          <w:tcPr>
            <w:tcW w:w="2943" w:type="dxa"/>
            <w:shd w:val="clear" w:color="auto" w:fill="D6E3BC" w:themeFill="accent3" w:themeFillTint="66"/>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NAZIV AKTIVNOSTI</w:t>
            </w:r>
          </w:p>
        </w:tc>
        <w:tc>
          <w:tcPr>
            <w:tcW w:w="6345" w:type="dxa"/>
            <w:shd w:val="clear" w:color="auto" w:fill="D6E3BC" w:themeFill="accent3" w:themeFillTint="66"/>
            <w:vAlign w:val="center"/>
          </w:tcPr>
          <w:p w:rsidR="001F6E7C" w:rsidRDefault="001F6E7C" w:rsidP="001F6E7C">
            <w:pPr>
              <w:autoSpaceDE w:val="0"/>
              <w:autoSpaceDN w:val="0"/>
              <w:adjustRightInd w:val="0"/>
              <w:spacing w:after="0" w:line="240" w:lineRule="auto"/>
              <w:rPr>
                <w:rFonts w:ascii="Book Antiqua" w:hAnsi="Book Antiqua" w:cs="Book Antiqua"/>
                <w:b/>
                <w:color w:val="000000"/>
                <w:sz w:val="24"/>
                <w:szCs w:val="24"/>
              </w:rPr>
            </w:pPr>
            <w:r>
              <w:rPr>
                <w:rFonts w:ascii="Book Antiqua" w:hAnsi="Book Antiqua" w:cs="Book Antiqua"/>
                <w:b/>
                <w:color w:val="000000"/>
                <w:sz w:val="24"/>
                <w:szCs w:val="24"/>
              </w:rPr>
              <w:t>NJEMAČKI JEZIK 5.-8. RAZRED</w:t>
            </w:r>
          </w:p>
        </w:tc>
      </w:tr>
      <w:tr w:rsidR="001F6E7C" w:rsidRPr="005930F1" w:rsidTr="008D106F">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1. Ciljevi</w:t>
            </w:r>
          </w:p>
        </w:tc>
        <w:tc>
          <w:tcPr>
            <w:tcW w:w="6345" w:type="dxa"/>
          </w:tcPr>
          <w:p w:rsidR="001F6E7C" w:rsidRDefault="001F6E7C" w:rsidP="008D106F">
            <w:pPr>
              <w:spacing w:after="0" w:line="240" w:lineRule="auto"/>
              <w:rPr>
                <w:rFonts w:ascii="Garamond" w:hAnsi="Garamond"/>
                <w:color w:val="000000"/>
              </w:rPr>
            </w:pPr>
            <w:r>
              <w:rPr>
                <w:rFonts w:ascii="Garamond" w:hAnsi="Garamond"/>
                <w:color w:val="000000"/>
              </w:rPr>
              <w:t>-razvijanje motivacije za učenje njemačkog jezika, sposobnost povezivanja novog gradiva s prethodno naučenim; potaknuti učenike na slobodno izražavanje vlastitog mišljenja o pitanjima vezanim za gradivo; usvajanje osnovnog vokabulara njemačkog jezika i njegovo postupno nadograđivanje novim riječima; čitanje i razumijevanje tekstova u skladu s godinom učenja jezika; postupno uvođenje učenika u gramatičke strukture jezika</w:t>
            </w:r>
          </w:p>
        </w:tc>
      </w:tr>
      <w:tr w:rsidR="001F6E7C" w:rsidRPr="005930F1" w:rsidTr="008D106F">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2. Namjena</w:t>
            </w:r>
          </w:p>
        </w:tc>
        <w:tc>
          <w:tcPr>
            <w:tcW w:w="6345" w:type="dxa"/>
          </w:tcPr>
          <w:p w:rsidR="001F6E7C" w:rsidRDefault="001F6E7C" w:rsidP="008D106F">
            <w:pPr>
              <w:spacing w:after="0" w:line="240" w:lineRule="auto"/>
              <w:rPr>
                <w:rFonts w:ascii="Garamond" w:hAnsi="Garamond" w:cs="Arial"/>
                <w:color w:val="000000"/>
              </w:rPr>
            </w:pPr>
            <w:r>
              <w:rPr>
                <w:rFonts w:ascii="Garamond" w:hAnsi="Garamond"/>
                <w:color w:val="000000"/>
              </w:rPr>
              <w:t>-nastava je namijenjena učenicima 5.-8. razreda koji su željeli učiti njemački jezik te ga odabrali kao izborni predmet</w:t>
            </w:r>
          </w:p>
        </w:tc>
      </w:tr>
      <w:tr w:rsidR="001F6E7C" w:rsidRPr="005930F1" w:rsidTr="008D106F">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3. Nositelji</w:t>
            </w:r>
          </w:p>
        </w:tc>
        <w:tc>
          <w:tcPr>
            <w:tcW w:w="6345" w:type="dxa"/>
          </w:tcPr>
          <w:p w:rsidR="001F6E7C" w:rsidRDefault="001F6E7C" w:rsidP="001F6E7C">
            <w:pPr>
              <w:spacing w:after="0" w:line="240" w:lineRule="auto"/>
              <w:rPr>
                <w:rFonts w:ascii="Garamond" w:hAnsi="Garamond"/>
                <w:color w:val="000000"/>
              </w:rPr>
            </w:pPr>
            <w:r>
              <w:rPr>
                <w:rFonts w:ascii="Garamond" w:hAnsi="Garamond"/>
                <w:color w:val="000000"/>
              </w:rPr>
              <w:t>-Andrea Akmačić</w:t>
            </w:r>
            <w:r w:rsidR="005C27E1">
              <w:rPr>
                <w:rFonts w:ascii="Garamond" w:hAnsi="Garamond"/>
                <w:color w:val="000000"/>
              </w:rPr>
              <w:t xml:space="preserve"> </w:t>
            </w:r>
            <w:r>
              <w:rPr>
                <w:rFonts w:ascii="Garamond" w:hAnsi="Garamond"/>
                <w:color w:val="000000"/>
              </w:rPr>
              <w:t xml:space="preserve"> - nastavnik i učenici 5.-8. razreda</w:t>
            </w:r>
          </w:p>
        </w:tc>
      </w:tr>
      <w:tr w:rsidR="001F6E7C" w:rsidRPr="005930F1" w:rsidTr="008D106F">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4. Način realizacije</w:t>
            </w:r>
          </w:p>
        </w:tc>
        <w:tc>
          <w:tcPr>
            <w:tcW w:w="6345" w:type="dxa"/>
          </w:tcPr>
          <w:p w:rsidR="001F6E7C" w:rsidRDefault="001F6E7C" w:rsidP="008D106F">
            <w:pPr>
              <w:spacing w:after="0" w:line="240" w:lineRule="auto"/>
              <w:rPr>
                <w:rFonts w:ascii="Cambria" w:hAnsi="Cambria"/>
                <w:color w:val="000000"/>
              </w:rPr>
            </w:pPr>
            <w:r>
              <w:rPr>
                <w:rFonts w:ascii="Garamond" w:hAnsi="Garamond"/>
                <w:color w:val="000000"/>
              </w:rPr>
              <w:t xml:space="preserve">-aktivnost učenika je usmjerena na učenje novih riječi njemačkog jezika, </w:t>
            </w:r>
            <w:r>
              <w:rPr>
                <w:rFonts w:ascii="Garamond" w:hAnsi="Garamond"/>
                <w:color w:val="000000"/>
              </w:rPr>
              <w:lastRenderedPageBreak/>
              <w:t>prevođenje kraćih tekstova s njemačkog na hrvatski jezik, čitanje tekstova, vježbanje kraćih dijaloga na njemačkom jeziku, vježbanje gramatičkih zadataka u skladu s godinom učenja jezika</w:t>
            </w:r>
          </w:p>
        </w:tc>
      </w:tr>
      <w:tr w:rsidR="001F6E7C" w:rsidRPr="005930F1" w:rsidTr="008D106F">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lastRenderedPageBreak/>
              <w:t>5. Vremenik</w:t>
            </w:r>
          </w:p>
        </w:tc>
        <w:tc>
          <w:tcPr>
            <w:tcW w:w="6345" w:type="dxa"/>
          </w:tcPr>
          <w:p w:rsidR="001F6E7C" w:rsidRDefault="00505FDA" w:rsidP="008D106F">
            <w:pPr>
              <w:spacing w:after="0" w:line="240" w:lineRule="auto"/>
              <w:rPr>
                <w:rFonts w:ascii="Garamond" w:hAnsi="Garamond"/>
                <w:color w:val="000000"/>
              </w:rPr>
            </w:pPr>
            <w:r>
              <w:rPr>
                <w:rFonts w:ascii="Garamond" w:hAnsi="Garamond"/>
                <w:color w:val="000000"/>
              </w:rPr>
              <w:t>-t</w:t>
            </w:r>
            <w:r w:rsidR="005C27E1">
              <w:rPr>
                <w:rFonts w:ascii="Garamond" w:hAnsi="Garamond"/>
                <w:color w:val="000000"/>
              </w:rPr>
              <w:t xml:space="preserve">ijekom školske godine </w:t>
            </w:r>
          </w:p>
          <w:p w:rsidR="001F6E7C" w:rsidRDefault="001F6E7C" w:rsidP="008D106F">
            <w:pPr>
              <w:spacing w:after="0" w:line="240" w:lineRule="auto"/>
              <w:rPr>
                <w:rFonts w:ascii="Book Antiqua" w:hAnsi="Book Antiqua" w:cs="Book Antiqua"/>
                <w:color w:val="000000"/>
              </w:rPr>
            </w:pPr>
            <w:r>
              <w:rPr>
                <w:rFonts w:ascii="Garamond" w:hAnsi="Garamond"/>
                <w:color w:val="000000"/>
              </w:rPr>
              <w:t>-predviđeno je ukupno 2x 35 sati ili 70 sati</w:t>
            </w:r>
          </w:p>
        </w:tc>
      </w:tr>
      <w:tr w:rsidR="001F6E7C" w:rsidRPr="005930F1" w:rsidTr="008D106F">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6. Troškovnik</w:t>
            </w:r>
          </w:p>
        </w:tc>
        <w:tc>
          <w:tcPr>
            <w:tcW w:w="6345" w:type="dxa"/>
          </w:tcPr>
          <w:p w:rsidR="001F6E7C" w:rsidRDefault="001F6E7C" w:rsidP="008D106F">
            <w:pPr>
              <w:spacing w:after="0" w:line="240" w:lineRule="auto"/>
              <w:rPr>
                <w:rFonts w:ascii="Book Antiqua" w:hAnsi="Book Antiqua"/>
                <w:color w:val="000000"/>
              </w:rPr>
            </w:pPr>
            <w:r>
              <w:rPr>
                <w:rFonts w:ascii="Garamond" w:hAnsi="Garamond"/>
                <w:color w:val="000000"/>
              </w:rPr>
              <w:t>-nastava ne iziskuje dodatne troškove, osim troškova uredskog materijala i fotokopiranja radnog materijala</w:t>
            </w:r>
          </w:p>
        </w:tc>
      </w:tr>
      <w:tr w:rsidR="001F6E7C" w:rsidRPr="005930F1" w:rsidTr="008D106F">
        <w:tc>
          <w:tcPr>
            <w:tcW w:w="2943" w:type="dxa"/>
            <w:tcBorders>
              <w:bottom w:val="single" w:sz="4" w:space="0" w:color="9BBB59" w:themeColor="accent3"/>
            </w:tcBorders>
            <w:vAlign w:val="center"/>
          </w:tcPr>
          <w:p w:rsidR="001F6E7C" w:rsidRPr="005930F1" w:rsidRDefault="001F6E7C" w:rsidP="009C7E1D">
            <w:pPr>
              <w:spacing w:after="0" w:line="240" w:lineRule="auto"/>
              <w:rPr>
                <w:rFonts w:ascii="Garamond" w:hAnsi="Garamond"/>
                <w:b/>
                <w:sz w:val="24"/>
                <w:szCs w:val="24"/>
              </w:rPr>
            </w:pPr>
            <w:r w:rsidRPr="005930F1">
              <w:rPr>
                <w:rFonts w:ascii="Garamond" w:hAnsi="Garamond"/>
                <w:b/>
                <w:sz w:val="24"/>
                <w:szCs w:val="24"/>
              </w:rPr>
              <w:t xml:space="preserve">7. Način vrednovanja </w:t>
            </w:r>
          </w:p>
        </w:tc>
        <w:tc>
          <w:tcPr>
            <w:tcW w:w="6345" w:type="dxa"/>
            <w:tcBorders>
              <w:bottom w:val="single" w:sz="4" w:space="0" w:color="9BBB59" w:themeColor="accent3"/>
            </w:tcBorders>
          </w:tcPr>
          <w:p w:rsidR="001F6E7C" w:rsidRDefault="001F6E7C" w:rsidP="008D106F">
            <w:pPr>
              <w:spacing w:after="0" w:line="240" w:lineRule="auto"/>
              <w:rPr>
                <w:rFonts w:ascii="Garamond" w:hAnsi="Garamond"/>
                <w:color w:val="000000"/>
              </w:rPr>
            </w:pPr>
            <w:r>
              <w:rPr>
                <w:rFonts w:ascii="Garamond" w:hAnsi="Garamond"/>
                <w:color w:val="000000"/>
              </w:rPr>
              <w:t>-vrednuje se redovito pohađanje satova izborne nastave, sudjelovanje u aktivnostima i interes učenika, znanje obrađenog gradiva na školskim satima</w:t>
            </w:r>
          </w:p>
        </w:tc>
      </w:tr>
      <w:tr w:rsidR="001F6E7C" w:rsidRPr="005930F1" w:rsidTr="005930F1">
        <w:trPr>
          <w:trHeight w:val="567"/>
        </w:trPr>
        <w:tc>
          <w:tcPr>
            <w:tcW w:w="2943" w:type="dxa"/>
            <w:shd w:val="clear" w:color="auto" w:fill="D6E3BC" w:themeFill="accent3" w:themeFillTint="66"/>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NAZIV AKTIVNOSTI</w:t>
            </w:r>
          </w:p>
        </w:tc>
        <w:tc>
          <w:tcPr>
            <w:tcW w:w="6345" w:type="dxa"/>
            <w:shd w:val="clear" w:color="auto" w:fill="D6E3BC" w:themeFill="accent3" w:themeFillTint="66"/>
            <w:vAlign w:val="center"/>
          </w:tcPr>
          <w:p w:rsidR="001F6E7C" w:rsidRPr="005930F1" w:rsidRDefault="001F6E7C" w:rsidP="005930F1">
            <w:pPr>
              <w:autoSpaceDE w:val="0"/>
              <w:autoSpaceDN w:val="0"/>
              <w:adjustRightInd w:val="0"/>
              <w:spacing w:after="0"/>
              <w:rPr>
                <w:rFonts w:ascii="Garamond" w:hAnsi="Garamond" w:cs="Book Antiqua"/>
                <w:b/>
                <w:sz w:val="24"/>
                <w:szCs w:val="24"/>
              </w:rPr>
            </w:pPr>
            <w:r w:rsidRPr="005930F1">
              <w:rPr>
                <w:rFonts w:ascii="Garamond" w:hAnsi="Garamond" w:cs="Book Antiqua"/>
                <w:b/>
                <w:sz w:val="24"/>
                <w:szCs w:val="24"/>
              </w:rPr>
              <w:t xml:space="preserve">TALIJANSKI </w:t>
            </w:r>
            <w:r w:rsidR="00E80CFC">
              <w:rPr>
                <w:rFonts w:ascii="Garamond" w:hAnsi="Garamond" w:cs="Book Antiqua"/>
                <w:b/>
                <w:sz w:val="24"/>
                <w:szCs w:val="24"/>
              </w:rPr>
              <w:t xml:space="preserve">JEZIK 6. </w:t>
            </w:r>
            <w:r w:rsidRPr="005930F1">
              <w:rPr>
                <w:rFonts w:ascii="Garamond" w:hAnsi="Garamond" w:cs="Book Antiqua"/>
                <w:b/>
                <w:sz w:val="24"/>
                <w:szCs w:val="24"/>
              </w:rPr>
              <w:t>. RAZRED</w:t>
            </w:r>
          </w:p>
        </w:tc>
      </w:tr>
      <w:tr w:rsidR="001F6E7C" w:rsidRPr="005930F1" w:rsidTr="005930F1">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1. Ciljevi</w:t>
            </w:r>
          </w:p>
        </w:tc>
        <w:tc>
          <w:tcPr>
            <w:tcW w:w="6345" w:type="dxa"/>
            <w:vAlign w:val="center"/>
          </w:tcPr>
          <w:p w:rsidR="001F6E7C" w:rsidRPr="007351DC" w:rsidRDefault="001F6E7C" w:rsidP="007351DC">
            <w:pPr>
              <w:spacing w:after="0"/>
              <w:rPr>
                <w:rFonts w:ascii="Garamond" w:hAnsi="Garamond"/>
              </w:rPr>
            </w:pPr>
            <w:r>
              <w:rPr>
                <w:rFonts w:ascii="Garamond" w:hAnsi="Garamond"/>
              </w:rPr>
              <w:t>-m</w:t>
            </w:r>
            <w:r w:rsidRPr="007351DC">
              <w:rPr>
                <w:rFonts w:ascii="Garamond" w:hAnsi="Garamond"/>
              </w:rPr>
              <w:t>otivirati učenike za učenje stranih jezika</w:t>
            </w:r>
          </w:p>
          <w:p w:rsidR="001F6E7C" w:rsidRPr="007351DC" w:rsidRDefault="001F6E7C" w:rsidP="007351DC">
            <w:pPr>
              <w:spacing w:after="0"/>
              <w:rPr>
                <w:rFonts w:ascii="Garamond" w:hAnsi="Garamond"/>
              </w:rPr>
            </w:pPr>
            <w:r>
              <w:rPr>
                <w:rFonts w:ascii="Garamond" w:hAnsi="Garamond"/>
              </w:rPr>
              <w:t>-o</w:t>
            </w:r>
            <w:r w:rsidRPr="007351DC">
              <w:rPr>
                <w:rFonts w:ascii="Garamond" w:hAnsi="Garamond"/>
              </w:rPr>
              <w:t>sposobiti učenike za osnovnu govornu i pisanu komunikaciju u različitim situacijama svakodnevnog života</w:t>
            </w:r>
          </w:p>
          <w:p w:rsidR="001F6E7C" w:rsidRPr="007351DC" w:rsidRDefault="001F6E7C" w:rsidP="007351DC">
            <w:pPr>
              <w:spacing w:after="0"/>
              <w:rPr>
                <w:rFonts w:ascii="Garamond" w:hAnsi="Garamond"/>
              </w:rPr>
            </w:pPr>
            <w:r>
              <w:rPr>
                <w:rFonts w:ascii="Garamond" w:hAnsi="Garamond"/>
              </w:rPr>
              <w:t>-r</w:t>
            </w:r>
            <w:r w:rsidRPr="007351DC">
              <w:rPr>
                <w:rFonts w:ascii="Garamond" w:hAnsi="Garamond"/>
              </w:rPr>
              <w:t>azviti komunikacijsku kompetenciju</w:t>
            </w:r>
          </w:p>
          <w:p w:rsidR="001F6E7C" w:rsidRPr="007351DC" w:rsidRDefault="001F6E7C" w:rsidP="007351DC">
            <w:pPr>
              <w:spacing w:after="0"/>
              <w:rPr>
                <w:rFonts w:ascii="Garamond" w:hAnsi="Garamond"/>
              </w:rPr>
            </w:pPr>
            <w:r>
              <w:rPr>
                <w:rFonts w:ascii="Garamond" w:hAnsi="Garamond"/>
              </w:rPr>
              <w:t>-u</w:t>
            </w:r>
            <w:r w:rsidRPr="007351DC">
              <w:rPr>
                <w:rFonts w:ascii="Garamond" w:hAnsi="Garamond"/>
              </w:rPr>
              <w:t>poznati neka obilježja Italije i Talijana radi razumijevanja jezične i kulturne poruke</w:t>
            </w:r>
          </w:p>
          <w:p w:rsidR="001F6E7C" w:rsidRPr="005930F1" w:rsidRDefault="001F6E7C" w:rsidP="007351DC">
            <w:pPr>
              <w:spacing w:after="0"/>
              <w:rPr>
                <w:rFonts w:ascii="Garamond" w:hAnsi="Garamond"/>
              </w:rPr>
            </w:pPr>
            <w:r>
              <w:rPr>
                <w:rFonts w:ascii="Garamond" w:hAnsi="Garamond"/>
              </w:rPr>
              <w:t>-r</w:t>
            </w:r>
            <w:r w:rsidRPr="007351DC">
              <w:rPr>
                <w:rFonts w:ascii="Garamond" w:hAnsi="Garamond"/>
              </w:rPr>
              <w:t>azvijati međukulturnu toleranciju i kritičko promišljanje</w:t>
            </w:r>
          </w:p>
        </w:tc>
      </w:tr>
      <w:tr w:rsidR="001F6E7C" w:rsidRPr="005930F1" w:rsidTr="005930F1">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2. Namjena</w:t>
            </w:r>
          </w:p>
        </w:tc>
        <w:tc>
          <w:tcPr>
            <w:tcW w:w="6345" w:type="dxa"/>
            <w:vAlign w:val="center"/>
          </w:tcPr>
          <w:p w:rsidR="001F6E7C" w:rsidRPr="005930F1" w:rsidRDefault="001F6E7C" w:rsidP="005930F1">
            <w:pPr>
              <w:spacing w:after="0"/>
              <w:rPr>
                <w:rFonts w:ascii="Garamond" w:hAnsi="Garamond"/>
              </w:rPr>
            </w:pPr>
            <w:r>
              <w:rPr>
                <w:rFonts w:ascii="Garamond" w:hAnsi="Garamond"/>
              </w:rPr>
              <w:t>-u</w:t>
            </w:r>
            <w:r w:rsidRPr="007351DC">
              <w:rPr>
                <w:rFonts w:ascii="Garamond" w:hAnsi="Garamond"/>
              </w:rPr>
              <w:t>svojiti nastavne sadržaje vezane uz gramatiku, proširivanje vokabulara i komunikacije na talijanskom jeziku</w:t>
            </w:r>
          </w:p>
        </w:tc>
      </w:tr>
      <w:tr w:rsidR="001F6E7C" w:rsidRPr="005930F1" w:rsidTr="00702E73">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3. Nositelji</w:t>
            </w:r>
          </w:p>
        </w:tc>
        <w:tc>
          <w:tcPr>
            <w:tcW w:w="6345" w:type="dxa"/>
          </w:tcPr>
          <w:p w:rsidR="001F6E7C" w:rsidRPr="007351DC" w:rsidRDefault="001F6E7C" w:rsidP="007351DC">
            <w:pPr>
              <w:spacing w:after="0" w:line="240" w:lineRule="auto"/>
              <w:rPr>
                <w:rFonts w:ascii="Garamond" w:hAnsi="Garamond"/>
              </w:rPr>
            </w:pPr>
            <w:r>
              <w:rPr>
                <w:rFonts w:ascii="Garamond" w:hAnsi="Garamond"/>
              </w:rPr>
              <w:t>-J</w:t>
            </w:r>
            <w:r w:rsidRPr="007351DC">
              <w:rPr>
                <w:rFonts w:ascii="Garamond" w:hAnsi="Garamond"/>
              </w:rPr>
              <w:t>asmina Šop, učiteljica talijanskog jezika i učenici</w:t>
            </w:r>
          </w:p>
        </w:tc>
      </w:tr>
      <w:tr w:rsidR="001F6E7C" w:rsidRPr="005930F1" w:rsidTr="00702E73">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4. Način realizacije</w:t>
            </w:r>
          </w:p>
        </w:tc>
        <w:tc>
          <w:tcPr>
            <w:tcW w:w="6345" w:type="dxa"/>
          </w:tcPr>
          <w:p w:rsidR="001F6E7C" w:rsidRPr="007351DC" w:rsidRDefault="001F6E7C" w:rsidP="007351DC">
            <w:pPr>
              <w:spacing w:after="0" w:line="240" w:lineRule="auto"/>
              <w:rPr>
                <w:rFonts w:ascii="Garamond" w:hAnsi="Garamond"/>
              </w:rPr>
            </w:pPr>
            <w:r>
              <w:rPr>
                <w:rFonts w:ascii="Garamond" w:hAnsi="Garamond"/>
              </w:rPr>
              <w:t>-p</w:t>
            </w:r>
            <w:r w:rsidRPr="007351DC">
              <w:rPr>
                <w:rFonts w:ascii="Garamond" w:hAnsi="Garamond"/>
              </w:rPr>
              <w:t>rema planu i programu, frontalni, grupni, individualni rad te rad u paru, razgovor, rad na tekstu, kviz, igra</w:t>
            </w:r>
          </w:p>
        </w:tc>
      </w:tr>
      <w:tr w:rsidR="001F6E7C" w:rsidRPr="005930F1" w:rsidTr="00702E73">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5. Vremenik</w:t>
            </w:r>
          </w:p>
        </w:tc>
        <w:tc>
          <w:tcPr>
            <w:tcW w:w="6345" w:type="dxa"/>
          </w:tcPr>
          <w:p w:rsidR="001F6E7C" w:rsidRPr="007351DC" w:rsidRDefault="001F6E7C" w:rsidP="007351DC">
            <w:pPr>
              <w:spacing w:after="0" w:line="240" w:lineRule="auto"/>
              <w:rPr>
                <w:rFonts w:ascii="Garamond" w:hAnsi="Garamond"/>
              </w:rPr>
            </w:pPr>
            <w:r>
              <w:rPr>
                <w:rFonts w:ascii="Garamond" w:hAnsi="Garamond"/>
              </w:rPr>
              <w:t>-d</w:t>
            </w:r>
            <w:r w:rsidRPr="007351DC">
              <w:rPr>
                <w:rFonts w:ascii="Garamond" w:hAnsi="Garamond"/>
              </w:rPr>
              <w:t>va sata tjedno (70 sati)</w:t>
            </w:r>
          </w:p>
        </w:tc>
      </w:tr>
      <w:tr w:rsidR="001F6E7C" w:rsidRPr="005930F1" w:rsidTr="00702E73">
        <w:tc>
          <w:tcPr>
            <w:tcW w:w="2943" w:type="dxa"/>
            <w:vAlign w:val="center"/>
          </w:tcPr>
          <w:p w:rsidR="001F6E7C" w:rsidRPr="005930F1" w:rsidRDefault="001F6E7C" w:rsidP="005930F1">
            <w:pPr>
              <w:spacing w:after="0"/>
              <w:rPr>
                <w:rFonts w:ascii="Garamond" w:hAnsi="Garamond"/>
                <w:b/>
                <w:sz w:val="24"/>
                <w:szCs w:val="24"/>
              </w:rPr>
            </w:pPr>
            <w:r w:rsidRPr="005930F1">
              <w:rPr>
                <w:rFonts w:ascii="Garamond" w:hAnsi="Garamond"/>
                <w:b/>
                <w:sz w:val="24"/>
                <w:szCs w:val="24"/>
              </w:rPr>
              <w:t>6. Troškovnik</w:t>
            </w:r>
          </w:p>
        </w:tc>
        <w:tc>
          <w:tcPr>
            <w:tcW w:w="6345" w:type="dxa"/>
          </w:tcPr>
          <w:p w:rsidR="001F6E7C" w:rsidRPr="007351DC" w:rsidRDefault="001F6E7C" w:rsidP="007351DC">
            <w:pPr>
              <w:spacing w:after="0" w:line="240" w:lineRule="auto"/>
              <w:rPr>
                <w:rFonts w:ascii="Garamond" w:hAnsi="Garamond"/>
              </w:rPr>
            </w:pPr>
            <w:r>
              <w:rPr>
                <w:rFonts w:ascii="Garamond" w:hAnsi="Garamond"/>
              </w:rPr>
              <w:t>-t</w:t>
            </w:r>
            <w:r w:rsidRPr="007351DC">
              <w:rPr>
                <w:rFonts w:ascii="Garamond" w:hAnsi="Garamond"/>
              </w:rPr>
              <w:t>roškovi materijala potrebnih za rad</w:t>
            </w:r>
          </w:p>
        </w:tc>
      </w:tr>
      <w:tr w:rsidR="001F6E7C" w:rsidRPr="005930F1" w:rsidTr="00702E73">
        <w:tc>
          <w:tcPr>
            <w:tcW w:w="2943" w:type="dxa"/>
            <w:tcBorders>
              <w:bottom w:val="single" w:sz="4" w:space="0" w:color="9BBB59" w:themeColor="accent3"/>
            </w:tcBorders>
            <w:vAlign w:val="center"/>
          </w:tcPr>
          <w:p w:rsidR="001F6E7C" w:rsidRPr="005930F1" w:rsidRDefault="001F6E7C" w:rsidP="009C7E1D">
            <w:pPr>
              <w:spacing w:after="0" w:line="240" w:lineRule="auto"/>
              <w:rPr>
                <w:rFonts w:ascii="Garamond" w:hAnsi="Garamond"/>
                <w:b/>
                <w:sz w:val="24"/>
                <w:szCs w:val="24"/>
              </w:rPr>
            </w:pPr>
            <w:r w:rsidRPr="005930F1">
              <w:rPr>
                <w:rFonts w:ascii="Garamond" w:hAnsi="Garamond"/>
                <w:b/>
                <w:sz w:val="24"/>
                <w:szCs w:val="24"/>
              </w:rPr>
              <w:t xml:space="preserve">7. Način vrednovanja </w:t>
            </w:r>
          </w:p>
        </w:tc>
        <w:tc>
          <w:tcPr>
            <w:tcW w:w="6345" w:type="dxa"/>
            <w:tcBorders>
              <w:bottom w:val="single" w:sz="4" w:space="0" w:color="9BBB59" w:themeColor="accent3"/>
            </w:tcBorders>
          </w:tcPr>
          <w:p w:rsidR="001F6E7C" w:rsidRPr="007351DC" w:rsidRDefault="001F6E7C" w:rsidP="007351DC">
            <w:pPr>
              <w:spacing w:after="0" w:line="240" w:lineRule="auto"/>
              <w:rPr>
                <w:rFonts w:ascii="Garamond" w:hAnsi="Garamond"/>
              </w:rPr>
            </w:pPr>
            <w:r>
              <w:rPr>
                <w:rFonts w:ascii="Garamond" w:hAnsi="Garamond"/>
              </w:rPr>
              <w:t>-s</w:t>
            </w:r>
            <w:r w:rsidRPr="007351DC">
              <w:rPr>
                <w:rFonts w:ascii="Garamond" w:hAnsi="Garamond"/>
              </w:rPr>
              <w:t>ustavno praćenje i vrednovanje učenikovih postignuća i uspjeha u ostvarivanju zadataka tijekom školske godine, usmeno i pismeno provjeravanje</w:t>
            </w:r>
          </w:p>
        </w:tc>
      </w:tr>
    </w:tbl>
    <w:p w:rsidR="000325BD" w:rsidRDefault="000325BD"/>
    <w:p w:rsidR="004751BB" w:rsidRDefault="004751BB">
      <w:pPr>
        <w:rPr>
          <w:rFonts w:ascii="Garamond" w:hAnsi="Garamond"/>
          <w:b/>
          <w:sz w:val="28"/>
          <w:szCs w:val="28"/>
        </w:rPr>
      </w:pPr>
      <w:r>
        <w:rPr>
          <w:rFonts w:ascii="Garamond" w:hAnsi="Garamond"/>
          <w:b/>
          <w:sz w:val="28"/>
          <w:szCs w:val="28"/>
        </w:rPr>
        <w:br w:type="page"/>
      </w:r>
    </w:p>
    <w:p w:rsidR="000325BD" w:rsidRPr="00296DC6" w:rsidRDefault="003935E8" w:rsidP="00296DC6">
      <w:pPr>
        <w:pStyle w:val="Naslov2"/>
        <w:rPr>
          <w:rFonts w:ascii="Garamond" w:hAnsi="Garamond"/>
          <w:color w:val="auto"/>
          <w:sz w:val="24"/>
          <w:szCs w:val="24"/>
        </w:rPr>
      </w:pPr>
      <w:bookmarkStart w:id="13" w:name="_Toc431158028"/>
      <w:r w:rsidRPr="00296DC6">
        <w:rPr>
          <w:rFonts w:ascii="Garamond" w:hAnsi="Garamond"/>
          <w:color w:val="auto"/>
          <w:sz w:val="24"/>
          <w:szCs w:val="24"/>
        </w:rPr>
        <w:lastRenderedPageBreak/>
        <w:t>Izvannastavne aktivnosti</w:t>
      </w:r>
      <w:bookmarkEnd w:id="13"/>
    </w:p>
    <w:p w:rsidR="00C250CB" w:rsidRPr="00512973" w:rsidRDefault="00C250CB">
      <w:pPr>
        <w:rPr>
          <w:rFonts w:ascii="Garamond" w:hAnsi="Garamond"/>
          <w:b/>
          <w:sz w:val="24"/>
          <w:szCs w:val="24"/>
        </w:rPr>
      </w:pPr>
    </w:p>
    <w:tbl>
      <w:tblP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
      <w:tblGrid>
        <w:gridCol w:w="2917"/>
        <w:gridCol w:w="6371"/>
      </w:tblGrid>
      <w:tr w:rsidR="00DF3D23" w:rsidRPr="00DB1A35" w:rsidTr="00E011B8">
        <w:trPr>
          <w:trHeight w:val="567"/>
        </w:trPr>
        <w:tc>
          <w:tcPr>
            <w:tcW w:w="2917" w:type="dxa"/>
            <w:shd w:val="clear" w:color="auto" w:fill="FBD4B4" w:themeFill="accent6" w:themeFillTint="66"/>
            <w:vAlign w:val="center"/>
          </w:tcPr>
          <w:p w:rsidR="00DF3D23" w:rsidRPr="00DB1A35" w:rsidRDefault="00DF3D23" w:rsidP="00DB1A35">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DF3D23" w:rsidRPr="00DB1A35" w:rsidRDefault="008C56A9" w:rsidP="00BF29DA">
            <w:pPr>
              <w:spacing w:after="0"/>
              <w:rPr>
                <w:rFonts w:ascii="Garamond" w:hAnsi="Garamond" w:cs="Book Antiqua"/>
                <w:b/>
                <w:sz w:val="24"/>
                <w:szCs w:val="24"/>
              </w:rPr>
            </w:pPr>
            <w:r w:rsidRPr="00DB1A35">
              <w:rPr>
                <w:rFonts w:ascii="Garamond" w:hAnsi="Garamond"/>
                <w:b/>
                <w:sz w:val="24"/>
                <w:szCs w:val="24"/>
              </w:rPr>
              <w:t xml:space="preserve">MODELARI </w:t>
            </w:r>
          </w:p>
        </w:tc>
      </w:tr>
      <w:tr w:rsidR="00DF3D23" w:rsidRPr="00DB1A35" w:rsidTr="00E011B8">
        <w:tc>
          <w:tcPr>
            <w:tcW w:w="2917" w:type="dxa"/>
            <w:vAlign w:val="center"/>
          </w:tcPr>
          <w:p w:rsidR="00DF3D23" w:rsidRPr="00DB1A35" w:rsidRDefault="00DF3D23" w:rsidP="00DB1A35">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8C56A9" w:rsidRPr="008D106F" w:rsidRDefault="00C87467" w:rsidP="00DB1A35">
            <w:pPr>
              <w:spacing w:after="0"/>
              <w:rPr>
                <w:rFonts w:ascii="Garamond" w:hAnsi="Garamond"/>
              </w:rPr>
            </w:pPr>
            <w:r w:rsidRPr="008D106F">
              <w:rPr>
                <w:rFonts w:ascii="Garamond" w:hAnsi="Garamond"/>
              </w:rPr>
              <w:t>- r</w:t>
            </w:r>
            <w:r w:rsidR="008C56A9" w:rsidRPr="008D106F">
              <w:rPr>
                <w:rFonts w:ascii="Garamond" w:hAnsi="Garamond"/>
              </w:rPr>
              <w:t>azvijati vještinu crtanja i čitanja tehničke dokumentacije</w:t>
            </w:r>
          </w:p>
          <w:p w:rsidR="008C56A9" w:rsidRPr="008D106F" w:rsidRDefault="00C87467" w:rsidP="00DB1A35">
            <w:pPr>
              <w:spacing w:after="0"/>
              <w:rPr>
                <w:rFonts w:ascii="Garamond" w:hAnsi="Garamond"/>
              </w:rPr>
            </w:pPr>
            <w:r w:rsidRPr="008D106F">
              <w:rPr>
                <w:rFonts w:ascii="Garamond" w:hAnsi="Garamond"/>
              </w:rPr>
              <w:t>- r</w:t>
            </w:r>
            <w:r w:rsidR="008C56A9" w:rsidRPr="008D106F">
              <w:rPr>
                <w:rFonts w:ascii="Garamond" w:hAnsi="Garamond"/>
              </w:rPr>
              <w:t>ukovati osnovnim ručnim alatom i savladati osnovne radne operacije</w:t>
            </w:r>
          </w:p>
          <w:p w:rsidR="00DF3D23" w:rsidRPr="008D106F" w:rsidRDefault="00C87467" w:rsidP="00DB1A35">
            <w:pPr>
              <w:spacing w:after="0"/>
              <w:rPr>
                <w:rFonts w:ascii="Garamond" w:hAnsi="Garamond"/>
              </w:rPr>
            </w:pPr>
            <w:r w:rsidRPr="008D106F">
              <w:rPr>
                <w:rFonts w:ascii="Garamond" w:hAnsi="Garamond"/>
              </w:rPr>
              <w:t>- r</w:t>
            </w:r>
            <w:r w:rsidR="008C56A9" w:rsidRPr="008D106F">
              <w:rPr>
                <w:rFonts w:ascii="Garamond" w:hAnsi="Garamond"/>
              </w:rPr>
              <w:t>azvijati strpljivost, ustrajnost i preciznost</w:t>
            </w:r>
          </w:p>
        </w:tc>
      </w:tr>
      <w:tr w:rsidR="00DF3D23" w:rsidRPr="00DB1A35" w:rsidTr="00E011B8">
        <w:tc>
          <w:tcPr>
            <w:tcW w:w="2917" w:type="dxa"/>
            <w:vAlign w:val="center"/>
          </w:tcPr>
          <w:p w:rsidR="00DF3D23" w:rsidRPr="00DB1A35" w:rsidRDefault="00DF3D23" w:rsidP="00DB1A35">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8C56A9" w:rsidRPr="008D106F" w:rsidRDefault="00C87467" w:rsidP="00DB1A35">
            <w:pPr>
              <w:spacing w:after="0"/>
              <w:rPr>
                <w:rFonts w:ascii="Garamond" w:hAnsi="Garamond"/>
              </w:rPr>
            </w:pPr>
            <w:r w:rsidRPr="008D106F">
              <w:rPr>
                <w:rFonts w:ascii="Garamond" w:hAnsi="Garamond"/>
              </w:rPr>
              <w:t>- u</w:t>
            </w:r>
            <w:r w:rsidR="008C56A9" w:rsidRPr="008D106F">
              <w:rPr>
                <w:rFonts w:ascii="Garamond" w:hAnsi="Garamond"/>
              </w:rPr>
              <w:t>spješno izraditi odabrani model ili maketu</w:t>
            </w:r>
          </w:p>
          <w:p w:rsidR="008C56A9" w:rsidRPr="008D106F" w:rsidRDefault="00C87467" w:rsidP="00DB1A35">
            <w:pPr>
              <w:spacing w:after="0"/>
              <w:rPr>
                <w:rFonts w:ascii="Garamond" w:hAnsi="Garamond"/>
              </w:rPr>
            </w:pPr>
            <w:r w:rsidRPr="008D106F">
              <w:rPr>
                <w:rFonts w:ascii="Garamond" w:hAnsi="Garamond"/>
              </w:rPr>
              <w:t>- i</w:t>
            </w:r>
            <w:r w:rsidR="008C56A9" w:rsidRPr="008D106F">
              <w:rPr>
                <w:rFonts w:ascii="Garamond" w:hAnsi="Garamond"/>
              </w:rPr>
              <w:t>zložiti rad na školskoj izložbi</w:t>
            </w:r>
          </w:p>
          <w:p w:rsidR="00DF3D23" w:rsidRPr="008D106F" w:rsidRDefault="00C87467" w:rsidP="00DB1A35">
            <w:pPr>
              <w:spacing w:after="0"/>
              <w:rPr>
                <w:rFonts w:ascii="Garamond" w:hAnsi="Garamond"/>
              </w:rPr>
            </w:pPr>
            <w:r w:rsidRPr="008D106F">
              <w:rPr>
                <w:rFonts w:ascii="Garamond" w:hAnsi="Garamond"/>
              </w:rPr>
              <w:t>- s</w:t>
            </w:r>
            <w:r w:rsidR="008C56A9" w:rsidRPr="008D106F">
              <w:rPr>
                <w:rFonts w:ascii="Garamond" w:hAnsi="Garamond"/>
              </w:rPr>
              <w:t>udjelovati na natjecanju mladih tehničara</w:t>
            </w:r>
          </w:p>
        </w:tc>
      </w:tr>
      <w:tr w:rsidR="00DF3D23" w:rsidRPr="00DB1A35" w:rsidTr="00E011B8">
        <w:tc>
          <w:tcPr>
            <w:tcW w:w="2917" w:type="dxa"/>
            <w:vAlign w:val="center"/>
          </w:tcPr>
          <w:p w:rsidR="00DF3D23" w:rsidRPr="00DB1A35" w:rsidRDefault="00DF3D23" w:rsidP="00DB1A35">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DF3D23" w:rsidRPr="008D106F" w:rsidRDefault="00C87467" w:rsidP="00C87467">
            <w:pPr>
              <w:spacing w:after="0"/>
              <w:rPr>
                <w:rFonts w:ascii="Garamond" w:hAnsi="Garamond"/>
              </w:rPr>
            </w:pPr>
            <w:r w:rsidRPr="008D106F">
              <w:rPr>
                <w:rFonts w:ascii="Garamond" w:hAnsi="Garamond"/>
              </w:rPr>
              <w:t>- n</w:t>
            </w:r>
            <w:r w:rsidR="008C56A9" w:rsidRPr="008D106F">
              <w:rPr>
                <w:rFonts w:ascii="Garamond" w:hAnsi="Garamond"/>
              </w:rPr>
              <w:t>astavnik</w:t>
            </w:r>
            <w:r w:rsidR="00FF05AC">
              <w:rPr>
                <w:rFonts w:ascii="Garamond" w:hAnsi="Garamond"/>
              </w:rPr>
              <w:t xml:space="preserve"> T. Kudra</w:t>
            </w:r>
            <w:r w:rsidR="008C56A9" w:rsidRPr="008D106F">
              <w:rPr>
                <w:rFonts w:ascii="Garamond" w:hAnsi="Garamond"/>
              </w:rPr>
              <w:t xml:space="preserve"> i</w:t>
            </w:r>
            <w:r w:rsidRPr="008D106F">
              <w:rPr>
                <w:rFonts w:ascii="Garamond" w:hAnsi="Garamond"/>
              </w:rPr>
              <w:t xml:space="preserve"> učenici </w:t>
            </w:r>
            <w:r w:rsidR="008C56A9" w:rsidRPr="008D106F">
              <w:rPr>
                <w:rFonts w:ascii="Garamond" w:hAnsi="Garamond"/>
              </w:rPr>
              <w:t xml:space="preserve"> 5.-8. razreda</w:t>
            </w:r>
          </w:p>
        </w:tc>
      </w:tr>
      <w:tr w:rsidR="00DF3D23" w:rsidRPr="00DB1A35" w:rsidTr="00E011B8">
        <w:tc>
          <w:tcPr>
            <w:tcW w:w="2917" w:type="dxa"/>
            <w:vAlign w:val="center"/>
          </w:tcPr>
          <w:p w:rsidR="00DF3D23" w:rsidRPr="00DB1A35" w:rsidRDefault="00DF3D23" w:rsidP="00DB1A35">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8C56A9" w:rsidRPr="008D106F" w:rsidRDefault="008C56A9" w:rsidP="00DB1A35">
            <w:pPr>
              <w:spacing w:after="0"/>
              <w:rPr>
                <w:rFonts w:ascii="Garamond" w:hAnsi="Garamond"/>
              </w:rPr>
            </w:pPr>
            <w:r w:rsidRPr="008D106F">
              <w:rPr>
                <w:rFonts w:ascii="Garamond" w:hAnsi="Garamond"/>
              </w:rPr>
              <w:t xml:space="preserve">- </w:t>
            </w:r>
            <w:r w:rsidR="00C87467" w:rsidRPr="008D106F">
              <w:rPr>
                <w:rFonts w:ascii="Garamond" w:hAnsi="Garamond"/>
              </w:rPr>
              <w:t>dva sata</w:t>
            </w:r>
            <w:r w:rsidRPr="008D106F">
              <w:rPr>
                <w:rFonts w:ascii="Garamond" w:hAnsi="Garamond"/>
              </w:rPr>
              <w:t xml:space="preserve"> tjedno u učionici tehničke kulture</w:t>
            </w:r>
          </w:p>
          <w:p w:rsidR="00DF3D23" w:rsidRPr="008D106F" w:rsidRDefault="00C87467" w:rsidP="00DB1A35">
            <w:pPr>
              <w:spacing w:after="0"/>
              <w:rPr>
                <w:rFonts w:ascii="Garamond" w:hAnsi="Garamond"/>
              </w:rPr>
            </w:pPr>
            <w:r w:rsidRPr="008D106F">
              <w:rPr>
                <w:rFonts w:ascii="Garamond" w:hAnsi="Garamond"/>
              </w:rPr>
              <w:t>- č</w:t>
            </w:r>
            <w:r w:rsidR="008C56A9" w:rsidRPr="008D106F">
              <w:rPr>
                <w:rFonts w:ascii="Garamond" w:hAnsi="Garamond"/>
              </w:rPr>
              <w:t>itanje dokumentacije, crtanje i precrtavanje, gruba obrada, fina obrada, bojanje i lakiranje</w:t>
            </w:r>
          </w:p>
        </w:tc>
      </w:tr>
      <w:tr w:rsidR="00DF3D23" w:rsidRPr="00DB1A35" w:rsidTr="00E011B8">
        <w:tc>
          <w:tcPr>
            <w:tcW w:w="2917" w:type="dxa"/>
            <w:vAlign w:val="center"/>
          </w:tcPr>
          <w:p w:rsidR="00DF3D23" w:rsidRPr="00DB1A35" w:rsidRDefault="00DF3D23" w:rsidP="00DB1A35">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DF3D23" w:rsidRPr="008D106F" w:rsidRDefault="00C87467" w:rsidP="00C87467">
            <w:pPr>
              <w:spacing w:after="0"/>
              <w:rPr>
                <w:rFonts w:ascii="Garamond" w:hAnsi="Garamond"/>
              </w:rPr>
            </w:pPr>
            <w:r w:rsidRPr="008D106F">
              <w:rPr>
                <w:rFonts w:ascii="Garamond" w:hAnsi="Garamond"/>
              </w:rPr>
              <w:t>- t</w:t>
            </w:r>
            <w:r w:rsidR="008C56A9" w:rsidRPr="008D106F">
              <w:rPr>
                <w:rFonts w:ascii="Garamond" w:hAnsi="Garamond"/>
              </w:rPr>
              <w:t>ijekom školske godine</w:t>
            </w:r>
          </w:p>
          <w:p w:rsidR="00C87467" w:rsidRPr="008D106F" w:rsidRDefault="00EA0F0C" w:rsidP="00C87467">
            <w:pPr>
              <w:spacing w:after="0"/>
              <w:rPr>
                <w:rFonts w:ascii="Garamond" w:hAnsi="Garamond"/>
              </w:rPr>
            </w:pPr>
            <w:r>
              <w:rPr>
                <w:rFonts w:ascii="Garamond" w:hAnsi="Garamond"/>
              </w:rPr>
              <w:t xml:space="preserve">-jedna skupina učenika 5.-8. </w:t>
            </w:r>
            <w:r w:rsidR="00C87467" w:rsidRPr="008D106F">
              <w:rPr>
                <w:rFonts w:ascii="Garamond" w:hAnsi="Garamond"/>
              </w:rPr>
              <w:t>razred</w:t>
            </w:r>
          </w:p>
        </w:tc>
      </w:tr>
      <w:tr w:rsidR="00DF3D23" w:rsidRPr="00DB1A35" w:rsidTr="00E011B8">
        <w:tc>
          <w:tcPr>
            <w:tcW w:w="2917" w:type="dxa"/>
            <w:vAlign w:val="center"/>
          </w:tcPr>
          <w:p w:rsidR="00DF3D23" w:rsidRPr="00DB1A35" w:rsidRDefault="00DF3D23" w:rsidP="00DB1A35">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8C56A9" w:rsidRPr="008D106F" w:rsidRDefault="00C87467" w:rsidP="00DB1A35">
            <w:pPr>
              <w:spacing w:after="0"/>
              <w:rPr>
                <w:rFonts w:ascii="Garamond" w:hAnsi="Garamond"/>
              </w:rPr>
            </w:pPr>
            <w:r w:rsidRPr="008D106F">
              <w:rPr>
                <w:rFonts w:ascii="Garamond" w:hAnsi="Garamond"/>
              </w:rPr>
              <w:t>-š</w:t>
            </w:r>
            <w:r w:rsidR="008C56A9" w:rsidRPr="008D106F">
              <w:rPr>
                <w:rFonts w:ascii="Garamond" w:hAnsi="Garamond"/>
              </w:rPr>
              <w:t>kola: ručni električni alat, materijal, ljepilo, boja i sl.</w:t>
            </w:r>
          </w:p>
          <w:p w:rsidR="00DF3D23" w:rsidRPr="008D106F" w:rsidRDefault="00C87467" w:rsidP="00DB1A35">
            <w:pPr>
              <w:spacing w:after="0"/>
              <w:rPr>
                <w:rFonts w:ascii="Garamond" w:hAnsi="Garamond"/>
              </w:rPr>
            </w:pPr>
            <w:r w:rsidRPr="008D106F">
              <w:rPr>
                <w:rFonts w:ascii="Garamond" w:hAnsi="Garamond"/>
              </w:rPr>
              <w:t>-u</w:t>
            </w:r>
            <w:r w:rsidR="008C56A9" w:rsidRPr="008D106F">
              <w:rPr>
                <w:rFonts w:ascii="Garamond" w:hAnsi="Garamond"/>
              </w:rPr>
              <w:t>čenici: ručni alat</w:t>
            </w:r>
            <w:r w:rsidRPr="008D106F">
              <w:rPr>
                <w:rFonts w:ascii="Garamond" w:hAnsi="Garamond"/>
              </w:rPr>
              <w:t>, pilice, razbarski nožić i sl.</w:t>
            </w:r>
          </w:p>
        </w:tc>
      </w:tr>
      <w:tr w:rsidR="00DF3D23" w:rsidRPr="00DB1A35" w:rsidTr="00E011B8">
        <w:tc>
          <w:tcPr>
            <w:tcW w:w="2917" w:type="dxa"/>
            <w:tcBorders>
              <w:bottom w:val="single" w:sz="4" w:space="0" w:color="F79646" w:themeColor="accent6"/>
            </w:tcBorders>
            <w:vAlign w:val="center"/>
          </w:tcPr>
          <w:p w:rsidR="00DF3D23" w:rsidRPr="00DB1A35" w:rsidRDefault="00DF3D23" w:rsidP="009C7E1D">
            <w:pPr>
              <w:spacing w:after="0" w:line="240" w:lineRule="auto"/>
              <w:rPr>
                <w:rFonts w:ascii="Garamond" w:hAnsi="Garamond"/>
                <w:b/>
                <w:sz w:val="24"/>
                <w:szCs w:val="24"/>
              </w:rPr>
            </w:pPr>
            <w:r w:rsidRPr="00DB1A35">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8C56A9" w:rsidRPr="008D106F" w:rsidRDefault="00C87467" w:rsidP="00DB1A35">
            <w:pPr>
              <w:spacing w:after="0"/>
              <w:rPr>
                <w:rFonts w:ascii="Garamond" w:hAnsi="Garamond"/>
              </w:rPr>
            </w:pPr>
            <w:r w:rsidRPr="008D106F">
              <w:rPr>
                <w:rFonts w:ascii="Garamond" w:hAnsi="Garamond"/>
              </w:rPr>
              <w:t>-o</w:t>
            </w:r>
            <w:r w:rsidR="008C56A9" w:rsidRPr="008D106F">
              <w:rPr>
                <w:rFonts w:ascii="Garamond" w:hAnsi="Garamond"/>
              </w:rPr>
              <w:t>sobno zadovoljstvo učenika i nastavnika usvojenim radnim navikama i izrađenim modelom ili maketom</w:t>
            </w:r>
          </w:p>
          <w:p w:rsidR="00DF3D23" w:rsidRPr="008D106F" w:rsidRDefault="00C87467" w:rsidP="00DB1A35">
            <w:pPr>
              <w:spacing w:after="0"/>
              <w:rPr>
                <w:rFonts w:ascii="Garamond" w:hAnsi="Garamond"/>
              </w:rPr>
            </w:pPr>
            <w:r w:rsidRPr="008D106F">
              <w:rPr>
                <w:rFonts w:ascii="Garamond" w:hAnsi="Garamond"/>
              </w:rPr>
              <w:t>-s</w:t>
            </w:r>
            <w:r w:rsidR="008C56A9" w:rsidRPr="008D106F">
              <w:rPr>
                <w:rFonts w:ascii="Garamond" w:hAnsi="Garamond"/>
              </w:rPr>
              <w:t>udjelovanje na školskim izložbama te školskim, županijskim i državnim natjecanjima mladih tehničara</w:t>
            </w:r>
          </w:p>
        </w:tc>
      </w:tr>
      <w:tr w:rsidR="00F524E4" w:rsidRPr="00DB1A35" w:rsidTr="00F74673">
        <w:trPr>
          <w:trHeight w:val="567"/>
        </w:trPr>
        <w:tc>
          <w:tcPr>
            <w:tcW w:w="2917" w:type="dxa"/>
            <w:shd w:val="clear" w:color="auto" w:fill="FBD4B4" w:themeFill="accent6" w:themeFillTint="66"/>
            <w:vAlign w:val="center"/>
          </w:tcPr>
          <w:p w:rsidR="00F524E4" w:rsidRPr="00DB1A35" w:rsidRDefault="00F524E4" w:rsidP="00F74673">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F524E4" w:rsidRPr="00DB1A35" w:rsidRDefault="00F524E4" w:rsidP="00F74673">
            <w:pPr>
              <w:spacing w:after="0"/>
              <w:rPr>
                <w:rFonts w:ascii="Garamond" w:hAnsi="Garamond" w:cs="Book Antiqua"/>
                <w:b/>
                <w:sz w:val="24"/>
                <w:szCs w:val="24"/>
              </w:rPr>
            </w:pPr>
            <w:r>
              <w:rPr>
                <w:rFonts w:ascii="Garamond" w:hAnsi="Garamond"/>
                <w:b/>
                <w:sz w:val="24"/>
                <w:szCs w:val="24"/>
              </w:rPr>
              <w:t>ROBOTIKA</w:t>
            </w:r>
          </w:p>
        </w:tc>
      </w:tr>
      <w:tr w:rsidR="00F524E4" w:rsidRPr="00DB1A35" w:rsidTr="00F74673">
        <w:tc>
          <w:tcPr>
            <w:tcW w:w="2917" w:type="dxa"/>
            <w:vAlign w:val="center"/>
          </w:tcPr>
          <w:p w:rsidR="00F524E4" w:rsidRPr="00DB1A35" w:rsidRDefault="00F524E4" w:rsidP="00F74673">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F524E4" w:rsidRPr="008D106F" w:rsidRDefault="00F524E4" w:rsidP="00F74673">
            <w:pPr>
              <w:spacing w:after="0"/>
              <w:rPr>
                <w:rFonts w:ascii="Garamond" w:hAnsi="Garamond"/>
              </w:rPr>
            </w:pPr>
            <w:r w:rsidRPr="008D106F">
              <w:rPr>
                <w:rFonts w:ascii="Garamond" w:hAnsi="Garamond"/>
              </w:rPr>
              <w:t xml:space="preserve">- razvijati </w:t>
            </w:r>
            <w:r>
              <w:rPr>
                <w:rFonts w:ascii="Garamond" w:hAnsi="Garamond"/>
              </w:rPr>
              <w:t>digitalne vještine</w:t>
            </w:r>
          </w:p>
          <w:p w:rsidR="00F524E4" w:rsidRPr="008D106F" w:rsidRDefault="00F524E4" w:rsidP="00F74673">
            <w:pPr>
              <w:spacing w:after="0"/>
              <w:rPr>
                <w:rFonts w:ascii="Garamond" w:hAnsi="Garamond"/>
              </w:rPr>
            </w:pPr>
            <w:r w:rsidRPr="008D106F">
              <w:rPr>
                <w:rFonts w:ascii="Garamond" w:hAnsi="Garamond"/>
              </w:rPr>
              <w:t>- ruk</w:t>
            </w:r>
            <w:r>
              <w:rPr>
                <w:rFonts w:ascii="Garamond" w:hAnsi="Garamond"/>
              </w:rPr>
              <w:t>ovati micro-bitom i alatima za rad na računalu i robotu</w:t>
            </w:r>
          </w:p>
          <w:p w:rsidR="00F524E4" w:rsidRPr="008D106F" w:rsidRDefault="00F524E4" w:rsidP="00F74673">
            <w:pPr>
              <w:spacing w:after="0"/>
              <w:rPr>
                <w:rFonts w:ascii="Garamond" w:hAnsi="Garamond"/>
              </w:rPr>
            </w:pPr>
            <w:r w:rsidRPr="008D106F">
              <w:rPr>
                <w:rFonts w:ascii="Garamond" w:hAnsi="Garamond"/>
              </w:rPr>
              <w:t>- razvijati strpljivost, ustrajnost i preciznost</w:t>
            </w:r>
            <w:r>
              <w:rPr>
                <w:rFonts w:ascii="Garamond" w:hAnsi="Garamond"/>
              </w:rPr>
              <w:t>, logičko mišljenje</w:t>
            </w:r>
          </w:p>
        </w:tc>
      </w:tr>
      <w:tr w:rsidR="00F524E4" w:rsidRPr="00DB1A35" w:rsidTr="00F74673">
        <w:tc>
          <w:tcPr>
            <w:tcW w:w="2917" w:type="dxa"/>
            <w:vAlign w:val="center"/>
          </w:tcPr>
          <w:p w:rsidR="00F524E4" w:rsidRPr="00DB1A35" w:rsidRDefault="00F524E4" w:rsidP="00F74673">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F524E4" w:rsidRPr="008D106F" w:rsidRDefault="00F524E4" w:rsidP="00F74673">
            <w:pPr>
              <w:spacing w:after="0"/>
              <w:rPr>
                <w:rFonts w:ascii="Garamond" w:hAnsi="Garamond"/>
              </w:rPr>
            </w:pPr>
            <w:r w:rsidRPr="008D106F">
              <w:rPr>
                <w:rFonts w:ascii="Garamond" w:hAnsi="Garamond"/>
              </w:rPr>
              <w:t>- uspješno iz</w:t>
            </w:r>
            <w:r>
              <w:rPr>
                <w:rFonts w:ascii="Garamond" w:hAnsi="Garamond"/>
              </w:rPr>
              <w:t>raditi program za pokretanje micro:bita i robota</w:t>
            </w:r>
          </w:p>
          <w:p w:rsidR="00F524E4" w:rsidRPr="008D106F" w:rsidRDefault="00F524E4" w:rsidP="00F74673">
            <w:pPr>
              <w:spacing w:after="0"/>
              <w:rPr>
                <w:rFonts w:ascii="Garamond" w:hAnsi="Garamond"/>
              </w:rPr>
            </w:pPr>
            <w:r w:rsidRPr="008D106F">
              <w:rPr>
                <w:rFonts w:ascii="Garamond" w:hAnsi="Garamond"/>
              </w:rPr>
              <w:t>- izložiti rad na školskoj izložbi</w:t>
            </w:r>
          </w:p>
          <w:p w:rsidR="00F524E4" w:rsidRPr="008D106F" w:rsidRDefault="00F524E4" w:rsidP="00F74673">
            <w:pPr>
              <w:spacing w:after="0"/>
              <w:rPr>
                <w:rFonts w:ascii="Garamond" w:hAnsi="Garamond"/>
              </w:rPr>
            </w:pPr>
            <w:r w:rsidRPr="008D106F">
              <w:rPr>
                <w:rFonts w:ascii="Garamond" w:hAnsi="Garamond"/>
              </w:rPr>
              <w:t>- sudjelovati na natjecanju mladih tehničara</w:t>
            </w:r>
          </w:p>
        </w:tc>
      </w:tr>
      <w:tr w:rsidR="00F524E4" w:rsidRPr="00DB1A35" w:rsidTr="00F74673">
        <w:tc>
          <w:tcPr>
            <w:tcW w:w="2917" w:type="dxa"/>
            <w:vAlign w:val="center"/>
          </w:tcPr>
          <w:p w:rsidR="00F524E4" w:rsidRPr="00DB1A35" w:rsidRDefault="00F524E4" w:rsidP="00F74673">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F524E4" w:rsidRPr="008D106F" w:rsidRDefault="00F524E4" w:rsidP="00F74673">
            <w:pPr>
              <w:spacing w:after="0"/>
              <w:rPr>
                <w:rFonts w:ascii="Garamond" w:hAnsi="Garamond"/>
              </w:rPr>
            </w:pPr>
            <w:r w:rsidRPr="008D106F">
              <w:rPr>
                <w:rFonts w:ascii="Garamond" w:hAnsi="Garamond"/>
              </w:rPr>
              <w:t>- nastavnik</w:t>
            </w:r>
            <w:r>
              <w:rPr>
                <w:rFonts w:ascii="Garamond" w:hAnsi="Garamond"/>
              </w:rPr>
              <w:t xml:space="preserve"> T. Kudra</w:t>
            </w:r>
            <w:r w:rsidRPr="008D106F">
              <w:rPr>
                <w:rFonts w:ascii="Garamond" w:hAnsi="Garamond"/>
              </w:rPr>
              <w:t xml:space="preserve"> i učenici  5.-8. razreda</w:t>
            </w:r>
          </w:p>
        </w:tc>
      </w:tr>
      <w:tr w:rsidR="00F524E4" w:rsidRPr="00DB1A35" w:rsidTr="00F74673">
        <w:tc>
          <w:tcPr>
            <w:tcW w:w="2917" w:type="dxa"/>
            <w:vAlign w:val="center"/>
          </w:tcPr>
          <w:p w:rsidR="00F524E4" w:rsidRPr="00DB1A35" w:rsidRDefault="00F524E4" w:rsidP="00F74673">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F524E4" w:rsidRPr="008D106F" w:rsidRDefault="00F524E4" w:rsidP="00F74673">
            <w:pPr>
              <w:spacing w:after="0"/>
              <w:rPr>
                <w:rFonts w:ascii="Garamond" w:hAnsi="Garamond"/>
              </w:rPr>
            </w:pPr>
            <w:r w:rsidRPr="008D106F">
              <w:rPr>
                <w:rFonts w:ascii="Garamond" w:hAnsi="Garamond"/>
              </w:rPr>
              <w:t>- dva sata tj</w:t>
            </w:r>
            <w:r>
              <w:rPr>
                <w:rFonts w:ascii="Garamond" w:hAnsi="Garamond"/>
              </w:rPr>
              <w:t>edno u informatičkoj učionici, prema planu i programu</w:t>
            </w:r>
          </w:p>
        </w:tc>
      </w:tr>
      <w:tr w:rsidR="00F524E4" w:rsidRPr="00DB1A35" w:rsidTr="00F74673">
        <w:tc>
          <w:tcPr>
            <w:tcW w:w="2917" w:type="dxa"/>
            <w:vAlign w:val="center"/>
          </w:tcPr>
          <w:p w:rsidR="00F524E4" w:rsidRPr="00DB1A35" w:rsidRDefault="00F524E4" w:rsidP="00F74673">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F524E4" w:rsidRPr="008D106F" w:rsidRDefault="00F524E4" w:rsidP="00F74673">
            <w:pPr>
              <w:spacing w:after="0"/>
              <w:rPr>
                <w:rFonts w:ascii="Garamond" w:hAnsi="Garamond"/>
              </w:rPr>
            </w:pPr>
            <w:r w:rsidRPr="008D106F">
              <w:rPr>
                <w:rFonts w:ascii="Garamond" w:hAnsi="Garamond"/>
              </w:rPr>
              <w:t>- tijekom školske godine</w:t>
            </w:r>
          </w:p>
          <w:p w:rsidR="00F524E4" w:rsidRPr="008D106F" w:rsidRDefault="00F524E4" w:rsidP="00F74673">
            <w:pPr>
              <w:spacing w:after="0"/>
              <w:rPr>
                <w:rFonts w:ascii="Garamond" w:hAnsi="Garamond"/>
              </w:rPr>
            </w:pPr>
            <w:r>
              <w:rPr>
                <w:rFonts w:ascii="Garamond" w:hAnsi="Garamond"/>
              </w:rPr>
              <w:t xml:space="preserve">-jedna skupina učenika 5.-8. </w:t>
            </w:r>
            <w:r w:rsidRPr="008D106F">
              <w:rPr>
                <w:rFonts w:ascii="Garamond" w:hAnsi="Garamond"/>
              </w:rPr>
              <w:t>razred</w:t>
            </w:r>
          </w:p>
        </w:tc>
      </w:tr>
      <w:tr w:rsidR="00F524E4" w:rsidRPr="00DB1A35" w:rsidTr="00F74673">
        <w:tc>
          <w:tcPr>
            <w:tcW w:w="2917" w:type="dxa"/>
            <w:vAlign w:val="center"/>
          </w:tcPr>
          <w:p w:rsidR="00F524E4" w:rsidRPr="00DB1A35" w:rsidRDefault="00F524E4" w:rsidP="00F74673">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F524E4" w:rsidRPr="008D106F" w:rsidRDefault="00F524E4" w:rsidP="00F74673">
            <w:pPr>
              <w:spacing w:after="0"/>
              <w:rPr>
                <w:rFonts w:ascii="Garamond" w:hAnsi="Garamond"/>
              </w:rPr>
            </w:pPr>
            <w:r w:rsidRPr="008D106F">
              <w:rPr>
                <w:rFonts w:ascii="Garamond" w:hAnsi="Garamond"/>
              </w:rPr>
              <w:t>-š</w:t>
            </w:r>
            <w:r>
              <w:rPr>
                <w:rFonts w:ascii="Garamond" w:hAnsi="Garamond"/>
              </w:rPr>
              <w:t>kola: robot, micro:bitovi</w:t>
            </w:r>
          </w:p>
        </w:tc>
      </w:tr>
      <w:tr w:rsidR="00F524E4" w:rsidRPr="00DB1A35" w:rsidTr="00F74673">
        <w:tc>
          <w:tcPr>
            <w:tcW w:w="2917" w:type="dxa"/>
            <w:tcBorders>
              <w:bottom w:val="single" w:sz="4" w:space="0" w:color="F79646" w:themeColor="accent6"/>
            </w:tcBorders>
            <w:vAlign w:val="center"/>
          </w:tcPr>
          <w:p w:rsidR="00F524E4" w:rsidRPr="00DB1A35" w:rsidRDefault="00F524E4" w:rsidP="00F74673">
            <w:pPr>
              <w:spacing w:after="0" w:line="240" w:lineRule="auto"/>
              <w:rPr>
                <w:rFonts w:ascii="Garamond" w:hAnsi="Garamond"/>
                <w:b/>
                <w:sz w:val="24"/>
                <w:szCs w:val="24"/>
              </w:rPr>
            </w:pPr>
            <w:r w:rsidRPr="00DB1A35">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F524E4" w:rsidRPr="008D106F" w:rsidRDefault="00F524E4" w:rsidP="00F74673">
            <w:pPr>
              <w:spacing w:after="0"/>
              <w:rPr>
                <w:rFonts w:ascii="Garamond" w:hAnsi="Garamond"/>
              </w:rPr>
            </w:pPr>
            <w:r>
              <w:rPr>
                <w:rFonts w:ascii="Garamond" w:hAnsi="Garamond"/>
              </w:rPr>
              <w:t>-</w:t>
            </w:r>
            <w:r w:rsidRPr="008D106F">
              <w:rPr>
                <w:rFonts w:ascii="Garamond" w:hAnsi="Garamond"/>
              </w:rPr>
              <w:t>sudjelovanje na školskim izložbama te školskim, županijskim i državnim natjecanjima mladih tehničara</w:t>
            </w:r>
          </w:p>
        </w:tc>
      </w:tr>
      <w:tr w:rsidR="008C56A9" w:rsidRPr="00DB1A35" w:rsidTr="00E011B8">
        <w:trPr>
          <w:trHeight w:val="567"/>
        </w:trPr>
        <w:tc>
          <w:tcPr>
            <w:tcW w:w="2917" w:type="dxa"/>
            <w:shd w:val="clear" w:color="auto" w:fill="FBD4B4" w:themeFill="accent6" w:themeFillTint="66"/>
            <w:vAlign w:val="center"/>
          </w:tcPr>
          <w:p w:rsidR="008C56A9" w:rsidRPr="00DB1A35" w:rsidRDefault="008C56A9" w:rsidP="00DB1A35">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8C56A9" w:rsidRPr="00DB1A35" w:rsidRDefault="0091436D" w:rsidP="00BF29DA">
            <w:pPr>
              <w:spacing w:after="0"/>
              <w:rPr>
                <w:rFonts w:ascii="Garamond" w:hAnsi="Garamond" w:cs="Book Antiqua"/>
                <w:b/>
                <w:sz w:val="24"/>
                <w:szCs w:val="24"/>
              </w:rPr>
            </w:pPr>
            <w:r w:rsidRPr="00DB1A35">
              <w:rPr>
                <w:rFonts w:ascii="Garamond" w:hAnsi="Garamond" w:cs="Book Antiqua"/>
                <w:b/>
                <w:sz w:val="24"/>
                <w:szCs w:val="24"/>
              </w:rPr>
              <w:t xml:space="preserve">CRVENI KRIŽ </w:t>
            </w:r>
            <w:r w:rsidR="00EA0F0C">
              <w:rPr>
                <w:rFonts w:ascii="Garamond" w:hAnsi="Garamond" w:cs="Book Antiqua"/>
                <w:b/>
                <w:sz w:val="24"/>
                <w:szCs w:val="24"/>
              </w:rPr>
              <w:t>5.-8.</w:t>
            </w:r>
            <w:r w:rsidR="008D106F">
              <w:rPr>
                <w:rFonts w:ascii="Garamond" w:hAnsi="Garamond" w:cs="Book Antiqua"/>
                <w:b/>
                <w:sz w:val="24"/>
                <w:szCs w:val="24"/>
              </w:rPr>
              <w:t>razred</w:t>
            </w:r>
          </w:p>
        </w:tc>
      </w:tr>
      <w:tr w:rsidR="00916041" w:rsidRPr="00DB1A35" w:rsidTr="00E011B8">
        <w:tc>
          <w:tcPr>
            <w:tcW w:w="2917" w:type="dxa"/>
            <w:vAlign w:val="center"/>
          </w:tcPr>
          <w:p w:rsidR="00916041" w:rsidRPr="00DB1A35" w:rsidRDefault="00916041" w:rsidP="00DB1A35">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916041" w:rsidRPr="00DB1A35" w:rsidRDefault="008D106F" w:rsidP="00DB1A35">
            <w:pPr>
              <w:spacing w:after="0"/>
              <w:rPr>
                <w:rFonts w:ascii="Garamond" w:eastAsia="Times New Roman" w:hAnsi="Garamond" w:cs="Times New Roman"/>
              </w:rPr>
            </w:pPr>
            <w:r>
              <w:rPr>
                <w:rFonts w:ascii="Garamond" w:eastAsia="Times New Roman" w:hAnsi="Garamond" w:cs="Times New Roman"/>
              </w:rPr>
              <w:t>-r</w:t>
            </w:r>
            <w:r w:rsidR="00916041" w:rsidRPr="00DB1A35">
              <w:rPr>
                <w:rFonts w:ascii="Garamond" w:eastAsia="Times New Roman" w:hAnsi="Garamond" w:cs="Times New Roman"/>
              </w:rPr>
              <w:t>azvijanje prijateljstva i pozitivnog mišljenja i ponašanja,</w:t>
            </w:r>
            <w:r w:rsidR="00234A7F">
              <w:rPr>
                <w:rFonts w:ascii="Garamond" w:eastAsia="Times New Roman" w:hAnsi="Garamond" w:cs="Times New Roman"/>
              </w:rPr>
              <w:t xml:space="preserve"> </w:t>
            </w:r>
            <w:r w:rsidR="00916041" w:rsidRPr="00DB1A35">
              <w:rPr>
                <w:rFonts w:ascii="Garamond" w:eastAsia="Times New Roman" w:hAnsi="Garamond" w:cs="Times New Roman"/>
              </w:rPr>
              <w:t>radne navike,</w:t>
            </w:r>
            <w:r w:rsidR="00234A7F">
              <w:rPr>
                <w:rFonts w:ascii="Garamond" w:eastAsia="Times New Roman" w:hAnsi="Garamond" w:cs="Times New Roman"/>
              </w:rPr>
              <w:t xml:space="preserve"> </w:t>
            </w:r>
            <w:r w:rsidR="00916041" w:rsidRPr="00DB1A35">
              <w:rPr>
                <w:rFonts w:ascii="Garamond" w:eastAsia="Times New Roman" w:hAnsi="Garamond" w:cs="Times New Roman"/>
              </w:rPr>
              <w:t>čist okoliš,</w:t>
            </w:r>
            <w:r w:rsidR="00234A7F">
              <w:rPr>
                <w:rFonts w:ascii="Garamond" w:eastAsia="Times New Roman" w:hAnsi="Garamond" w:cs="Times New Roman"/>
              </w:rPr>
              <w:t xml:space="preserve"> </w:t>
            </w:r>
            <w:r w:rsidR="00916041" w:rsidRPr="00DB1A35">
              <w:rPr>
                <w:rFonts w:ascii="Garamond" w:eastAsia="Times New Roman" w:hAnsi="Garamond" w:cs="Times New Roman"/>
              </w:rPr>
              <w:t>pomoć starijim osobama,</w:t>
            </w:r>
            <w:r w:rsidR="00234A7F">
              <w:rPr>
                <w:rFonts w:ascii="Garamond" w:eastAsia="Times New Roman" w:hAnsi="Garamond" w:cs="Times New Roman"/>
              </w:rPr>
              <w:t xml:space="preserve"> </w:t>
            </w:r>
            <w:r w:rsidR="00916041" w:rsidRPr="00DB1A35">
              <w:rPr>
                <w:rFonts w:ascii="Garamond" w:eastAsia="Times New Roman" w:hAnsi="Garamond" w:cs="Times New Roman"/>
              </w:rPr>
              <w:t>prikuplj</w:t>
            </w:r>
            <w:r>
              <w:rPr>
                <w:rFonts w:ascii="Garamond" w:eastAsia="Times New Roman" w:hAnsi="Garamond" w:cs="Times New Roman"/>
              </w:rPr>
              <w:t>anje priloga za siromašnu djecu</w:t>
            </w:r>
          </w:p>
        </w:tc>
      </w:tr>
      <w:tr w:rsidR="00916041" w:rsidRPr="00DB1A35" w:rsidTr="00E011B8">
        <w:tc>
          <w:tcPr>
            <w:tcW w:w="2917" w:type="dxa"/>
            <w:vAlign w:val="center"/>
          </w:tcPr>
          <w:p w:rsidR="00916041" w:rsidRPr="00DB1A35" w:rsidRDefault="00916041" w:rsidP="00DB1A35">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916041" w:rsidRPr="00DB1A35" w:rsidRDefault="008D106F" w:rsidP="00DB1A35">
            <w:pPr>
              <w:spacing w:after="0"/>
              <w:rPr>
                <w:rFonts w:ascii="Garamond" w:eastAsia="Times New Roman" w:hAnsi="Garamond" w:cs="Times New Roman"/>
              </w:rPr>
            </w:pPr>
            <w:r>
              <w:rPr>
                <w:rFonts w:ascii="Garamond" w:eastAsia="Times New Roman" w:hAnsi="Garamond" w:cs="Times New Roman"/>
              </w:rPr>
              <w:t>-d</w:t>
            </w:r>
            <w:r w:rsidR="00916041" w:rsidRPr="00DB1A35">
              <w:rPr>
                <w:rFonts w:ascii="Garamond" w:eastAsia="Times New Roman" w:hAnsi="Garamond" w:cs="Times New Roman"/>
              </w:rPr>
              <w:t>ruženje i pomaganje potrebitima,</w:t>
            </w:r>
            <w:r w:rsidR="00234A7F">
              <w:rPr>
                <w:rFonts w:ascii="Garamond" w:eastAsia="Times New Roman" w:hAnsi="Garamond" w:cs="Times New Roman"/>
              </w:rPr>
              <w:t xml:space="preserve"> </w:t>
            </w:r>
            <w:r w:rsidR="00916041" w:rsidRPr="00DB1A35">
              <w:rPr>
                <w:rFonts w:ascii="Garamond" w:eastAsia="Times New Roman" w:hAnsi="Garamond" w:cs="Times New Roman"/>
              </w:rPr>
              <w:t>urediti okoliš škole,</w:t>
            </w:r>
            <w:r w:rsidR="00234A7F">
              <w:rPr>
                <w:rFonts w:ascii="Garamond" w:eastAsia="Times New Roman" w:hAnsi="Garamond" w:cs="Times New Roman"/>
              </w:rPr>
              <w:t xml:space="preserve"> </w:t>
            </w:r>
            <w:r w:rsidR="00916041" w:rsidRPr="00DB1A35">
              <w:rPr>
                <w:rFonts w:ascii="Garamond" w:eastAsia="Times New Roman" w:hAnsi="Garamond" w:cs="Times New Roman"/>
              </w:rPr>
              <w:t>razvijati smisao za lijepo i korisno,</w:t>
            </w:r>
            <w:r w:rsidR="00234A7F">
              <w:rPr>
                <w:rFonts w:ascii="Garamond" w:eastAsia="Times New Roman" w:hAnsi="Garamond" w:cs="Times New Roman"/>
              </w:rPr>
              <w:t xml:space="preserve"> </w:t>
            </w:r>
            <w:r w:rsidR="00916041" w:rsidRPr="00DB1A35">
              <w:rPr>
                <w:rFonts w:ascii="Garamond" w:eastAsia="Times New Roman" w:hAnsi="Garamond" w:cs="Times New Roman"/>
              </w:rPr>
              <w:t>human odnos pre</w:t>
            </w:r>
            <w:r>
              <w:rPr>
                <w:rFonts w:ascii="Garamond" w:eastAsia="Times New Roman" w:hAnsi="Garamond" w:cs="Times New Roman"/>
              </w:rPr>
              <w:t>ma bližnjima i starijim osobama</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EE4DE1" w:rsidRPr="00DB1A35" w:rsidRDefault="00EE4DE1" w:rsidP="00EE4DE1">
            <w:pPr>
              <w:spacing w:after="0"/>
              <w:rPr>
                <w:rFonts w:ascii="Garamond" w:hAnsi="Garamond"/>
              </w:rPr>
            </w:pPr>
            <w:r>
              <w:rPr>
                <w:rFonts w:ascii="Garamond" w:hAnsi="Garamond"/>
              </w:rPr>
              <w:t>-u</w:t>
            </w:r>
            <w:r w:rsidRPr="00DB1A35">
              <w:rPr>
                <w:rFonts w:ascii="Garamond" w:hAnsi="Garamond"/>
              </w:rPr>
              <w:t>čitelji,</w:t>
            </w:r>
            <w:r w:rsidR="00234A7F">
              <w:rPr>
                <w:rFonts w:ascii="Garamond" w:hAnsi="Garamond"/>
              </w:rPr>
              <w:t xml:space="preserve"> </w:t>
            </w:r>
            <w:r w:rsidRPr="00DB1A35">
              <w:rPr>
                <w:rFonts w:ascii="Garamond" w:hAnsi="Garamond"/>
              </w:rPr>
              <w:t>učenici,</w:t>
            </w:r>
            <w:r w:rsidR="00234A7F">
              <w:rPr>
                <w:rFonts w:ascii="Garamond" w:hAnsi="Garamond"/>
              </w:rPr>
              <w:t xml:space="preserve"> </w:t>
            </w:r>
            <w:r>
              <w:rPr>
                <w:rFonts w:ascii="Garamond" w:hAnsi="Garamond"/>
              </w:rPr>
              <w:t>HCK NG</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EE4DE1" w:rsidRPr="00DB1A35" w:rsidRDefault="00EE4DE1" w:rsidP="004A62FC">
            <w:pPr>
              <w:spacing w:after="0"/>
              <w:rPr>
                <w:rFonts w:ascii="Garamond" w:hAnsi="Garamond"/>
              </w:rPr>
            </w:pPr>
            <w:r>
              <w:rPr>
                <w:rFonts w:ascii="Garamond" w:hAnsi="Garamond"/>
              </w:rPr>
              <w:t>-rad u prostorijama C</w:t>
            </w:r>
            <w:r w:rsidRPr="00DB1A35">
              <w:rPr>
                <w:rFonts w:ascii="Garamond" w:hAnsi="Garamond"/>
              </w:rPr>
              <w:t>rvenog križa i školi-radionice</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lastRenderedPageBreak/>
              <w:t>5. Vremenik</w:t>
            </w:r>
          </w:p>
        </w:tc>
        <w:tc>
          <w:tcPr>
            <w:tcW w:w="6371" w:type="dxa"/>
            <w:vAlign w:val="center"/>
          </w:tcPr>
          <w:p w:rsidR="00EE4DE1" w:rsidRPr="00DB1A35" w:rsidRDefault="00EE4DE1" w:rsidP="004A62FC">
            <w:pPr>
              <w:spacing w:after="0"/>
              <w:rPr>
                <w:rFonts w:ascii="Garamond" w:hAnsi="Garamond"/>
              </w:rPr>
            </w:pPr>
            <w:r>
              <w:rPr>
                <w:rFonts w:ascii="Garamond" w:hAnsi="Garamond"/>
              </w:rPr>
              <w:t>-t</w:t>
            </w:r>
            <w:r w:rsidRPr="00DB1A35">
              <w:rPr>
                <w:rFonts w:ascii="Garamond" w:hAnsi="Garamond"/>
              </w:rPr>
              <w:t>ijekom godine</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EE4DE1" w:rsidRPr="00DB1A35" w:rsidRDefault="00EE4DE1" w:rsidP="004A62FC">
            <w:pPr>
              <w:spacing w:after="0"/>
              <w:rPr>
                <w:rFonts w:ascii="Garamond" w:hAnsi="Garamond"/>
              </w:rPr>
            </w:pPr>
            <w:r>
              <w:rPr>
                <w:rFonts w:ascii="Garamond" w:hAnsi="Garamond"/>
              </w:rPr>
              <w:t>-</w:t>
            </w:r>
            <w:r w:rsidRPr="00DB1A35">
              <w:rPr>
                <w:rFonts w:ascii="Garamond" w:hAnsi="Garamond"/>
              </w:rPr>
              <w:t>200 kn</w:t>
            </w:r>
          </w:p>
        </w:tc>
      </w:tr>
      <w:tr w:rsidR="00EE4DE1" w:rsidRPr="00DB1A35" w:rsidTr="00E011B8">
        <w:tc>
          <w:tcPr>
            <w:tcW w:w="2917" w:type="dxa"/>
            <w:tcBorders>
              <w:bottom w:val="single" w:sz="4" w:space="0" w:color="F79646" w:themeColor="accent6"/>
            </w:tcBorders>
            <w:vAlign w:val="center"/>
          </w:tcPr>
          <w:p w:rsidR="00EE4DE1" w:rsidRPr="00DB1A35" w:rsidRDefault="00EE4DE1" w:rsidP="009C7E1D">
            <w:pPr>
              <w:spacing w:after="0" w:line="240" w:lineRule="auto"/>
              <w:rPr>
                <w:rFonts w:ascii="Garamond" w:hAnsi="Garamond"/>
                <w:b/>
                <w:sz w:val="24"/>
                <w:szCs w:val="24"/>
              </w:rPr>
            </w:pPr>
            <w:r w:rsidRPr="00DB1A35">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EE4DE1" w:rsidRPr="00DB1A35" w:rsidRDefault="00EE4DE1" w:rsidP="004A62FC">
            <w:pPr>
              <w:spacing w:after="0"/>
              <w:rPr>
                <w:rFonts w:ascii="Garamond" w:hAnsi="Garamond"/>
              </w:rPr>
            </w:pPr>
            <w:r>
              <w:rPr>
                <w:rFonts w:ascii="Garamond" w:hAnsi="Garamond"/>
              </w:rPr>
              <w:t>-b</w:t>
            </w:r>
            <w:r w:rsidRPr="00DB1A35">
              <w:rPr>
                <w:rFonts w:ascii="Garamond" w:hAnsi="Garamond"/>
              </w:rPr>
              <w:t>odovanje i pohvale za dobrovoljan rad</w:t>
            </w:r>
          </w:p>
        </w:tc>
      </w:tr>
      <w:tr w:rsidR="00EE4DE1" w:rsidRPr="00DB1A35" w:rsidTr="00E011B8">
        <w:trPr>
          <w:trHeight w:val="567"/>
        </w:trPr>
        <w:tc>
          <w:tcPr>
            <w:tcW w:w="2917" w:type="dxa"/>
            <w:shd w:val="clear" w:color="auto" w:fill="FBD4B4" w:themeFill="accent6" w:themeFillTint="66"/>
            <w:vAlign w:val="center"/>
          </w:tcPr>
          <w:p w:rsidR="00EE4DE1" w:rsidRPr="00DB1A35" w:rsidRDefault="00EE4DE1" w:rsidP="00EB3027">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EE4DE1" w:rsidRPr="00DB1A35" w:rsidRDefault="00EE4DE1" w:rsidP="00EB3027">
            <w:pPr>
              <w:spacing w:after="0"/>
              <w:rPr>
                <w:rFonts w:ascii="Garamond" w:hAnsi="Garamond" w:cs="Book Antiqua"/>
                <w:b/>
                <w:sz w:val="24"/>
                <w:szCs w:val="24"/>
              </w:rPr>
            </w:pPr>
            <w:r>
              <w:rPr>
                <w:rFonts w:ascii="Garamond" w:hAnsi="Garamond" w:cs="Book Antiqua"/>
                <w:b/>
                <w:sz w:val="24"/>
                <w:szCs w:val="24"/>
              </w:rPr>
              <w:t>PRVA POMOĆ  8.razred</w:t>
            </w:r>
          </w:p>
        </w:tc>
      </w:tr>
      <w:tr w:rsidR="00EE4DE1" w:rsidRPr="00DB1A35" w:rsidTr="00E011B8">
        <w:tc>
          <w:tcPr>
            <w:tcW w:w="2917" w:type="dxa"/>
            <w:tcBorders>
              <w:bottom w:val="single" w:sz="4" w:space="0" w:color="F79646" w:themeColor="accent6"/>
            </w:tcBorders>
            <w:vAlign w:val="center"/>
          </w:tcPr>
          <w:p w:rsidR="00EE4DE1" w:rsidRPr="00DB1A35" w:rsidRDefault="00EE4DE1" w:rsidP="00EB3027">
            <w:pPr>
              <w:spacing w:after="0"/>
              <w:rPr>
                <w:rFonts w:ascii="Garamond" w:hAnsi="Garamond"/>
                <w:b/>
                <w:sz w:val="24"/>
                <w:szCs w:val="24"/>
              </w:rPr>
            </w:pPr>
            <w:r w:rsidRPr="00DB1A35">
              <w:rPr>
                <w:rFonts w:ascii="Garamond" w:hAnsi="Garamond"/>
                <w:b/>
                <w:sz w:val="24"/>
                <w:szCs w:val="24"/>
              </w:rPr>
              <w:t>1. Ciljevi</w:t>
            </w:r>
          </w:p>
        </w:tc>
        <w:tc>
          <w:tcPr>
            <w:tcW w:w="6371" w:type="dxa"/>
            <w:tcBorders>
              <w:bottom w:val="single" w:sz="4" w:space="0" w:color="F79646" w:themeColor="accent6"/>
            </w:tcBorders>
            <w:vAlign w:val="center"/>
          </w:tcPr>
          <w:p w:rsidR="00EE4DE1" w:rsidRPr="005930F1" w:rsidRDefault="00EE4DE1" w:rsidP="00EB3027">
            <w:pPr>
              <w:spacing w:after="0"/>
              <w:rPr>
                <w:rFonts w:ascii="Garamond" w:hAnsi="Garamond"/>
              </w:rPr>
            </w:pPr>
            <w:r>
              <w:rPr>
                <w:rFonts w:ascii="Garamond" w:hAnsi="Garamond"/>
              </w:rPr>
              <w:t>-n</w:t>
            </w:r>
            <w:r w:rsidRPr="005930F1">
              <w:rPr>
                <w:rFonts w:ascii="Garamond" w:hAnsi="Garamond"/>
              </w:rPr>
              <w:t>aučiti prepoznati oz</w:t>
            </w:r>
            <w:r>
              <w:rPr>
                <w:rFonts w:ascii="Garamond" w:hAnsi="Garamond"/>
              </w:rPr>
              <w:t>ljede i pozvati pomoć</w:t>
            </w:r>
          </w:p>
          <w:p w:rsidR="00EE4DE1" w:rsidRPr="005930F1" w:rsidRDefault="00EE4DE1" w:rsidP="00EB3027">
            <w:pPr>
              <w:spacing w:after="0"/>
              <w:rPr>
                <w:rFonts w:ascii="Garamond" w:hAnsi="Garamond"/>
              </w:rPr>
            </w:pPr>
            <w:r>
              <w:rPr>
                <w:rFonts w:ascii="Garamond" w:hAnsi="Garamond"/>
              </w:rPr>
              <w:t>-s</w:t>
            </w:r>
            <w:r w:rsidRPr="005930F1">
              <w:rPr>
                <w:rFonts w:ascii="Garamond" w:hAnsi="Garamond"/>
              </w:rPr>
              <w:t>amostalno i aktivno sud</w:t>
            </w:r>
            <w:r>
              <w:rPr>
                <w:rFonts w:ascii="Garamond" w:hAnsi="Garamond"/>
              </w:rPr>
              <w:t>jelovati u pružanju prve pomoći</w:t>
            </w:r>
          </w:p>
          <w:p w:rsidR="00EE4DE1" w:rsidRPr="005930F1" w:rsidRDefault="00EE4DE1" w:rsidP="00EB3027">
            <w:pPr>
              <w:spacing w:after="0"/>
              <w:rPr>
                <w:rFonts w:ascii="Garamond" w:hAnsi="Garamond"/>
              </w:rPr>
            </w:pPr>
            <w:r>
              <w:rPr>
                <w:rFonts w:ascii="Garamond" w:hAnsi="Garamond"/>
              </w:rPr>
              <w:t>-r</w:t>
            </w:r>
            <w:r w:rsidRPr="005930F1">
              <w:rPr>
                <w:rFonts w:ascii="Garamond" w:hAnsi="Garamond"/>
              </w:rPr>
              <w:t>azvijati pozit</w:t>
            </w:r>
            <w:r>
              <w:rPr>
                <w:rFonts w:ascii="Garamond" w:hAnsi="Garamond"/>
              </w:rPr>
              <w:t>ivne emocije i brigu za bližnje</w:t>
            </w:r>
          </w:p>
        </w:tc>
      </w:tr>
      <w:tr w:rsidR="00EE4DE1" w:rsidRPr="00DB1A35" w:rsidTr="00E011B8">
        <w:tc>
          <w:tcPr>
            <w:tcW w:w="2917" w:type="dxa"/>
            <w:tcBorders>
              <w:bottom w:val="single" w:sz="4" w:space="0" w:color="F79646" w:themeColor="accent6"/>
            </w:tcBorders>
            <w:vAlign w:val="center"/>
          </w:tcPr>
          <w:p w:rsidR="00EE4DE1" w:rsidRPr="00DB1A35" w:rsidRDefault="00EE4DE1" w:rsidP="00EB3027">
            <w:pPr>
              <w:spacing w:after="0"/>
              <w:rPr>
                <w:rFonts w:ascii="Garamond" w:hAnsi="Garamond"/>
                <w:b/>
                <w:sz w:val="24"/>
                <w:szCs w:val="24"/>
              </w:rPr>
            </w:pPr>
            <w:r w:rsidRPr="00DB1A35">
              <w:rPr>
                <w:rFonts w:ascii="Garamond" w:hAnsi="Garamond"/>
                <w:b/>
                <w:sz w:val="24"/>
                <w:szCs w:val="24"/>
              </w:rPr>
              <w:t>2. Namjena</w:t>
            </w:r>
          </w:p>
        </w:tc>
        <w:tc>
          <w:tcPr>
            <w:tcW w:w="6371" w:type="dxa"/>
            <w:tcBorders>
              <w:bottom w:val="single" w:sz="4" w:space="0" w:color="F79646" w:themeColor="accent6"/>
            </w:tcBorders>
            <w:vAlign w:val="center"/>
          </w:tcPr>
          <w:p w:rsidR="00EE4DE1" w:rsidRPr="005930F1" w:rsidRDefault="00EE4DE1" w:rsidP="00EB3027">
            <w:pPr>
              <w:spacing w:after="0"/>
              <w:rPr>
                <w:rFonts w:ascii="Garamond" w:hAnsi="Garamond"/>
              </w:rPr>
            </w:pPr>
            <w:r>
              <w:rPr>
                <w:rFonts w:ascii="Garamond" w:hAnsi="Garamond"/>
              </w:rPr>
              <w:t>-p</w:t>
            </w:r>
            <w:r w:rsidRPr="005930F1">
              <w:rPr>
                <w:rFonts w:ascii="Garamond" w:hAnsi="Garamond"/>
              </w:rPr>
              <w:t>omoći unesrećenim osobama posebno ugroženim po život opasnom stanju, pozvati hitnu službu i brinuti o osobi do dola</w:t>
            </w:r>
            <w:r>
              <w:rPr>
                <w:rFonts w:ascii="Garamond" w:hAnsi="Garamond"/>
              </w:rPr>
              <w:t>ska hitne</w:t>
            </w:r>
          </w:p>
          <w:p w:rsidR="00EE4DE1" w:rsidRPr="005930F1" w:rsidRDefault="00EE4DE1" w:rsidP="00EB3027">
            <w:pPr>
              <w:spacing w:after="0"/>
              <w:rPr>
                <w:rFonts w:ascii="Garamond" w:hAnsi="Garamond"/>
              </w:rPr>
            </w:pPr>
            <w:r>
              <w:rPr>
                <w:rFonts w:ascii="Garamond" w:hAnsi="Garamond"/>
              </w:rPr>
              <w:t>-humanost i dobrosusjedska pomoć</w:t>
            </w:r>
          </w:p>
        </w:tc>
      </w:tr>
      <w:tr w:rsidR="00EE4DE1" w:rsidRPr="00DB1A35" w:rsidTr="00E011B8">
        <w:tc>
          <w:tcPr>
            <w:tcW w:w="2917" w:type="dxa"/>
            <w:tcBorders>
              <w:bottom w:val="single" w:sz="4" w:space="0" w:color="F79646" w:themeColor="accent6"/>
            </w:tcBorders>
            <w:vAlign w:val="center"/>
          </w:tcPr>
          <w:p w:rsidR="00EE4DE1" w:rsidRPr="00DB1A35" w:rsidRDefault="00EE4DE1" w:rsidP="00EB3027">
            <w:pPr>
              <w:spacing w:after="0"/>
              <w:rPr>
                <w:rFonts w:ascii="Garamond" w:hAnsi="Garamond"/>
                <w:b/>
                <w:sz w:val="24"/>
                <w:szCs w:val="24"/>
              </w:rPr>
            </w:pPr>
            <w:r w:rsidRPr="00DB1A35">
              <w:rPr>
                <w:rFonts w:ascii="Garamond" w:hAnsi="Garamond"/>
                <w:b/>
                <w:sz w:val="24"/>
                <w:szCs w:val="24"/>
              </w:rPr>
              <w:t>3. Nositelji</w:t>
            </w:r>
          </w:p>
        </w:tc>
        <w:tc>
          <w:tcPr>
            <w:tcW w:w="6371" w:type="dxa"/>
            <w:tcBorders>
              <w:bottom w:val="single" w:sz="4" w:space="0" w:color="F79646" w:themeColor="accent6"/>
            </w:tcBorders>
            <w:vAlign w:val="center"/>
          </w:tcPr>
          <w:p w:rsidR="00EE4DE1" w:rsidRPr="005930F1" w:rsidRDefault="00EE4DE1" w:rsidP="00EE4DE1">
            <w:pPr>
              <w:spacing w:after="0"/>
              <w:rPr>
                <w:rFonts w:ascii="Garamond" w:hAnsi="Garamond"/>
              </w:rPr>
            </w:pPr>
            <w:r>
              <w:rPr>
                <w:rFonts w:ascii="Garamond" w:hAnsi="Garamond"/>
              </w:rPr>
              <w:t>-u</w:t>
            </w:r>
            <w:r w:rsidRPr="009B342B">
              <w:rPr>
                <w:rFonts w:ascii="Garamond" w:hAnsi="Garamond"/>
              </w:rPr>
              <w:t>čiteljica biologije, učenici, HCK NG</w:t>
            </w:r>
          </w:p>
        </w:tc>
      </w:tr>
      <w:tr w:rsidR="00EE4DE1" w:rsidRPr="00DB1A35" w:rsidTr="00E011B8">
        <w:tc>
          <w:tcPr>
            <w:tcW w:w="2917" w:type="dxa"/>
            <w:tcBorders>
              <w:bottom w:val="single" w:sz="4" w:space="0" w:color="F79646" w:themeColor="accent6"/>
            </w:tcBorders>
            <w:vAlign w:val="center"/>
          </w:tcPr>
          <w:p w:rsidR="00EE4DE1" w:rsidRPr="00DB1A35" w:rsidRDefault="00EE4DE1" w:rsidP="00EB3027">
            <w:pPr>
              <w:spacing w:after="0"/>
              <w:rPr>
                <w:rFonts w:ascii="Garamond" w:hAnsi="Garamond"/>
                <w:b/>
                <w:sz w:val="24"/>
                <w:szCs w:val="24"/>
              </w:rPr>
            </w:pPr>
            <w:r w:rsidRPr="00DB1A35">
              <w:rPr>
                <w:rFonts w:ascii="Garamond" w:hAnsi="Garamond"/>
                <w:b/>
                <w:sz w:val="24"/>
                <w:szCs w:val="24"/>
              </w:rPr>
              <w:t>4. Način realizacije</w:t>
            </w:r>
          </w:p>
        </w:tc>
        <w:tc>
          <w:tcPr>
            <w:tcW w:w="6371" w:type="dxa"/>
            <w:tcBorders>
              <w:bottom w:val="single" w:sz="4" w:space="0" w:color="F79646" w:themeColor="accent6"/>
            </w:tcBorders>
            <w:vAlign w:val="center"/>
          </w:tcPr>
          <w:p w:rsidR="00EE4DE1" w:rsidRPr="005930F1" w:rsidRDefault="00EE4DE1" w:rsidP="00EB3027">
            <w:pPr>
              <w:spacing w:after="0"/>
              <w:rPr>
                <w:rFonts w:ascii="Garamond" w:hAnsi="Garamond"/>
              </w:rPr>
            </w:pPr>
            <w:r>
              <w:rPr>
                <w:rFonts w:ascii="Garamond" w:hAnsi="Garamond"/>
              </w:rPr>
              <w:t>-p</w:t>
            </w:r>
            <w:r w:rsidRPr="005930F1">
              <w:rPr>
                <w:rFonts w:ascii="Garamond" w:hAnsi="Garamond"/>
              </w:rPr>
              <w:t>ra</w:t>
            </w:r>
            <w:r>
              <w:rPr>
                <w:rFonts w:ascii="Garamond" w:hAnsi="Garamond"/>
              </w:rPr>
              <w:t>ktičan rad, dežurstvo učenika; d</w:t>
            </w:r>
            <w:r w:rsidRPr="005930F1">
              <w:rPr>
                <w:rFonts w:ascii="Garamond" w:hAnsi="Garamond"/>
              </w:rPr>
              <w:t>ežurstvo</w:t>
            </w:r>
            <w:r>
              <w:rPr>
                <w:rFonts w:ascii="Garamond" w:hAnsi="Garamond"/>
              </w:rPr>
              <w:t xml:space="preserve"> na vidnom i označenom mjestu; predavanje, posjet akciji DDK; p</w:t>
            </w:r>
            <w:r w:rsidRPr="005930F1">
              <w:rPr>
                <w:rFonts w:ascii="Garamond" w:hAnsi="Garamond"/>
              </w:rPr>
              <w:t>ružanje pomoći</w:t>
            </w:r>
          </w:p>
        </w:tc>
      </w:tr>
      <w:tr w:rsidR="00EE4DE1" w:rsidRPr="00DB1A35" w:rsidTr="00E011B8">
        <w:tc>
          <w:tcPr>
            <w:tcW w:w="2917" w:type="dxa"/>
            <w:tcBorders>
              <w:bottom w:val="single" w:sz="4" w:space="0" w:color="F79646" w:themeColor="accent6"/>
            </w:tcBorders>
            <w:vAlign w:val="center"/>
          </w:tcPr>
          <w:p w:rsidR="00EE4DE1" w:rsidRPr="00DB1A35" w:rsidRDefault="00EE4DE1" w:rsidP="00EB3027">
            <w:pPr>
              <w:spacing w:after="0"/>
              <w:rPr>
                <w:rFonts w:ascii="Garamond" w:hAnsi="Garamond"/>
                <w:b/>
                <w:sz w:val="24"/>
                <w:szCs w:val="24"/>
              </w:rPr>
            </w:pPr>
            <w:r w:rsidRPr="00DB1A35">
              <w:rPr>
                <w:rFonts w:ascii="Garamond" w:hAnsi="Garamond"/>
                <w:b/>
                <w:sz w:val="24"/>
                <w:szCs w:val="24"/>
              </w:rPr>
              <w:t>5. Vremenik</w:t>
            </w:r>
          </w:p>
        </w:tc>
        <w:tc>
          <w:tcPr>
            <w:tcW w:w="6371" w:type="dxa"/>
            <w:tcBorders>
              <w:bottom w:val="single" w:sz="4" w:space="0" w:color="F79646" w:themeColor="accent6"/>
            </w:tcBorders>
            <w:vAlign w:val="center"/>
          </w:tcPr>
          <w:p w:rsidR="00EE4DE1" w:rsidRPr="005930F1" w:rsidRDefault="00EE4DE1" w:rsidP="00EB3027">
            <w:pPr>
              <w:autoSpaceDE w:val="0"/>
              <w:autoSpaceDN w:val="0"/>
              <w:adjustRightInd w:val="0"/>
              <w:spacing w:after="0"/>
              <w:rPr>
                <w:rFonts w:ascii="Garamond" w:hAnsi="Garamond" w:cs="Book Antiqua"/>
                <w:color w:val="000000"/>
              </w:rPr>
            </w:pPr>
            <w:r>
              <w:rPr>
                <w:rFonts w:ascii="Garamond" w:hAnsi="Garamond" w:cs="Book Antiqua"/>
                <w:color w:val="000000"/>
              </w:rPr>
              <w:t>-t</w:t>
            </w:r>
            <w:r w:rsidRPr="005930F1">
              <w:rPr>
                <w:rFonts w:ascii="Garamond" w:hAnsi="Garamond" w:cs="Book Antiqua"/>
                <w:color w:val="000000"/>
              </w:rPr>
              <w:t>ijekom nastavne godine i uz obilježavanje važnih datuma</w:t>
            </w:r>
          </w:p>
        </w:tc>
      </w:tr>
      <w:tr w:rsidR="00EE4DE1" w:rsidRPr="00DB1A35" w:rsidTr="00E011B8">
        <w:tc>
          <w:tcPr>
            <w:tcW w:w="2917" w:type="dxa"/>
            <w:tcBorders>
              <w:bottom w:val="single" w:sz="4" w:space="0" w:color="F79646" w:themeColor="accent6"/>
            </w:tcBorders>
            <w:vAlign w:val="center"/>
          </w:tcPr>
          <w:p w:rsidR="00EE4DE1" w:rsidRPr="00DB1A35" w:rsidRDefault="00EE4DE1" w:rsidP="00EB3027">
            <w:pPr>
              <w:spacing w:after="0"/>
              <w:rPr>
                <w:rFonts w:ascii="Garamond" w:hAnsi="Garamond"/>
                <w:b/>
                <w:sz w:val="24"/>
                <w:szCs w:val="24"/>
              </w:rPr>
            </w:pPr>
            <w:r w:rsidRPr="00DB1A35">
              <w:rPr>
                <w:rFonts w:ascii="Garamond" w:hAnsi="Garamond"/>
                <w:b/>
                <w:sz w:val="24"/>
                <w:szCs w:val="24"/>
              </w:rPr>
              <w:t>6. Troškovnik</w:t>
            </w:r>
          </w:p>
        </w:tc>
        <w:tc>
          <w:tcPr>
            <w:tcW w:w="6371" w:type="dxa"/>
            <w:tcBorders>
              <w:bottom w:val="single" w:sz="4" w:space="0" w:color="F79646" w:themeColor="accent6"/>
            </w:tcBorders>
            <w:vAlign w:val="center"/>
          </w:tcPr>
          <w:p w:rsidR="00EE4DE1" w:rsidRPr="005930F1" w:rsidRDefault="00EE4DE1" w:rsidP="00EB3027">
            <w:pPr>
              <w:spacing w:after="0"/>
              <w:rPr>
                <w:rFonts w:ascii="Garamond" w:hAnsi="Garamond"/>
              </w:rPr>
            </w:pPr>
            <w:r>
              <w:rPr>
                <w:rFonts w:ascii="Garamond" w:hAnsi="Garamond"/>
              </w:rPr>
              <w:t>-f</w:t>
            </w:r>
            <w:r w:rsidRPr="005930F1">
              <w:rPr>
                <w:rFonts w:ascii="Garamond" w:hAnsi="Garamond"/>
              </w:rPr>
              <w:t>lasteri, trok.marame</w:t>
            </w:r>
            <w:r>
              <w:rPr>
                <w:rFonts w:ascii="Garamond" w:hAnsi="Garamond"/>
              </w:rPr>
              <w:t>, zavoji, gaze, sprej za rane; t</w:t>
            </w:r>
            <w:r w:rsidRPr="005930F1">
              <w:rPr>
                <w:rFonts w:ascii="Garamond" w:hAnsi="Garamond"/>
              </w:rPr>
              <w:t>or</w:t>
            </w:r>
            <w:r>
              <w:rPr>
                <w:rFonts w:ascii="Garamond" w:hAnsi="Garamond"/>
              </w:rPr>
              <w:t>bica prve pomoći, voda-200 kn; p</w:t>
            </w:r>
            <w:r w:rsidRPr="005930F1">
              <w:rPr>
                <w:rFonts w:ascii="Garamond" w:hAnsi="Garamond"/>
              </w:rPr>
              <w:t>ribo</w:t>
            </w:r>
            <w:r w:rsidR="0093541D">
              <w:rPr>
                <w:rFonts w:ascii="Garamond" w:hAnsi="Garamond"/>
              </w:rPr>
              <w:t>r za pisanje, fotoaparat-100 kn</w:t>
            </w:r>
          </w:p>
        </w:tc>
      </w:tr>
      <w:tr w:rsidR="00EE4DE1" w:rsidRPr="00DB1A35" w:rsidTr="00E011B8">
        <w:tc>
          <w:tcPr>
            <w:tcW w:w="2917" w:type="dxa"/>
            <w:tcBorders>
              <w:bottom w:val="single" w:sz="4" w:space="0" w:color="F79646" w:themeColor="accent6"/>
            </w:tcBorders>
            <w:vAlign w:val="center"/>
          </w:tcPr>
          <w:p w:rsidR="00EE4DE1" w:rsidRPr="00DB1A35" w:rsidRDefault="00EE4DE1" w:rsidP="00EB3027">
            <w:pPr>
              <w:spacing w:after="0" w:line="240" w:lineRule="auto"/>
              <w:rPr>
                <w:rFonts w:ascii="Garamond" w:hAnsi="Garamond"/>
                <w:b/>
                <w:sz w:val="24"/>
                <w:szCs w:val="24"/>
              </w:rPr>
            </w:pPr>
            <w:r w:rsidRPr="00DB1A35">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EE4DE1" w:rsidRPr="005930F1" w:rsidRDefault="00EE4DE1" w:rsidP="001927CE">
            <w:pPr>
              <w:spacing w:after="0"/>
              <w:rPr>
                <w:rFonts w:ascii="Garamond" w:hAnsi="Garamond"/>
              </w:rPr>
            </w:pPr>
            <w:r>
              <w:rPr>
                <w:rFonts w:ascii="Garamond" w:hAnsi="Garamond"/>
              </w:rPr>
              <w:t>-b</w:t>
            </w:r>
            <w:r w:rsidR="001927CE">
              <w:rPr>
                <w:rFonts w:ascii="Garamond" w:hAnsi="Garamond"/>
              </w:rPr>
              <w:t xml:space="preserve">odovanje </w:t>
            </w:r>
          </w:p>
        </w:tc>
      </w:tr>
      <w:tr w:rsidR="00EE4DE1" w:rsidRPr="00DB1A35" w:rsidTr="00E011B8">
        <w:trPr>
          <w:trHeight w:val="567"/>
        </w:trPr>
        <w:tc>
          <w:tcPr>
            <w:tcW w:w="2917" w:type="dxa"/>
            <w:shd w:val="clear" w:color="auto" w:fill="FBD4B4" w:themeFill="accent6" w:themeFillTint="66"/>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EE4DE1" w:rsidRPr="00DB1A35" w:rsidRDefault="00EE4DE1" w:rsidP="00BF29DA">
            <w:pPr>
              <w:spacing w:after="0"/>
              <w:rPr>
                <w:rFonts w:ascii="Garamond" w:hAnsi="Garamond" w:cs="Book Antiqua"/>
                <w:b/>
                <w:sz w:val="24"/>
                <w:szCs w:val="24"/>
              </w:rPr>
            </w:pPr>
            <w:r w:rsidRPr="00DB1A35">
              <w:rPr>
                <w:rFonts w:ascii="Garamond" w:hAnsi="Garamond" w:cs="Book Antiqua"/>
                <w:b/>
                <w:sz w:val="24"/>
                <w:szCs w:val="24"/>
              </w:rPr>
              <w:t xml:space="preserve">PJEVAČKI ZBOR </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EE4DE1" w:rsidRPr="00DB1A35" w:rsidRDefault="008219A1" w:rsidP="008219A1">
            <w:pPr>
              <w:pStyle w:val="Odlomakpopisa1"/>
              <w:spacing w:after="0"/>
              <w:ind w:left="0"/>
              <w:rPr>
                <w:rFonts w:ascii="Garamond" w:hAnsi="Garamond"/>
              </w:rPr>
            </w:pPr>
            <w:r>
              <w:rPr>
                <w:rFonts w:ascii="Garamond" w:hAnsi="Garamond"/>
              </w:rPr>
              <w:t>-o</w:t>
            </w:r>
            <w:r w:rsidR="00EE4DE1" w:rsidRPr="00DB1A35">
              <w:rPr>
                <w:rFonts w:ascii="Garamond" w:hAnsi="Garamond"/>
              </w:rPr>
              <w:t>sposobljavanje učenika da pjevanjem upoznaju  i dožive glazbu</w:t>
            </w:r>
          </w:p>
          <w:p w:rsidR="00EE4DE1" w:rsidRPr="00DB1A35" w:rsidRDefault="008219A1" w:rsidP="008219A1">
            <w:pPr>
              <w:pStyle w:val="Odlomakpopisa1"/>
              <w:spacing w:after="0"/>
              <w:ind w:left="0"/>
              <w:rPr>
                <w:rFonts w:ascii="Garamond" w:hAnsi="Garamond"/>
              </w:rPr>
            </w:pPr>
            <w:r>
              <w:rPr>
                <w:rFonts w:ascii="Garamond" w:hAnsi="Garamond"/>
              </w:rPr>
              <w:t>-o</w:t>
            </w:r>
            <w:r w:rsidR="00EE4DE1" w:rsidRPr="00DB1A35">
              <w:rPr>
                <w:rFonts w:ascii="Garamond" w:hAnsi="Garamond"/>
              </w:rPr>
              <w:t>mogućavanje razvoja kreativnosti u izvođenju glazbe</w:t>
            </w:r>
          </w:p>
          <w:p w:rsidR="00EE4DE1" w:rsidRPr="00DB1A35" w:rsidRDefault="008219A1" w:rsidP="008219A1">
            <w:pPr>
              <w:pStyle w:val="Odlomakpopisa1"/>
              <w:spacing w:after="0"/>
              <w:ind w:left="0"/>
              <w:rPr>
                <w:rFonts w:ascii="Garamond" w:hAnsi="Garamond"/>
              </w:rPr>
            </w:pPr>
            <w:r>
              <w:rPr>
                <w:rFonts w:ascii="Garamond" w:hAnsi="Garamond"/>
              </w:rPr>
              <w:t>-r</w:t>
            </w:r>
            <w:r w:rsidR="00EE4DE1" w:rsidRPr="00DB1A35">
              <w:rPr>
                <w:rFonts w:ascii="Garamond" w:hAnsi="Garamond"/>
              </w:rPr>
              <w:t>azvijanje ljubavi prema glazbi</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EE4DE1" w:rsidRPr="00DB1A35" w:rsidRDefault="008219A1" w:rsidP="008219A1">
            <w:pPr>
              <w:pStyle w:val="Odlomakpopisa1"/>
              <w:spacing w:after="0"/>
              <w:ind w:left="0"/>
              <w:rPr>
                <w:rFonts w:ascii="Garamond" w:hAnsi="Garamond"/>
              </w:rPr>
            </w:pPr>
            <w:r>
              <w:rPr>
                <w:rFonts w:ascii="Garamond" w:hAnsi="Garamond"/>
              </w:rPr>
              <w:t>-u</w:t>
            </w:r>
            <w:r w:rsidR="00EE4DE1" w:rsidRPr="00DB1A35">
              <w:rPr>
                <w:rFonts w:ascii="Garamond" w:hAnsi="Garamond"/>
              </w:rPr>
              <w:t>svajanje dvoglasnog pjevanja</w:t>
            </w:r>
          </w:p>
          <w:p w:rsidR="00EE4DE1" w:rsidRPr="00DB1A35" w:rsidRDefault="008219A1" w:rsidP="008219A1">
            <w:pPr>
              <w:pStyle w:val="Odlomakpopisa1"/>
              <w:spacing w:after="0"/>
              <w:ind w:left="0"/>
              <w:rPr>
                <w:rFonts w:ascii="Garamond" w:hAnsi="Garamond"/>
              </w:rPr>
            </w:pPr>
            <w:r>
              <w:rPr>
                <w:rFonts w:ascii="Garamond" w:hAnsi="Garamond"/>
              </w:rPr>
              <w:t>-r</w:t>
            </w:r>
            <w:r w:rsidR="00EE4DE1" w:rsidRPr="00DB1A35">
              <w:rPr>
                <w:rFonts w:ascii="Garamond" w:hAnsi="Garamond"/>
              </w:rPr>
              <w:t>azvijanje strpljenja i međusobne tolerancije u zajedničkom radu</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EE4DE1" w:rsidRPr="00DB1A35" w:rsidRDefault="008219A1" w:rsidP="008219A1">
            <w:pPr>
              <w:pStyle w:val="Odlomakpopisa1"/>
              <w:spacing w:after="0"/>
              <w:ind w:left="0"/>
              <w:rPr>
                <w:rFonts w:ascii="Garamond" w:hAnsi="Garamond"/>
              </w:rPr>
            </w:pPr>
            <w:r>
              <w:rPr>
                <w:rFonts w:ascii="Garamond" w:hAnsi="Garamond"/>
              </w:rPr>
              <w:t>-u</w:t>
            </w:r>
            <w:r w:rsidR="00EE4DE1" w:rsidRPr="00DB1A35">
              <w:rPr>
                <w:rFonts w:ascii="Garamond" w:hAnsi="Garamond"/>
              </w:rPr>
              <w:t>čitelj</w:t>
            </w:r>
            <w:r w:rsidR="00D76DBA">
              <w:rPr>
                <w:rFonts w:ascii="Garamond" w:hAnsi="Garamond"/>
              </w:rPr>
              <w:t>ica glazbene kulture Veronika Terzić</w:t>
            </w:r>
            <w:r w:rsidR="00EE4DE1" w:rsidRPr="00DB1A35">
              <w:rPr>
                <w:rFonts w:ascii="Garamond" w:hAnsi="Garamond"/>
              </w:rPr>
              <w:t xml:space="preserve"> i učenici</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EE4DE1" w:rsidRPr="00DB1A35" w:rsidRDefault="008219A1" w:rsidP="00DB1A35">
            <w:pPr>
              <w:spacing w:after="0"/>
              <w:rPr>
                <w:rFonts w:ascii="Garamond" w:hAnsi="Garamond"/>
              </w:rPr>
            </w:pPr>
            <w:r>
              <w:rPr>
                <w:rFonts w:ascii="Garamond" w:hAnsi="Garamond"/>
              </w:rPr>
              <w:t>-p</w:t>
            </w:r>
            <w:r w:rsidR="00EE4DE1" w:rsidRPr="00DB1A35">
              <w:rPr>
                <w:rFonts w:ascii="Garamond" w:hAnsi="Garamond"/>
              </w:rPr>
              <w:t>rema slobodnom odabiru skladbi u skladu s godišnjim planom</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EE4DE1" w:rsidRPr="00DB1A35" w:rsidRDefault="008219A1" w:rsidP="00DB1A35">
            <w:pPr>
              <w:spacing w:after="0"/>
              <w:rPr>
                <w:rFonts w:ascii="Garamond" w:hAnsi="Garamond"/>
              </w:rPr>
            </w:pPr>
            <w:r>
              <w:rPr>
                <w:rFonts w:ascii="Garamond" w:hAnsi="Garamond"/>
              </w:rPr>
              <w:t>-t</w:t>
            </w:r>
            <w:r w:rsidR="00EE4DE1" w:rsidRPr="00DB1A35">
              <w:rPr>
                <w:rFonts w:ascii="Garamond" w:hAnsi="Garamond"/>
              </w:rPr>
              <w:t>ijekom godine dva sata tjedno</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EE4DE1" w:rsidRPr="00DB1A35" w:rsidRDefault="008219A1" w:rsidP="00DB1A35">
            <w:pPr>
              <w:pStyle w:val="Odlomakpopisa1"/>
              <w:spacing w:after="0"/>
              <w:ind w:left="0"/>
              <w:rPr>
                <w:rFonts w:ascii="Garamond" w:hAnsi="Garamond"/>
              </w:rPr>
            </w:pPr>
            <w:r>
              <w:rPr>
                <w:rFonts w:ascii="Garamond" w:hAnsi="Garamond"/>
              </w:rPr>
              <w:t>-n</w:t>
            </w:r>
            <w:r w:rsidR="00EE4DE1" w:rsidRPr="00DB1A35">
              <w:rPr>
                <w:rFonts w:ascii="Garamond" w:hAnsi="Garamond"/>
              </w:rPr>
              <w:t>otni tekstovi</w:t>
            </w:r>
          </w:p>
        </w:tc>
      </w:tr>
      <w:tr w:rsidR="00EE4DE1" w:rsidRPr="00DB1A35" w:rsidTr="00E011B8">
        <w:tc>
          <w:tcPr>
            <w:tcW w:w="2917" w:type="dxa"/>
            <w:tcBorders>
              <w:bottom w:val="single" w:sz="4" w:space="0" w:color="F79646" w:themeColor="accent6"/>
            </w:tcBorders>
            <w:vAlign w:val="center"/>
          </w:tcPr>
          <w:p w:rsidR="00EE4DE1" w:rsidRPr="00DB1A35" w:rsidRDefault="00EE4DE1" w:rsidP="009C7E1D">
            <w:pPr>
              <w:spacing w:after="0" w:line="240" w:lineRule="auto"/>
              <w:rPr>
                <w:rFonts w:ascii="Garamond" w:hAnsi="Garamond"/>
                <w:b/>
                <w:sz w:val="24"/>
                <w:szCs w:val="24"/>
              </w:rPr>
            </w:pPr>
            <w:r w:rsidRPr="00DB1A35">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EE4DE1" w:rsidRPr="00DB1A35" w:rsidRDefault="008219A1" w:rsidP="00DB1A35">
            <w:pPr>
              <w:pStyle w:val="Odlomakpopisa1"/>
              <w:spacing w:after="0"/>
              <w:ind w:left="0"/>
              <w:rPr>
                <w:rFonts w:ascii="Garamond" w:hAnsi="Garamond"/>
              </w:rPr>
            </w:pPr>
            <w:r>
              <w:rPr>
                <w:rFonts w:ascii="Garamond" w:hAnsi="Garamond"/>
              </w:rPr>
              <w:t>-s</w:t>
            </w:r>
            <w:r w:rsidR="00EE4DE1" w:rsidRPr="00DB1A35">
              <w:rPr>
                <w:rFonts w:ascii="Garamond" w:hAnsi="Garamond"/>
              </w:rPr>
              <w:t>udjelovanje na akademijama i drugim kulturnim događajima u školi</w:t>
            </w:r>
          </w:p>
        </w:tc>
      </w:tr>
      <w:tr w:rsidR="00EE4DE1" w:rsidRPr="00DB1A35" w:rsidTr="00E011B8">
        <w:trPr>
          <w:trHeight w:val="567"/>
        </w:trPr>
        <w:tc>
          <w:tcPr>
            <w:tcW w:w="2917" w:type="dxa"/>
            <w:shd w:val="clear" w:color="auto" w:fill="FBD4B4" w:themeFill="accent6" w:themeFillTint="66"/>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EE4DE1" w:rsidRPr="00DB1A35" w:rsidRDefault="00EE4DE1" w:rsidP="008219A1">
            <w:pPr>
              <w:spacing w:after="0"/>
              <w:rPr>
                <w:rFonts w:ascii="Garamond" w:hAnsi="Garamond" w:cs="Book Antiqua"/>
                <w:b/>
                <w:sz w:val="24"/>
                <w:szCs w:val="24"/>
              </w:rPr>
            </w:pPr>
            <w:r w:rsidRPr="00DB1A35">
              <w:rPr>
                <w:rFonts w:ascii="Garamond" w:hAnsi="Garamond" w:cs="Book Antiqua"/>
                <w:b/>
                <w:sz w:val="24"/>
                <w:szCs w:val="24"/>
              </w:rPr>
              <w:t xml:space="preserve">LIKOVNA SKUPINA </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EE4DE1" w:rsidRDefault="008219A1" w:rsidP="00DB1A35">
            <w:pPr>
              <w:spacing w:after="0"/>
              <w:rPr>
                <w:rFonts w:ascii="Garamond" w:eastAsia="Times New Roman" w:hAnsi="Garamond" w:cs="Times New Roman"/>
                <w:color w:val="000000"/>
              </w:rPr>
            </w:pPr>
            <w:r>
              <w:rPr>
                <w:rFonts w:ascii="Garamond" w:eastAsia="Times New Roman" w:hAnsi="Garamond" w:cs="Times New Roman"/>
                <w:color w:val="000000"/>
              </w:rPr>
              <w:t>-s</w:t>
            </w:r>
            <w:r w:rsidR="00EE4DE1" w:rsidRPr="009A18E0">
              <w:rPr>
                <w:rFonts w:ascii="Garamond" w:eastAsia="Times New Roman" w:hAnsi="Garamond" w:cs="Times New Roman"/>
                <w:color w:val="000000"/>
              </w:rPr>
              <w:t>tjecanje šire obrazovne osnove za lakše usvajanje drugih sadržaja, osposobljavanje za prak</w:t>
            </w:r>
            <w:r w:rsidR="00EA0F0C">
              <w:rPr>
                <w:rFonts w:ascii="Garamond" w:eastAsia="Times New Roman" w:hAnsi="Garamond" w:cs="Times New Roman"/>
                <w:color w:val="000000"/>
              </w:rPr>
              <w:t>tičan rad u svakodnevnom životu</w:t>
            </w:r>
          </w:p>
          <w:p w:rsidR="00EE4DE1" w:rsidRPr="00DB1A35" w:rsidRDefault="008219A1" w:rsidP="00DB1A35">
            <w:pPr>
              <w:spacing w:after="0"/>
              <w:rPr>
                <w:rFonts w:ascii="Garamond" w:hAnsi="Garamond"/>
              </w:rPr>
            </w:pPr>
            <w:r>
              <w:rPr>
                <w:rFonts w:ascii="Garamond" w:eastAsia="Times New Roman" w:hAnsi="Garamond" w:cs="Times New Roman"/>
                <w:color w:val="000000"/>
              </w:rPr>
              <w:t>-r</w:t>
            </w:r>
            <w:r w:rsidR="00EE4DE1" w:rsidRPr="00DB1A35">
              <w:rPr>
                <w:rFonts w:ascii="Garamond" w:eastAsia="Times New Roman" w:hAnsi="Garamond" w:cs="Times New Roman"/>
                <w:color w:val="000000"/>
              </w:rPr>
              <w:t>azvijati kulturu rada, stvaranje i istraživanje uz pomoć vlastitih ruku i materijala (gline)</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EE4DE1" w:rsidRPr="00DB1A35" w:rsidRDefault="008219A1" w:rsidP="00DB1A35">
            <w:pPr>
              <w:spacing w:after="0"/>
              <w:rPr>
                <w:rFonts w:ascii="Garamond" w:hAnsi="Garamond"/>
              </w:rPr>
            </w:pPr>
            <w:r>
              <w:rPr>
                <w:rFonts w:ascii="Garamond" w:hAnsi="Garamond"/>
              </w:rPr>
              <w:t>-p</w:t>
            </w:r>
            <w:r w:rsidR="00EE4DE1" w:rsidRPr="009A18E0">
              <w:rPr>
                <w:rFonts w:ascii="Garamond" w:hAnsi="Garamond"/>
              </w:rPr>
              <w:t>rodubljivanje znanja i praktičnih vještina učenika koji pokazuju interes za praktične radove na lončarskom kolu te pletenjem vrbovi</w:t>
            </w:r>
            <w:r>
              <w:rPr>
                <w:rFonts w:ascii="Garamond" w:hAnsi="Garamond"/>
              </w:rPr>
              <w:t>h šiba, tj.</w:t>
            </w:r>
            <w:r w:rsidR="00EE4DE1" w:rsidRPr="009A18E0">
              <w:rPr>
                <w:rFonts w:ascii="Garamond" w:hAnsi="Garamond"/>
              </w:rPr>
              <w:t xml:space="preserve"> izrado</w:t>
            </w:r>
            <w:r>
              <w:rPr>
                <w:rFonts w:ascii="Garamond" w:hAnsi="Garamond"/>
              </w:rPr>
              <w:t>m ukrasnih i uporabnih predmeta</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EE4DE1" w:rsidRPr="00DB1A35" w:rsidRDefault="008219A1" w:rsidP="00DB1A35">
            <w:pPr>
              <w:spacing w:after="0"/>
              <w:rPr>
                <w:rFonts w:ascii="Garamond" w:hAnsi="Garamond"/>
              </w:rPr>
            </w:pPr>
            <w:r>
              <w:rPr>
                <w:rFonts w:ascii="Garamond" w:eastAsia="Times New Roman" w:hAnsi="Garamond" w:cs="Times New Roman"/>
                <w:color w:val="000000"/>
              </w:rPr>
              <w:t>-u</w:t>
            </w:r>
            <w:r w:rsidR="00EE4DE1" w:rsidRPr="00DB1A35">
              <w:rPr>
                <w:rFonts w:ascii="Garamond" w:eastAsia="Times New Roman" w:hAnsi="Garamond" w:cs="Times New Roman"/>
                <w:color w:val="000000"/>
              </w:rPr>
              <w:t>čiteljica Štefanija Jugović i učenici 5.-8.</w:t>
            </w:r>
            <w:r w:rsidR="005E059D">
              <w:rPr>
                <w:rFonts w:ascii="Garamond" w:eastAsia="Times New Roman" w:hAnsi="Garamond" w:cs="Times New Roman"/>
                <w:color w:val="000000"/>
              </w:rPr>
              <w:t xml:space="preserve"> razreda</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EE4DE1" w:rsidRDefault="008219A1" w:rsidP="0048369E">
            <w:pPr>
              <w:spacing w:after="0"/>
              <w:rPr>
                <w:rFonts w:ascii="Garamond" w:eastAsia="Times New Roman" w:hAnsi="Garamond" w:cs="Times New Roman"/>
                <w:color w:val="000000"/>
              </w:rPr>
            </w:pPr>
            <w:r>
              <w:rPr>
                <w:rFonts w:ascii="Garamond" w:eastAsia="Times New Roman" w:hAnsi="Garamond" w:cs="Times New Roman"/>
                <w:color w:val="000000"/>
              </w:rPr>
              <w:t>-a</w:t>
            </w:r>
            <w:r w:rsidR="00EE4DE1" w:rsidRPr="009A18E0">
              <w:rPr>
                <w:rFonts w:ascii="Garamond" w:eastAsia="Times New Roman" w:hAnsi="Garamond" w:cs="Times New Roman"/>
                <w:color w:val="000000"/>
              </w:rPr>
              <w:t>ktivnosti učenika kod nabave prirodnih sirov</w:t>
            </w:r>
            <w:r>
              <w:rPr>
                <w:rFonts w:ascii="Garamond" w:eastAsia="Times New Roman" w:hAnsi="Garamond" w:cs="Times New Roman"/>
                <w:color w:val="000000"/>
              </w:rPr>
              <w:t>ina za rad (glina i šibe-pruće)</w:t>
            </w:r>
          </w:p>
          <w:p w:rsidR="00EE4DE1" w:rsidRPr="00DB1A35" w:rsidRDefault="008219A1" w:rsidP="0048369E">
            <w:pPr>
              <w:spacing w:after="0"/>
              <w:rPr>
                <w:rFonts w:ascii="Garamond" w:hAnsi="Garamond"/>
              </w:rPr>
            </w:pPr>
            <w:r>
              <w:rPr>
                <w:rFonts w:ascii="Garamond" w:eastAsia="Times New Roman" w:hAnsi="Garamond" w:cs="Times New Roman"/>
                <w:color w:val="000000"/>
              </w:rPr>
              <w:t>-d</w:t>
            </w:r>
            <w:r w:rsidR="00EE4DE1" w:rsidRPr="009A18E0">
              <w:rPr>
                <w:rFonts w:ascii="Garamond" w:eastAsia="Times New Roman" w:hAnsi="Garamond" w:cs="Times New Roman"/>
                <w:color w:val="000000"/>
              </w:rPr>
              <w:t>emonstr</w:t>
            </w:r>
            <w:r>
              <w:rPr>
                <w:rFonts w:ascii="Garamond" w:eastAsia="Times New Roman" w:hAnsi="Garamond" w:cs="Times New Roman"/>
                <w:color w:val="000000"/>
              </w:rPr>
              <w:t>acija izrade i sama proizvodnja</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EE4DE1" w:rsidRPr="00DB1A35" w:rsidRDefault="008219A1" w:rsidP="00DB1A35">
            <w:pPr>
              <w:spacing w:after="0"/>
              <w:rPr>
                <w:rFonts w:ascii="Garamond" w:hAnsi="Garamond"/>
              </w:rPr>
            </w:pPr>
            <w:r>
              <w:rPr>
                <w:rFonts w:ascii="Garamond" w:hAnsi="Garamond"/>
              </w:rPr>
              <w:t>-</w:t>
            </w:r>
            <w:r w:rsidR="00EE4DE1" w:rsidRPr="00DB1A35">
              <w:rPr>
                <w:rFonts w:ascii="Garamond" w:hAnsi="Garamond"/>
              </w:rPr>
              <w:t>2 sata tijekom šk. godine</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EE4DE1" w:rsidRDefault="008219A1" w:rsidP="009A18E0">
            <w:pPr>
              <w:spacing w:after="0"/>
              <w:rPr>
                <w:rFonts w:ascii="Garamond" w:eastAsia="Times New Roman" w:hAnsi="Garamond" w:cs="Times New Roman"/>
                <w:color w:val="000000"/>
              </w:rPr>
            </w:pPr>
            <w:r>
              <w:rPr>
                <w:rFonts w:ascii="Garamond" w:eastAsia="Times New Roman" w:hAnsi="Garamond" w:cs="Times New Roman"/>
                <w:color w:val="000000"/>
              </w:rPr>
              <w:t>-g</w:t>
            </w:r>
            <w:r w:rsidR="00EE4DE1">
              <w:rPr>
                <w:rFonts w:ascii="Garamond" w:eastAsia="Times New Roman" w:hAnsi="Garamond" w:cs="Times New Roman"/>
                <w:color w:val="000000"/>
              </w:rPr>
              <w:t xml:space="preserve">lina </w:t>
            </w:r>
            <w:r>
              <w:rPr>
                <w:rFonts w:ascii="Garamond" w:eastAsia="Times New Roman" w:hAnsi="Garamond" w:cs="Times New Roman"/>
                <w:color w:val="000000"/>
              </w:rPr>
              <w:t>i dodatni alati za rad</w:t>
            </w:r>
          </w:p>
          <w:p w:rsidR="00EE4DE1" w:rsidRPr="00DB1A35" w:rsidRDefault="008219A1" w:rsidP="009A18E0">
            <w:pPr>
              <w:spacing w:after="0"/>
              <w:rPr>
                <w:rFonts w:ascii="Garamond" w:hAnsi="Garamond"/>
              </w:rPr>
            </w:pPr>
            <w:r>
              <w:rPr>
                <w:rFonts w:ascii="Garamond" w:eastAsia="Times New Roman" w:hAnsi="Garamond" w:cs="Times New Roman"/>
                <w:color w:val="000000"/>
              </w:rPr>
              <w:t>-š</w:t>
            </w:r>
            <w:r w:rsidR="00EE4DE1" w:rsidRPr="00DB1A35">
              <w:rPr>
                <w:rFonts w:ascii="Garamond" w:eastAsia="Times New Roman" w:hAnsi="Garamond" w:cs="Times New Roman"/>
                <w:color w:val="000000"/>
              </w:rPr>
              <w:t>kare, otpadni materijal, drveni okviri, vuna za tkanje, čavlić</w:t>
            </w:r>
            <w:r w:rsidR="001339B0">
              <w:rPr>
                <w:rFonts w:ascii="Garamond" w:eastAsia="Times New Roman" w:hAnsi="Garamond" w:cs="Times New Roman"/>
                <w:color w:val="000000"/>
              </w:rPr>
              <w:t>i…</w:t>
            </w:r>
          </w:p>
        </w:tc>
      </w:tr>
      <w:tr w:rsidR="00EE4DE1" w:rsidRPr="00DB1A35" w:rsidTr="00E011B8">
        <w:tc>
          <w:tcPr>
            <w:tcW w:w="2917" w:type="dxa"/>
            <w:tcBorders>
              <w:bottom w:val="single" w:sz="4" w:space="0" w:color="F79646" w:themeColor="accent6"/>
            </w:tcBorders>
            <w:vAlign w:val="center"/>
          </w:tcPr>
          <w:p w:rsidR="00EE4DE1" w:rsidRPr="00DB1A35" w:rsidRDefault="00EE4DE1" w:rsidP="009C7E1D">
            <w:pPr>
              <w:spacing w:after="0" w:line="240" w:lineRule="auto"/>
              <w:rPr>
                <w:rFonts w:ascii="Garamond" w:hAnsi="Garamond"/>
                <w:b/>
                <w:sz w:val="24"/>
                <w:szCs w:val="24"/>
              </w:rPr>
            </w:pPr>
            <w:r w:rsidRPr="00DB1A35">
              <w:rPr>
                <w:rFonts w:ascii="Garamond" w:hAnsi="Garamond"/>
                <w:b/>
                <w:sz w:val="24"/>
                <w:szCs w:val="24"/>
              </w:rPr>
              <w:lastRenderedPageBreak/>
              <w:t xml:space="preserve">7. Način vrednovanja </w:t>
            </w:r>
          </w:p>
        </w:tc>
        <w:tc>
          <w:tcPr>
            <w:tcW w:w="6371" w:type="dxa"/>
            <w:tcBorders>
              <w:bottom w:val="single" w:sz="4" w:space="0" w:color="F79646" w:themeColor="accent6"/>
            </w:tcBorders>
            <w:vAlign w:val="center"/>
          </w:tcPr>
          <w:p w:rsidR="00EE4DE1" w:rsidRPr="009A18E0" w:rsidRDefault="008219A1" w:rsidP="009A18E0">
            <w:pPr>
              <w:spacing w:after="0"/>
              <w:rPr>
                <w:rFonts w:ascii="Garamond" w:eastAsia="Times New Roman" w:hAnsi="Garamond" w:cs="Times New Roman"/>
                <w:color w:val="000000"/>
              </w:rPr>
            </w:pPr>
            <w:r>
              <w:rPr>
                <w:rFonts w:ascii="Garamond" w:eastAsia="Times New Roman" w:hAnsi="Garamond" w:cs="Times New Roman"/>
                <w:color w:val="000000"/>
              </w:rPr>
              <w:t>-p</w:t>
            </w:r>
            <w:r w:rsidR="00EE4DE1" w:rsidRPr="009A18E0">
              <w:rPr>
                <w:rFonts w:ascii="Garamond" w:eastAsia="Times New Roman" w:hAnsi="Garamond" w:cs="Times New Roman"/>
                <w:color w:val="000000"/>
              </w:rPr>
              <w:t>raćenjem interesa za rad, upornosti i m</w:t>
            </w:r>
            <w:r>
              <w:rPr>
                <w:rFonts w:ascii="Garamond" w:eastAsia="Times New Roman" w:hAnsi="Garamond" w:cs="Times New Roman"/>
                <w:color w:val="000000"/>
              </w:rPr>
              <w:t>arljivosti, a ocjena je opisna.</w:t>
            </w:r>
          </w:p>
          <w:p w:rsidR="00EE4DE1" w:rsidRDefault="008219A1" w:rsidP="009A18E0">
            <w:pPr>
              <w:spacing w:after="0"/>
              <w:rPr>
                <w:rFonts w:ascii="Garamond" w:eastAsia="Times New Roman" w:hAnsi="Garamond" w:cs="Times New Roman"/>
                <w:color w:val="000000"/>
              </w:rPr>
            </w:pPr>
            <w:r>
              <w:rPr>
                <w:rFonts w:ascii="Garamond" w:eastAsia="Times New Roman" w:hAnsi="Garamond" w:cs="Times New Roman"/>
                <w:color w:val="000000"/>
              </w:rPr>
              <w:t>-k</w:t>
            </w:r>
            <w:r w:rsidR="00EE4DE1" w:rsidRPr="009A18E0">
              <w:rPr>
                <w:rFonts w:ascii="Garamond" w:eastAsia="Times New Roman" w:hAnsi="Garamond" w:cs="Times New Roman"/>
                <w:color w:val="000000"/>
              </w:rPr>
              <w:t>roz rezultate: originalnost, upo</w:t>
            </w:r>
            <w:r>
              <w:rPr>
                <w:rFonts w:ascii="Garamond" w:eastAsia="Times New Roman" w:hAnsi="Garamond" w:cs="Times New Roman"/>
                <w:color w:val="000000"/>
              </w:rPr>
              <w:t>rabljivost i estetsku kvalitetu</w:t>
            </w:r>
          </w:p>
          <w:p w:rsidR="00EE4DE1" w:rsidRPr="00DB1A35" w:rsidRDefault="008219A1" w:rsidP="00DB1A35">
            <w:pPr>
              <w:spacing w:after="0"/>
              <w:rPr>
                <w:rFonts w:ascii="Garamond" w:hAnsi="Garamond"/>
              </w:rPr>
            </w:pPr>
            <w:r>
              <w:rPr>
                <w:rFonts w:ascii="Garamond" w:eastAsia="Times New Roman" w:hAnsi="Garamond" w:cs="Times New Roman"/>
                <w:color w:val="000000"/>
              </w:rPr>
              <w:t>-v</w:t>
            </w:r>
            <w:r w:rsidR="00EE4DE1" w:rsidRPr="00DB1A35">
              <w:rPr>
                <w:rFonts w:ascii="Garamond" w:eastAsia="Times New Roman" w:hAnsi="Garamond" w:cs="Times New Roman"/>
                <w:color w:val="000000"/>
              </w:rPr>
              <w:t>rednovati svoje radove i radove drugih učenika</w:t>
            </w:r>
          </w:p>
        </w:tc>
      </w:tr>
      <w:tr w:rsidR="00EE4DE1" w:rsidRPr="00DB1A35" w:rsidTr="00E011B8">
        <w:trPr>
          <w:trHeight w:val="567"/>
        </w:trPr>
        <w:tc>
          <w:tcPr>
            <w:tcW w:w="2917" w:type="dxa"/>
            <w:shd w:val="clear" w:color="auto" w:fill="FBD4B4" w:themeFill="accent6" w:themeFillTint="66"/>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EE4DE1" w:rsidRPr="00DB1A35" w:rsidRDefault="008219A1" w:rsidP="00BF29DA">
            <w:pPr>
              <w:spacing w:after="0"/>
              <w:rPr>
                <w:rFonts w:ascii="Garamond" w:hAnsi="Garamond" w:cs="Book Antiqua"/>
                <w:b/>
                <w:sz w:val="24"/>
                <w:szCs w:val="24"/>
              </w:rPr>
            </w:pPr>
            <w:r>
              <w:rPr>
                <w:rFonts w:ascii="Garamond" w:hAnsi="Garamond" w:cs="Book Antiqua"/>
                <w:b/>
                <w:sz w:val="24"/>
                <w:szCs w:val="24"/>
              </w:rPr>
              <w:t>LITERARNA SKUPINA</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8219A1" w:rsidRDefault="008219A1" w:rsidP="00DB1A35">
            <w:pPr>
              <w:spacing w:after="0"/>
              <w:rPr>
                <w:rFonts w:ascii="Garamond" w:hAnsi="Garamond"/>
              </w:rPr>
            </w:pPr>
            <w:r>
              <w:rPr>
                <w:rFonts w:ascii="Garamond" w:hAnsi="Garamond"/>
              </w:rPr>
              <w:t>-r</w:t>
            </w:r>
            <w:r w:rsidR="00EE4DE1" w:rsidRPr="00DB1A35">
              <w:rPr>
                <w:rFonts w:ascii="Garamond" w:hAnsi="Garamond"/>
              </w:rPr>
              <w:t xml:space="preserve">azvijanje senzibiliteta učenika </w:t>
            </w:r>
            <w:r>
              <w:rPr>
                <w:rFonts w:ascii="Garamond" w:hAnsi="Garamond"/>
              </w:rPr>
              <w:t>kroz kreativno pisanje uradaka</w:t>
            </w:r>
          </w:p>
          <w:p w:rsidR="00EE4DE1" w:rsidRPr="00DB1A35" w:rsidRDefault="008219A1" w:rsidP="00DB1A35">
            <w:pPr>
              <w:spacing w:after="0"/>
              <w:rPr>
                <w:rFonts w:ascii="Garamond" w:hAnsi="Garamond"/>
              </w:rPr>
            </w:pPr>
            <w:r>
              <w:rPr>
                <w:rFonts w:ascii="Garamond" w:hAnsi="Garamond"/>
              </w:rPr>
              <w:t>-r</w:t>
            </w:r>
            <w:r w:rsidR="00EE4DE1" w:rsidRPr="00DB1A35">
              <w:rPr>
                <w:rFonts w:ascii="Garamond" w:hAnsi="Garamond"/>
              </w:rPr>
              <w:t>azvijanje komunikacijskih vještina i objektivnog prosuđivanja</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EE4DE1" w:rsidRPr="00DB1A35" w:rsidRDefault="008219A1" w:rsidP="00DB1A35">
            <w:pPr>
              <w:spacing w:after="0"/>
              <w:rPr>
                <w:rFonts w:ascii="Garamond" w:hAnsi="Garamond"/>
              </w:rPr>
            </w:pPr>
            <w:r>
              <w:rPr>
                <w:rFonts w:ascii="Garamond" w:hAnsi="Garamond"/>
              </w:rPr>
              <w:t>-sudjelovanje na natječajima i LiDraNu</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EE4DE1" w:rsidRPr="00DB1A35" w:rsidRDefault="008219A1" w:rsidP="00DB1A35">
            <w:pPr>
              <w:spacing w:after="0"/>
              <w:rPr>
                <w:rFonts w:ascii="Garamond" w:hAnsi="Garamond"/>
              </w:rPr>
            </w:pPr>
            <w:r>
              <w:rPr>
                <w:rFonts w:ascii="Garamond" w:hAnsi="Garamond"/>
              </w:rPr>
              <w:t>-</w:t>
            </w:r>
            <w:r w:rsidR="00E34C4D">
              <w:rPr>
                <w:rFonts w:ascii="Garamond" w:hAnsi="Garamond"/>
              </w:rPr>
              <w:t>I</w:t>
            </w:r>
            <w:r w:rsidR="003523B6">
              <w:rPr>
                <w:rFonts w:ascii="Garamond" w:hAnsi="Garamond"/>
              </w:rPr>
              <w:t>vana Meglajec</w:t>
            </w:r>
            <w:r w:rsidR="00EE4DE1" w:rsidRPr="00DB1A35">
              <w:rPr>
                <w:rFonts w:ascii="Garamond" w:hAnsi="Garamond"/>
              </w:rPr>
              <w:t>, profesorica hrvatskoga jezika i učenici</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EE4DE1" w:rsidRPr="00DB1A35" w:rsidRDefault="008219A1" w:rsidP="00DB1A35">
            <w:pPr>
              <w:spacing w:after="0"/>
              <w:rPr>
                <w:rFonts w:ascii="Garamond" w:hAnsi="Garamond"/>
              </w:rPr>
            </w:pPr>
            <w:r>
              <w:rPr>
                <w:rFonts w:ascii="Garamond" w:hAnsi="Garamond"/>
              </w:rPr>
              <w:t>-r</w:t>
            </w:r>
            <w:r w:rsidR="00EE4DE1" w:rsidRPr="00DB1A35">
              <w:rPr>
                <w:rFonts w:ascii="Garamond" w:hAnsi="Garamond"/>
              </w:rPr>
              <w:t>ad u skupini izvannastavnih aktivnosti učenika od 5. do 8. razreda</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EE4DE1" w:rsidRPr="00DB1A35" w:rsidRDefault="008219A1" w:rsidP="00DB1A35">
            <w:pPr>
              <w:spacing w:after="0"/>
              <w:rPr>
                <w:rFonts w:ascii="Garamond" w:hAnsi="Garamond"/>
              </w:rPr>
            </w:pPr>
            <w:r>
              <w:rPr>
                <w:rFonts w:ascii="Garamond" w:hAnsi="Garamond"/>
              </w:rPr>
              <w:t>-t</w:t>
            </w:r>
            <w:r w:rsidR="00EE4DE1" w:rsidRPr="00DB1A35">
              <w:rPr>
                <w:rFonts w:ascii="Garamond" w:hAnsi="Garamond"/>
              </w:rPr>
              <w:t>ijekom školske godine</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EE4DE1" w:rsidRPr="00DB1A35" w:rsidRDefault="008219A1" w:rsidP="00DB1A35">
            <w:pPr>
              <w:spacing w:after="0"/>
              <w:rPr>
                <w:rFonts w:ascii="Garamond" w:hAnsi="Garamond"/>
              </w:rPr>
            </w:pPr>
            <w:r>
              <w:rPr>
                <w:rFonts w:ascii="Garamond" w:hAnsi="Garamond"/>
              </w:rPr>
              <w:t>-t</w:t>
            </w:r>
            <w:r w:rsidR="00EE4DE1" w:rsidRPr="00DB1A35">
              <w:rPr>
                <w:rFonts w:ascii="Garamond" w:hAnsi="Garamond"/>
              </w:rPr>
              <w:t>roškovi putovanja i boravka učenika i učitelja pri uspješnim sudjelovanjima na natječajima i smotrama.</w:t>
            </w:r>
          </w:p>
        </w:tc>
      </w:tr>
      <w:tr w:rsidR="00EE4DE1" w:rsidRPr="00DB1A35" w:rsidTr="00E011B8">
        <w:tc>
          <w:tcPr>
            <w:tcW w:w="2917" w:type="dxa"/>
            <w:tcBorders>
              <w:bottom w:val="single" w:sz="4" w:space="0" w:color="F79646" w:themeColor="accent6"/>
            </w:tcBorders>
            <w:vAlign w:val="center"/>
          </w:tcPr>
          <w:p w:rsidR="00EE4DE1" w:rsidRPr="00DB1A35" w:rsidRDefault="00EE4DE1" w:rsidP="009C7E1D">
            <w:pPr>
              <w:spacing w:after="0" w:line="240" w:lineRule="auto"/>
              <w:rPr>
                <w:rFonts w:ascii="Garamond" w:hAnsi="Garamond"/>
                <w:b/>
                <w:sz w:val="24"/>
                <w:szCs w:val="24"/>
              </w:rPr>
            </w:pPr>
            <w:r w:rsidRPr="00DB1A35">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EE4DE1" w:rsidRPr="00DB1A35" w:rsidRDefault="008219A1" w:rsidP="00DB1A35">
            <w:pPr>
              <w:spacing w:after="0"/>
              <w:rPr>
                <w:rFonts w:ascii="Garamond" w:hAnsi="Garamond"/>
              </w:rPr>
            </w:pPr>
            <w:r>
              <w:rPr>
                <w:rFonts w:ascii="Garamond" w:hAnsi="Garamond"/>
              </w:rPr>
              <w:t>-v</w:t>
            </w:r>
            <w:r w:rsidR="00EE4DE1" w:rsidRPr="00DB1A35">
              <w:rPr>
                <w:rFonts w:ascii="Garamond" w:hAnsi="Garamond"/>
              </w:rPr>
              <w:t>rjednovanje prosudb</w:t>
            </w:r>
            <w:r>
              <w:rPr>
                <w:rFonts w:ascii="Garamond" w:hAnsi="Garamond"/>
              </w:rPr>
              <w:t>e na natječajima i smotrama</w:t>
            </w:r>
          </w:p>
          <w:p w:rsidR="00EE4DE1" w:rsidRPr="00DB1A35" w:rsidRDefault="008219A1" w:rsidP="00DB1A35">
            <w:pPr>
              <w:spacing w:after="0"/>
              <w:rPr>
                <w:rFonts w:ascii="Garamond" w:hAnsi="Garamond"/>
              </w:rPr>
            </w:pPr>
            <w:r>
              <w:rPr>
                <w:rFonts w:ascii="Garamond" w:hAnsi="Garamond"/>
              </w:rPr>
              <w:t>-z</w:t>
            </w:r>
            <w:r w:rsidR="00EE4DE1" w:rsidRPr="00DB1A35">
              <w:rPr>
                <w:rFonts w:ascii="Garamond" w:hAnsi="Garamond"/>
              </w:rPr>
              <w:t>ajedničko vrjednovanje i samovrjednovanje</w:t>
            </w:r>
          </w:p>
        </w:tc>
      </w:tr>
      <w:tr w:rsidR="00EE4DE1" w:rsidRPr="00DB1A35" w:rsidTr="00E011B8">
        <w:trPr>
          <w:trHeight w:val="567"/>
        </w:trPr>
        <w:tc>
          <w:tcPr>
            <w:tcW w:w="2917" w:type="dxa"/>
            <w:shd w:val="clear" w:color="auto" w:fill="FBD4B4" w:themeFill="accent6" w:themeFillTint="66"/>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EE4DE1" w:rsidRPr="00DB1A35" w:rsidRDefault="00EE4DE1" w:rsidP="0048369E">
            <w:pPr>
              <w:spacing w:after="0"/>
              <w:rPr>
                <w:rFonts w:ascii="Garamond" w:hAnsi="Garamond" w:cs="Book Antiqua"/>
                <w:b/>
                <w:sz w:val="24"/>
                <w:szCs w:val="24"/>
              </w:rPr>
            </w:pPr>
            <w:r>
              <w:rPr>
                <w:rFonts w:ascii="Garamond" w:hAnsi="Garamond" w:cs="Book Antiqua"/>
                <w:b/>
                <w:sz w:val="24"/>
                <w:szCs w:val="24"/>
              </w:rPr>
              <w:t xml:space="preserve">WEB </w:t>
            </w:r>
            <w:r w:rsidR="00FB15B1">
              <w:rPr>
                <w:rFonts w:ascii="Garamond" w:hAnsi="Garamond" w:cs="Book Antiqua"/>
                <w:b/>
                <w:sz w:val="24"/>
                <w:szCs w:val="24"/>
              </w:rPr>
              <w:t>NOVINARI</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EE4DE1" w:rsidRPr="00A450D5" w:rsidRDefault="004900A6" w:rsidP="00A450D5">
            <w:pPr>
              <w:spacing w:after="0"/>
              <w:rPr>
                <w:rFonts w:ascii="Garamond" w:hAnsi="Garamond" w:cs="Arial"/>
              </w:rPr>
            </w:pPr>
            <w:r>
              <w:rPr>
                <w:rFonts w:ascii="Garamond" w:hAnsi="Garamond" w:cs="Arial"/>
              </w:rPr>
              <w:t>-r</w:t>
            </w:r>
            <w:r w:rsidR="00EE4DE1" w:rsidRPr="00A450D5">
              <w:rPr>
                <w:rFonts w:ascii="Garamond" w:hAnsi="Garamond" w:cs="Arial"/>
              </w:rPr>
              <w:t>azvijanje interesa, formiranje i osposobljavanje učenika za</w:t>
            </w:r>
            <w:r w:rsidR="00FB15B1">
              <w:rPr>
                <w:rFonts w:ascii="Garamond" w:hAnsi="Garamond" w:cs="Arial"/>
              </w:rPr>
              <w:t xml:space="preserve"> pisanje svih vrsta novinskih članaka</w:t>
            </w:r>
          </w:p>
          <w:p w:rsidR="00EE4DE1" w:rsidRPr="00A450D5" w:rsidRDefault="004900A6" w:rsidP="00A450D5">
            <w:pPr>
              <w:spacing w:after="0"/>
              <w:rPr>
                <w:rFonts w:ascii="Garamond" w:hAnsi="Garamond" w:cs="Arial"/>
              </w:rPr>
            </w:pPr>
            <w:r>
              <w:rPr>
                <w:rFonts w:ascii="Garamond" w:hAnsi="Garamond" w:cs="Arial"/>
              </w:rPr>
              <w:t>-r</w:t>
            </w:r>
            <w:r w:rsidR="00EE4DE1" w:rsidRPr="00A450D5">
              <w:rPr>
                <w:rFonts w:ascii="Garamond" w:hAnsi="Garamond" w:cs="Arial"/>
              </w:rPr>
              <w:t>azvijati sposobnosti promatranja, zapažanja, postavljanja problema, kreiranja ideje, analize i rješavanja problema, kritičkog mišljenj</w:t>
            </w:r>
            <w:r>
              <w:rPr>
                <w:rFonts w:ascii="Garamond" w:hAnsi="Garamond" w:cs="Arial"/>
              </w:rPr>
              <w:t>a, kreativnosti i samopouzdanja</w:t>
            </w:r>
          </w:p>
          <w:p w:rsidR="00EE4DE1" w:rsidRDefault="004900A6" w:rsidP="00BF29DA">
            <w:pPr>
              <w:spacing w:after="0"/>
              <w:rPr>
                <w:rFonts w:ascii="Garamond" w:hAnsi="Garamond" w:cs="Arial"/>
              </w:rPr>
            </w:pPr>
            <w:r>
              <w:rPr>
                <w:rFonts w:ascii="Garamond" w:hAnsi="Garamond" w:cs="Arial"/>
              </w:rPr>
              <w:t>-o</w:t>
            </w:r>
            <w:r w:rsidR="00EE4DE1" w:rsidRPr="00A450D5">
              <w:rPr>
                <w:rFonts w:ascii="Garamond" w:hAnsi="Garamond" w:cs="Arial"/>
              </w:rPr>
              <w:t>sposobljavanje učenika za život  i rad u smislu konkurentnosti znanjem i kompetencijama u kontekstu globaln</w:t>
            </w:r>
            <w:r>
              <w:rPr>
                <w:rFonts w:ascii="Garamond" w:hAnsi="Garamond" w:cs="Arial"/>
              </w:rPr>
              <w:t>ih promjena</w:t>
            </w:r>
          </w:p>
          <w:p w:rsidR="00EE4DE1" w:rsidRPr="00DB1A35" w:rsidRDefault="004900A6" w:rsidP="00BF29DA">
            <w:pPr>
              <w:spacing w:after="0"/>
              <w:rPr>
                <w:rFonts w:ascii="Garamond" w:hAnsi="Garamond" w:cs="Arial"/>
              </w:rPr>
            </w:pPr>
            <w:r>
              <w:rPr>
                <w:rFonts w:ascii="Garamond" w:hAnsi="Garamond" w:cs="Arial"/>
              </w:rPr>
              <w:t>-i</w:t>
            </w:r>
            <w:r w:rsidR="00EE4DE1" w:rsidRPr="00BF29DA">
              <w:rPr>
                <w:rFonts w:ascii="Garamond" w:hAnsi="Garamond" w:cs="Arial"/>
              </w:rPr>
              <w:t>zrada materijala za web stranicu škole</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EE4DE1" w:rsidRPr="00DB1A35" w:rsidRDefault="004900A6" w:rsidP="00DB1A35">
            <w:pPr>
              <w:spacing w:after="0"/>
              <w:rPr>
                <w:rFonts w:ascii="Garamond" w:hAnsi="Garamond" w:cs="Arial"/>
              </w:rPr>
            </w:pPr>
            <w:r>
              <w:rPr>
                <w:rFonts w:ascii="Garamond" w:hAnsi="Garamond" w:cs="Arial"/>
              </w:rPr>
              <w:t>-f</w:t>
            </w:r>
            <w:r w:rsidR="00FB15B1">
              <w:rPr>
                <w:rFonts w:ascii="Garamond" w:hAnsi="Garamond" w:cs="Arial"/>
              </w:rPr>
              <w:t>otografiranje i izvještavanje o  važnijim</w:t>
            </w:r>
            <w:r w:rsidR="00EE4DE1" w:rsidRPr="00A450D5">
              <w:rPr>
                <w:rFonts w:ascii="Garamond" w:hAnsi="Garamond" w:cs="Arial"/>
              </w:rPr>
              <w:t xml:space="preserve"> aktivnosti</w:t>
            </w:r>
            <w:r w:rsidR="00FB15B1">
              <w:rPr>
                <w:rFonts w:ascii="Garamond" w:hAnsi="Garamond" w:cs="Arial"/>
              </w:rPr>
              <w:t>ma i događanjima</w:t>
            </w:r>
            <w:r w:rsidR="00EE4DE1" w:rsidRPr="00A450D5">
              <w:rPr>
                <w:rFonts w:ascii="Garamond" w:hAnsi="Garamond" w:cs="Arial"/>
              </w:rPr>
              <w:t xml:space="preserve"> u školi, prezentacija i pohrana fotografija na web stranicama škole</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EE4DE1" w:rsidRPr="00DB1A35" w:rsidRDefault="00FB15B1" w:rsidP="0048369E">
            <w:pPr>
              <w:spacing w:after="0"/>
              <w:rPr>
                <w:rFonts w:ascii="Garamond" w:hAnsi="Garamond" w:cs="Arial"/>
              </w:rPr>
            </w:pPr>
            <w:r>
              <w:rPr>
                <w:rFonts w:ascii="Garamond" w:hAnsi="Garamond" w:cs="Arial"/>
              </w:rPr>
              <w:t xml:space="preserve">- M. Banovčić  i </w:t>
            </w:r>
            <w:r w:rsidR="00EE4DE1">
              <w:rPr>
                <w:rFonts w:ascii="Garamond" w:hAnsi="Garamond" w:cs="Arial"/>
              </w:rPr>
              <w:t>učenici</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EE4DE1" w:rsidRPr="00DB1A35" w:rsidRDefault="004900A6" w:rsidP="00A450D5">
            <w:pPr>
              <w:spacing w:after="0" w:line="240" w:lineRule="auto"/>
              <w:rPr>
                <w:rFonts w:ascii="Garamond" w:hAnsi="Garamond" w:cs="Arial"/>
              </w:rPr>
            </w:pPr>
            <w:r>
              <w:rPr>
                <w:rFonts w:ascii="Garamond" w:hAnsi="Garamond" w:cs="Arial"/>
              </w:rPr>
              <w:t>-u</w:t>
            </w:r>
            <w:r w:rsidR="00EE4DE1" w:rsidRPr="00A450D5">
              <w:rPr>
                <w:rFonts w:ascii="Garamond" w:hAnsi="Garamond" w:cs="Arial"/>
              </w:rPr>
              <w:t>čenje teorije o fotografiji te primjena teoretskog znanja u praksi</w:t>
            </w:r>
            <w:r w:rsidR="00FB15B1">
              <w:rPr>
                <w:rFonts w:ascii="Garamond" w:hAnsi="Garamond" w:cs="Arial"/>
              </w:rPr>
              <w:t xml:space="preserve"> </w:t>
            </w:r>
            <w:r w:rsidR="00EE4DE1">
              <w:rPr>
                <w:rFonts w:ascii="Garamond" w:hAnsi="Garamond" w:cs="Arial"/>
              </w:rPr>
              <w:t>,</w:t>
            </w:r>
            <w:r w:rsidR="00FB15B1">
              <w:rPr>
                <w:rFonts w:ascii="Garamond" w:hAnsi="Garamond" w:cs="Arial"/>
              </w:rPr>
              <w:t xml:space="preserve">učenje pisanja i razlikovanja novinskih vrsta </w:t>
            </w:r>
            <w:r w:rsidR="00EE4DE1">
              <w:rPr>
                <w:rFonts w:ascii="Garamond" w:hAnsi="Garamond" w:cs="Arial"/>
              </w:rPr>
              <w:t xml:space="preserve"> rad na terenu.</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EE4DE1" w:rsidRPr="00DB1A35" w:rsidRDefault="00220BA6" w:rsidP="00220BA6">
            <w:pPr>
              <w:spacing w:after="0"/>
              <w:rPr>
                <w:rFonts w:ascii="Garamond" w:hAnsi="Garamond" w:cs="Arial"/>
              </w:rPr>
            </w:pPr>
            <w:r>
              <w:rPr>
                <w:rFonts w:ascii="Garamond" w:hAnsi="Garamond" w:cs="Arial"/>
              </w:rPr>
              <w:t>-</w:t>
            </w:r>
            <w:r w:rsidR="00FB15B1">
              <w:rPr>
                <w:rFonts w:ascii="Garamond" w:hAnsi="Garamond" w:cs="Arial"/>
              </w:rPr>
              <w:t xml:space="preserve">1 sat tjedno 5.- </w:t>
            </w:r>
            <w:r w:rsidR="00EE4DE1" w:rsidRPr="00A450D5">
              <w:rPr>
                <w:rFonts w:ascii="Garamond" w:hAnsi="Garamond" w:cs="Arial"/>
              </w:rPr>
              <w:t xml:space="preserve"> 8. razredi, tijekom školske godine </w:t>
            </w:r>
          </w:p>
        </w:tc>
      </w:tr>
      <w:tr w:rsidR="00EE4DE1" w:rsidRPr="00DB1A35" w:rsidTr="00E011B8">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EE4DE1" w:rsidRPr="00DB1A35" w:rsidRDefault="00220BA6" w:rsidP="00DB1A35">
            <w:pPr>
              <w:spacing w:after="0"/>
              <w:rPr>
                <w:rFonts w:ascii="Garamond" w:hAnsi="Garamond" w:cs="Arial"/>
              </w:rPr>
            </w:pPr>
            <w:r>
              <w:rPr>
                <w:rFonts w:ascii="Garamond" w:hAnsi="Garamond" w:cs="Arial"/>
              </w:rPr>
              <w:t>-u</w:t>
            </w:r>
            <w:r w:rsidR="00EE4DE1" w:rsidRPr="00A450D5">
              <w:rPr>
                <w:rFonts w:ascii="Garamond" w:hAnsi="Garamond" w:cs="Arial"/>
              </w:rPr>
              <w:t>poraba šk</w:t>
            </w:r>
            <w:r w:rsidR="00FB15B1">
              <w:rPr>
                <w:rFonts w:ascii="Garamond" w:hAnsi="Garamond" w:cs="Arial"/>
              </w:rPr>
              <w:t>olskih fotoaparata</w:t>
            </w:r>
            <w:r w:rsidR="00EE4DE1" w:rsidRPr="00A450D5">
              <w:rPr>
                <w:rFonts w:ascii="Garamond" w:hAnsi="Garamond" w:cs="Arial"/>
              </w:rPr>
              <w:t>, printera i računala</w:t>
            </w:r>
          </w:p>
        </w:tc>
      </w:tr>
      <w:tr w:rsidR="00EE4DE1" w:rsidRPr="00DB1A35" w:rsidTr="00E011B8">
        <w:tc>
          <w:tcPr>
            <w:tcW w:w="2917" w:type="dxa"/>
            <w:tcBorders>
              <w:bottom w:val="single" w:sz="4" w:space="0" w:color="F79646" w:themeColor="accent6"/>
            </w:tcBorders>
            <w:vAlign w:val="center"/>
          </w:tcPr>
          <w:p w:rsidR="00EE4DE1" w:rsidRPr="00DB1A35" w:rsidRDefault="00EE4DE1" w:rsidP="009C7E1D">
            <w:pPr>
              <w:spacing w:after="0" w:line="240" w:lineRule="auto"/>
              <w:rPr>
                <w:rFonts w:ascii="Garamond" w:hAnsi="Garamond"/>
                <w:b/>
                <w:sz w:val="24"/>
                <w:szCs w:val="24"/>
              </w:rPr>
            </w:pPr>
            <w:r w:rsidRPr="00DB1A35">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EE4DE1" w:rsidRPr="00A450D5" w:rsidRDefault="00220BA6" w:rsidP="00A450D5">
            <w:pPr>
              <w:spacing w:after="0"/>
              <w:rPr>
                <w:rFonts w:ascii="Garamond" w:eastAsia="Times New Roman" w:hAnsi="Garamond" w:cs="Times New Roman"/>
              </w:rPr>
            </w:pPr>
            <w:r>
              <w:rPr>
                <w:rFonts w:ascii="Garamond" w:eastAsia="Times New Roman" w:hAnsi="Garamond" w:cs="Times New Roman"/>
              </w:rPr>
              <w:t>-p</w:t>
            </w:r>
            <w:r w:rsidR="00EE4DE1" w:rsidRPr="00A450D5">
              <w:rPr>
                <w:rFonts w:ascii="Garamond" w:eastAsia="Times New Roman" w:hAnsi="Garamond" w:cs="Times New Roman"/>
              </w:rPr>
              <w:t>raćenjem interesa za rad, upornosti, marljivosti i napredovanja učenika tijekom školske godine, a ocjena je opisna.</w:t>
            </w:r>
          </w:p>
          <w:p w:rsidR="00AF3554" w:rsidRPr="00DB1A35" w:rsidRDefault="00220BA6" w:rsidP="002C53C9">
            <w:pPr>
              <w:spacing w:after="0"/>
              <w:rPr>
                <w:rFonts w:ascii="Garamond" w:eastAsia="Times New Roman" w:hAnsi="Garamond" w:cs="Times New Roman"/>
              </w:rPr>
            </w:pPr>
            <w:r>
              <w:rPr>
                <w:rFonts w:ascii="Garamond" w:eastAsia="Times New Roman" w:hAnsi="Garamond" w:cs="Times New Roman"/>
              </w:rPr>
              <w:t>-s</w:t>
            </w:r>
            <w:r w:rsidR="00FB15B1">
              <w:rPr>
                <w:rFonts w:ascii="Garamond" w:eastAsia="Times New Roman" w:hAnsi="Garamond" w:cs="Times New Roman"/>
              </w:rPr>
              <w:t xml:space="preserve">udjelovanje na raznim </w:t>
            </w:r>
            <w:r w:rsidR="00EE4DE1" w:rsidRPr="00A450D5">
              <w:rPr>
                <w:rFonts w:ascii="Garamond" w:eastAsia="Times New Roman" w:hAnsi="Garamond" w:cs="Times New Roman"/>
              </w:rPr>
              <w:t xml:space="preserve"> natječaji</w:t>
            </w:r>
            <w:r>
              <w:rPr>
                <w:rFonts w:ascii="Garamond" w:eastAsia="Times New Roman" w:hAnsi="Garamond" w:cs="Times New Roman"/>
              </w:rPr>
              <w:t>ma i smotrama školskih sekcija</w:t>
            </w:r>
          </w:p>
        </w:tc>
      </w:tr>
    </w:tbl>
    <w:tbl>
      <w:tblPr>
        <w:tblStyle w:val="Reetkatablice"/>
        <w:tblW w:w="936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2904"/>
        <w:gridCol w:w="6458"/>
      </w:tblGrid>
      <w:tr w:rsidR="00AF3554" w:rsidRPr="00F71064" w:rsidTr="00AF3554">
        <w:trPr>
          <w:trHeight w:val="679"/>
        </w:trPr>
        <w:tc>
          <w:tcPr>
            <w:tcW w:w="2904" w:type="dxa"/>
            <w:shd w:val="clear" w:color="auto" w:fill="FBD4B4" w:themeFill="accent6" w:themeFillTint="66"/>
            <w:vAlign w:val="center"/>
          </w:tcPr>
          <w:p w:rsidR="00AF3554" w:rsidRPr="00F71064" w:rsidRDefault="00AF3554" w:rsidP="001B1F92">
            <w:pPr>
              <w:spacing w:line="20" w:lineRule="atLeast"/>
              <w:rPr>
                <w:rFonts w:ascii="Garamond" w:hAnsi="Garamond"/>
                <w:b/>
                <w:sz w:val="24"/>
                <w:szCs w:val="24"/>
              </w:rPr>
            </w:pPr>
            <w:r w:rsidRPr="00F71064">
              <w:rPr>
                <w:rFonts w:ascii="Garamond" w:hAnsi="Garamond"/>
                <w:b/>
                <w:sz w:val="24"/>
                <w:szCs w:val="24"/>
              </w:rPr>
              <w:t>NAZIV AKTIVNOSTI</w:t>
            </w:r>
          </w:p>
        </w:tc>
        <w:tc>
          <w:tcPr>
            <w:tcW w:w="6458" w:type="dxa"/>
            <w:shd w:val="clear" w:color="auto" w:fill="FBD4B4" w:themeFill="accent6" w:themeFillTint="66"/>
            <w:vAlign w:val="center"/>
          </w:tcPr>
          <w:p w:rsidR="00AF3554" w:rsidRPr="00AF3554" w:rsidRDefault="00AF3554" w:rsidP="001B1F92">
            <w:pPr>
              <w:pStyle w:val="Default"/>
              <w:rPr>
                <w:rFonts w:ascii="Garamond" w:hAnsi="Garamond"/>
                <w:sz w:val="23"/>
                <w:szCs w:val="23"/>
              </w:rPr>
            </w:pPr>
            <w:r w:rsidRPr="00AF3554">
              <w:rPr>
                <w:rFonts w:ascii="Garamond" w:hAnsi="Garamond"/>
                <w:b/>
                <w:bCs/>
                <w:sz w:val="23"/>
                <w:szCs w:val="23"/>
              </w:rPr>
              <w:t xml:space="preserve">DRAMSKO-SCENSKA SKUPINA </w:t>
            </w:r>
          </w:p>
        </w:tc>
      </w:tr>
      <w:tr w:rsidR="00AF3554" w:rsidRPr="002F3BA4" w:rsidTr="001B1F92">
        <w:trPr>
          <w:trHeight w:val="493"/>
        </w:trPr>
        <w:tc>
          <w:tcPr>
            <w:tcW w:w="2904" w:type="dxa"/>
            <w:shd w:val="clear" w:color="auto" w:fill="auto"/>
            <w:vAlign w:val="center"/>
          </w:tcPr>
          <w:p w:rsidR="00AF3554" w:rsidRPr="002F3BA4" w:rsidRDefault="00AF3554" w:rsidP="001B1F92">
            <w:pPr>
              <w:spacing w:line="20" w:lineRule="atLeast"/>
              <w:rPr>
                <w:rFonts w:ascii="Garamond" w:hAnsi="Garamond"/>
                <w:b/>
                <w:sz w:val="24"/>
                <w:szCs w:val="24"/>
              </w:rPr>
            </w:pPr>
            <w:r w:rsidRPr="002F3BA4">
              <w:rPr>
                <w:rFonts w:ascii="Garamond" w:hAnsi="Garamond"/>
                <w:b/>
                <w:sz w:val="24"/>
                <w:szCs w:val="24"/>
              </w:rPr>
              <w:t>1. Ciljevi</w:t>
            </w:r>
          </w:p>
        </w:tc>
        <w:tc>
          <w:tcPr>
            <w:tcW w:w="6458" w:type="dxa"/>
            <w:shd w:val="clear" w:color="auto" w:fill="auto"/>
          </w:tcPr>
          <w:p w:rsidR="00AF3554" w:rsidRPr="00E011B8" w:rsidRDefault="00AF3554" w:rsidP="001B1F92">
            <w:pPr>
              <w:pStyle w:val="Default"/>
              <w:rPr>
                <w:rFonts w:ascii="Garamond" w:hAnsi="Garamond"/>
                <w:sz w:val="22"/>
                <w:szCs w:val="22"/>
              </w:rPr>
            </w:pPr>
            <w:r w:rsidRPr="00E011B8">
              <w:rPr>
                <w:rFonts w:ascii="Garamond" w:hAnsi="Garamond"/>
                <w:sz w:val="22"/>
                <w:szCs w:val="22"/>
              </w:rPr>
              <w:t>Razvijanje senzibiliteta učenika za pisanu i govorenu riječ kroz čitanje i krasnoslov književnih radova.</w:t>
            </w:r>
          </w:p>
        </w:tc>
      </w:tr>
      <w:tr w:rsidR="00AF3554" w:rsidRPr="002F3BA4" w:rsidTr="001B1F92">
        <w:trPr>
          <w:trHeight w:val="379"/>
        </w:trPr>
        <w:tc>
          <w:tcPr>
            <w:tcW w:w="2904" w:type="dxa"/>
            <w:shd w:val="clear" w:color="auto" w:fill="auto"/>
            <w:vAlign w:val="center"/>
          </w:tcPr>
          <w:p w:rsidR="00AF3554" w:rsidRPr="002F3BA4" w:rsidRDefault="00AF3554" w:rsidP="001B1F92">
            <w:pPr>
              <w:spacing w:line="20" w:lineRule="atLeast"/>
              <w:rPr>
                <w:rFonts w:ascii="Garamond" w:hAnsi="Garamond"/>
                <w:b/>
                <w:sz w:val="24"/>
                <w:szCs w:val="24"/>
              </w:rPr>
            </w:pPr>
            <w:r w:rsidRPr="002F3BA4">
              <w:rPr>
                <w:rFonts w:ascii="Garamond" w:hAnsi="Garamond"/>
                <w:b/>
                <w:sz w:val="24"/>
                <w:szCs w:val="24"/>
              </w:rPr>
              <w:t>2. Namjena</w:t>
            </w:r>
          </w:p>
        </w:tc>
        <w:tc>
          <w:tcPr>
            <w:tcW w:w="6458" w:type="dxa"/>
            <w:shd w:val="clear" w:color="auto" w:fill="auto"/>
          </w:tcPr>
          <w:p w:rsidR="00AF3554" w:rsidRPr="00E011B8" w:rsidRDefault="00AF3554" w:rsidP="001B1F92">
            <w:pPr>
              <w:pStyle w:val="Default"/>
              <w:rPr>
                <w:rFonts w:ascii="Garamond" w:hAnsi="Garamond"/>
                <w:sz w:val="22"/>
                <w:szCs w:val="22"/>
              </w:rPr>
            </w:pPr>
            <w:r w:rsidRPr="00E011B8">
              <w:rPr>
                <w:rFonts w:ascii="Garamond" w:hAnsi="Garamond"/>
                <w:sz w:val="22"/>
                <w:szCs w:val="22"/>
              </w:rPr>
              <w:t>Sudjelovanje na susretima s književnicima, školskim priredbama i natjecanjima.</w:t>
            </w:r>
          </w:p>
        </w:tc>
      </w:tr>
      <w:tr w:rsidR="00AF3554" w:rsidRPr="002F3BA4" w:rsidTr="001B1F92">
        <w:trPr>
          <w:trHeight w:val="323"/>
        </w:trPr>
        <w:tc>
          <w:tcPr>
            <w:tcW w:w="2904" w:type="dxa"/>
            <w:shd w:val="clear" w:color="auto" w:fill="auto"/>
            <w:vAlign w:val="center"/>
          </w:tcPr>
          <w:p w:rsidR="00AF3554" w:rsidRPr="002F3BA4" w:rsidRDefault="00AF3554" w:rsidP="001B1F92">
            <w:pPr>
              <w:spacing w:line="20" w:lineRule="atLeast"/>
              <w:rPr>
                <w:rFonts w:ascii="Garamond" w:hAnsi="Garamond"/>
                <w:b/>
                <w:sz w:val="24"/>
                <w:szCs w:val="24"/>
              </w:rPr>
            </w:pPr>
            <w:r w:rsidRPr="002F3BA4">
              <w:rPr>
                <w:rFonts w:ascii="Garamond" w:hAnsi="Garamond"/>
                <w:b/>
                <w:sz w:val="24"/>
                <w:szCs w:val="24"/>
              </w:rPr>
              <w:t>3. Nositelji</w:t>
            </w:r>
          </w:p>
        </w:tc>
        <w:tc>
          <w:tcPr>
            <w:tcW w:w="6458" w:type="dxa"/>
            <w:shd w:val="clear" w:color="auto" w:fill="auto"/>
          </w:tcPr>
          <w:p w:rsidR="00AF3554" w:rsidRPr="00E011B8" w:rsidRDefault="00AF3554" w:rsidP="001B1F92">
            <w:pPr>
              <w:rPr>
                <w:rFonts w:ascii="Garamond" w:hAnsi="Garamond" w:cs="Arial"/>
              </w:rPr>
            </w:pPr>
            <w:r w:rsidRPr="00E011B8">
              <w:rPr>
                <w:rFonts w:ascii="Garamond" w:hAnsi="Garamond"/>
              </w:rPr>
              <w:t xml:space="preserve">Učiteljica Kristina Strinavić (zamjena učitelj HJ)i učenici </w:t>
            </w:r>
          </w:p>
        </w:tc>
      </w:tr>
      <w:tr w:rsidR="00AF3554" w:rsidRPr="002F3BA4" w:rsidTr="001B1F92">
        <w:trPr>
          <w:trHeight w:val="305"/>
        </w:trPr>
        <w:tc>
          <w:tcPr>
            <w:tcW w:w="2904" w:type="dxa"/>
            <w:shd w:val="clear" w:color="auto" w:fill="auto"/>
            <w:vAlign w:val="center"/>
          </w:tcPr>
          <w:p w:rsidR="00AF3554" w:rsidRPr="002F3BA4" w:rsidRDefault="00AF3554" w:rsidP="001B1F92">
            <w:pPr>
              <w:spacing w:line="20" w:lineRule="atLeast"/>
              <w:rPr>
                <w:rFonts w:ascii="Garamond" w:hAnsi="Garamond"/>
                <w:b/>
                <w:sz w:val="24"/>
                <w:szCs w:val="24"/>
              </w:rPr>
            </w:pPr>
            <w:r w:rsidRPr="002F3BA4">
              <w:rPr>
                <w:rFonts w:ascii="Garamond" w:hAnsi="Garamond"/>
                <w:b/>
                <w:sz w:val="24"/>
                <w:szCs w:val="24"/>
              </w:rPr>
              <w:t>4. Način realizacije</w:t>
            </w:r>
          </w:p>
        </w:tc>
        <w:tc>
          <w:tcPr>
            <w:tcW w:w="6458" w:type="dxa"/>
            <w:shd w:val="clear" w:color="auto" w:fill="auto"/>
          </w:tcPr>
          <w:p w:rsidR="00AF3554" w:rsidRPr="00E011B8" w:rsidRDefault="00AF3554" w:rsidP="001B1F92">
            <w:pPr>
              <w:pStyle w:val="Default"/>
              <w:rPr>
                <w:rFonts w:ascii="Garamond" w:hAnsi="Garamond"/>
                <w:sz w:val="22"/>
                <w:szCs w:val="22"/>
              </w:rPr>
            </w:pPr>
            <w:r w:rsidRPr="00E011B8">
              <w:rPr>
                <w:rFonts w:ascii="Garamond" w:hAnsi="Garamond"/>
                <w:sz w:val="22"/>
                <w:szCs w:val="22"/>
              </w:rPr>
              <w:t xml:space="preserve">rad u skupini izvannastavnih aktivnosti učenika od 5. do 8. razreda </w:t>
            </w:r>
          </w:p>
        </w:tc>
      </w:tr>
      <w:tr w:rsidR="00AF3554" w:rsidRPr="002F3BA4" w:rsidTr="001B1F92">
        <w:trPr>
          <w:trHeight w:val="323"/>
        </w:trPr>
        <w:tc>
          <w:tcPr>
            <w:tcW w:w="2904" w:type="dxa"/>
            <w:shd w:val="clear" w:color="auto" w:fill="auto"/>
            <w:vAlign w:val="center"/>
          </w:tcPr>
          <w:p w:rsidR="00AF3554" w:rsidRPr="002F3BA4" w:rsidRDefault="00AF3554" w:rsidP="001B1F92">
            <w:pPr>
              <w:spacing w:line="20" w:lineRule="atLeast"/>
              <w:rPr>
                <w:rFonts w:ascii="Garamond" w:hAnsi="Garamond"/>
                <w:b/>
                <w:sz w:val="24"/>
                <w:szCs w:val="24"/>
              </w:rPr>
            </w:pPr>
            <w:r w:rsidRPr="002F3BA4">
              <w:rPr>
                <w:rFonts w:ascii="Garamond" w:hAnsi="Garamond"/>
                <w:b/>
                <w:sz w:val="24"/>
                <w:szCs w:val="24"/>
              </w:rPr>
              <w:t>5. Vremenik</w:t>
            </w:r>
          </w:p>
        </w:tc>
        <w:tc>
          <w:tcPr>
            <w:tcW w:w="6458" w:type="dxa"/>
            <w:shd w:val="clear" w:color="auto" w:fill="auto"/>
          </w:tcPr>
          <w:p w:rsidR="00AF3554" w:rsidRPr="00E011B8" w:rsidRDefault="00AF3554" w:rsidP="001B1F92">
            <w:pPr>
              <w:rPr>
                <w:rFonts w:ascii="Garamond" w:hAnsi="Garamond" w:cs="Arial"/>
              </w:rPr>
            </w:pPr>
            <w:r w:rsidRPr="00E011B8">
              <w:rPr>
                <w:rFonts w:ascii="Garamond" w:hAnsi="Garamond"/>
              </w:rPr>
              <w:t>Tijekom školske godine</w:t>
            </w:r>
          </w:p>
        </w:tc>
      </w:tr>
      <w:tr w:rsidR="00AF3554" w:rsidRPr="002F3BA4" w:rsidTr="001B1F92">
        <w:trPr>
          <w:trHeight w:val="323"/>
        </w:trPr>
        <w:tc>
          <w:tcPr>
            <w:tcW w:w="2904" w:type="dxa"/>
            <w:shd w:val="clear" w:color="auto" w:fill="auto"/>
            <w:vAlign w:val="center"/>
          </w:tcPr>
          <w:p w:rsidR="00AF3554" w:rsidRPr="002F3BA4" w:rsidRDefault="00AF3554" w:rsidP="001B1F92">
            <w:pPr>
              <w:spacing w:line="20" w:lineRule="atLeast"/>
              <w:rPr>
                <w:rFonts w:ascii="Garamond" w:hAnsi="Garamond"/>
                <w:b/>
                <w:sz w:val="24"/>
                <w:szCs w:val="24"/>
              </w:rPr>
            </w:pPr>
            <w:r w:rsidRPr="002F3BA4">
              <w:rPr>
                <w:rFonts w:ascii="Garamond" w:hAnsi="Garamond"/>
                <w:b/>
                <w:sz w:val="24"/>
                <w:szCs w:val="24"/>
              </w:rPr>
              <w:t>6. Troškovnik</w:t>
            </w:r>
          </w:p>
        </w:tc>
        <w:tc>
          <w:tcPr>
            <w:tcW w:w="6458" w:type="dxa"/>
            <w:shd w:val="clear" w:color="auto" w:fill="auto"/>
          </w:tcPr>
          <w:p w:rsidR="00AF3554" w:rsidRPr="00E011B8" w:rsidRDefault="00AF3554" w:rsidP="001B1F92">
            <w:pPr>
              <w:pStyle w:val="Default"/>
              <w:rPr>
                <w:rFonts w:ascii="Garamond" w:hAnsi="Garamond"/>
                <w:sz w:val="22"/>
                <w:szCs w:val="22"/>
              </w:rPr>
            </w:pPr>
            <w:r w:rsidRPr="00E011B8">
              <w:rPr>
                <w:rFonts w:ascii="Garamond" w:hAnsi="Garamond"/>
                <w:sz w:val="22"/>
                <w:szCs w:val="22"/>
              </w:rPr>
              <w:t>Troškovi putovanja i boravka učenika i učitelja pri uspješnim sudjelovanjima na natjecanjima i smotrama.</w:t>
            </w:r>
          </w:p>
        </w:tc>
      </w:tr>
      <w:tr w:rsidR="00AF3554" w:rsidRPr="002F3BA4" w:rsidTr="001B1F92">
        <w:trPr>
          <w:trHeight w:val="323"/>
        </w:trPr>
        <w:tc>
          <w:tcPr>
            <w:tcW w:w="2904" w:type="dxa"/>
            <w:shd w:val="clear" w:color="auto" w:fill="auto"/>
            <w:vAlign w:val="center"/>
          </w:tcPr>
          <w:p w:rsidR="00AF3554" w:rsidRPr="002F3BA4" w:rsidRDefault="00AF3554" w:rsidP="001B1F92">
            <w:pPr>
              <w:spacing w:line="20" w:lineRule="atLeast"/>
              <w:rPr>
                <w:rFonts w:ascii="Garamond" w:hAnsi="Garamond"/>
                <w:b/>
                <w:sz w:val="24"/>
                <w:szCs w:val="24"/>
              </w:rPr>
            </w:pPr>
            <w:r w:rsidRPr="002F3BA4">
              <w:rPr>
                <w:rFonts w:ascii="Garamond" w:hAnsi="Garamond"/>
                <w:b/>
                <w:sz w:val="24"/>
                <w:szCs w:val="24"/>
              </w:rPr>
              <w:t xml:space="preserve">7. Način vrednovanja </w:t>
            </w:r>
          </w:p>
        </w:tc>
        <w:tc>
          <w:tcPr>
            <w:tcW w:w="6458" w:type="dxa"/>
            <w:shd w:val="clear" w:color="auto" w:fill="auto"/>
          </w:tcPr>
          <w:p w:rsidR="00AF3554" w:rsidRPr="00E011B8" w:rsidRDefault="00AF3554" w:rsidP="001B1F92">
            <w:pPr>
              <w:pStyle w:val="Default"/>
              <w:rPr>
                <w:rFonts w:ascii="Garamond" w:hAnsi="Garamond"/>
                <w:sz w:val="22"/>
                <w:szCs w:val="22"/>
              </w:rPr>
            </w:pPr>
            <w:r w:rsidRPr="00E011B8">
              <w:rPr>
                <w:rFonts w:ascii="Garamond" w:hAnsi="Garamond"/>
                <w:sz w:val="22"/>
                <w:szCs w:val="22"/>
              </w:rPr>
              <w:t xml:space="preserve">Vrjednovanje prosudbe na natjecanjima i smotrama.Zajedničko </w:t>
            </w:r>
            <w:r w:rsidRPr="00E011B8">
              <w:rPr>
                <w:rFonts w:ascii="Garamond" w:hAnsi="Garamond"/>
                <w:sz w:val="22"/>
                <w:szCs w:val="22"/>
              </w:rPr>
              <w:lastRenderedPageBreak/>
              <w:t>vrjednovanje i samovrjednovanje.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7"/>
        <w:gridCol w:w="6371"/>
      </w:tblGrid>
      <w:tr w:rsidR="0040052A" w:rsidRPr="00633F17" w:rsidTr="0040052A">
        <w:trPr>
          <w:trHeight w:val="110"/>
        </w:trPr>
        <w:tc>
          <w:tcPr>
            <w:tcW w:w="2917" w:type="dxa"/>
            <w:shd w:val="clear" w:color="auto" w:fill="FBD4B4" w:themeFill="accent6" w:themeFillTint="66"/>
          </w:tcPr>
          <w:p w:rsidR="0040052A" w:rsidRPr="00633F17" w:rsidRDefault="0040052A" w:rsidP="0040052A">
            <w:pPr>
              <w:autoSpaceDE w:val="0"/>
              <w:autoSpaceDN w:val="0"/>
              <w:adjustRightInd w:val="0"/>
              <w:spacing w:after="0" w:line="240" w:lineRule="auto"/>
              <w:rPr>
                <w:rFonts w:ascii="Garamond" w:hAnsi="Garamond" w:cs="Garamond"/>
                <w:color w:val="000000"/>
                <w:sz w:val="23"/>
                <w:szCs w:val="23"/>
              </w:rPr>
            </w:pPr>
            <w:r w:rsidRPr="00633F17">
              <w:rPr>
                <w:rFonts w:ascii="Garamond" w:hAnsi="Garamond" w:cs="Garamond"/>
                <w:b/>
                <w:bCs/>
                <w:color w:val="000000"/>
                <w:sz w:val="23"/>
                <w:szCs w:val="23"/>
              </w:rPr>
              <w:lastRenderedPageBreak/>
              <w:t xml:space="preserve">NAZIV AKTIVNOSTI </w:t>
            </w:r>
          </w:p>
        </w:tc>
        <w:tc>
          <w:tcPr>
            <w:tcW w:w="6371" w:type="dxa"/>
            <w:shd w:val="clear" w:color="auto" w:fill="FBD4B4" w:themeFill="accent6" w:themeFillTint="66"/>
          </w:tcPr>
          <w:p w:rsidR="0040052A" w:rsidRDefault="0040052A" w:rsidP="004424F9">
            <w:pPr>
              <w:autoSpaceDE w:val="0"/>
              <w:autoSpaceDN w:val="0"/>
              <w:adjustRightInd w:val="0"/>
              <w:spacing w:after="0" w:line="240" w:lineRule="auto"/>
              <w:rPr>
                <w:rFonts w:ascii="Garamond" w:hAnsi="Garamond" w:cs="Garamond"/>
                <w:b/>
                <w:bCs/>
                <w:color w:val="000000"/>
                <w:sz w:val="23"/>
                <w:szCs w:val="23"/>
              </w:rPr>
            </w:pPr>
            <w:r w:rsidRPr="00633F17">
              <w:rPr>
                <w:rFonts w:ascii="Garamond" w:hAnsi="Garamond" w:cs="Garamond"/>
                <w:b/>
                <w:bCs/>
                <w:color w:val="000000"/>
                <w:sz w:val="23"/>
                <w:szCs w:val="23"/>
              </w:rPr>
              <w:t>WEB TIM</w:t>
            </w:r>
          </w:p>
          <w:p w:rsidR="004424F9" w:rsidRPr="00633F17" w:rsidRDefault="004424F9" w:rsidP="004424F9">
            <w:pPr>
              <w:autoSpaceDE w:val="0"/>
              <w:autoSpaceDN w:val="0"/>
              <w:adjustRightInd w:val="0"/>
              <w:spacing w:after="0" w:line="240" w:lineRule="auto"/>
              <w:rPr>
                <w:rFonts w:ascii="Garamond" w:hAnsi="Garamond" w:cs="Garamond"/>
                <w:color w:val="000000"/>
                <w:sz w:val="23"/>
                <w:szCs w:val="23"/>
              </w:rPr>
            </w:pPr>
          </w:p>
        </w:tc>
      </w:tr>
      <w:tr w:rsidR="0040052A" w:rsidRPr="00633F17" w:rsidTr="0040052A">
        <w:trPr>
          <w:trHeight w:val="1097"/>
        </w:trPr>
        <w:tc>
          <w:tcPr>
            <w:tcW w:w="2917" w:type="dxa"/>
          </w:tcPr>
          <w:p w:rsidR="0040052A" w:rsidRPr="00633F17" w:rsidRDefault="0040052A" w:rsidP="0040052A">
            <w:pPr>
              <w:autoSpaceDE w:val="0"/>
              <w:autoSpaceDN w:val="0"/>
              <w:adjustRightInd w:val="0"/>
              <w:spacing w:after="0" w:line="240" w:lineRule="auto"/>
              <w:rPr>
                <w:rFonts w:ascii="Garamond" w:hAnsi="Garamond" w:cs="Garamond"/>
                <w:color w:val="000000"/>
                <w:sz w:val="23"/>
                <w:szCs w:val="23"/>
              </w:rPr>
            </w:pPr>
            <w:r w:rsidRPr="00633F17">
              <w:rPr>
                <w:rFonts w:ascii="Garamond" w:hAnsi="Garamond" w:cs="Garamond"/>
                <w:b/>
                <w:bCs/>
                <w:color w:val="000000"/>
                <w:sz w:val="23"/>
                <w:szCs w:val="23"/>
              </w:rPr>
              <w:t xml:space="preserve">1. Ciljevi </w:t>
            </w:r>
          </w:p>
        </w:tc>
        <w:tc>
          <w:tcPr>
            <w:tcW w:w="6371" w:type="dxa"/>
          </w:tcPr>
          <w:p w:rsidR="0040052A" w:rsidRPr="00633F17" w:rsidRDefault="0040052A" w:rsidP="0040052A">
            <w:pPr>
              <w:autoSpaceDE w:val="0"/>
              <w:autoSpaceDN w:val="0"/>
              <w:adjustRightInd w:val="0"/>
              <w:spacing w:after="0" w:line="240" w:lineRule="auto"/>
              <w:rPr>
                <w:rFonts w:ascii="Garamond" w:hAnsi="Garamond" w:cs="Garamond"/>
                <w:color w:val="000000"/>
              </w:rPr>
            </w:pPr>
            <w:r w:rsidRPr="00633F17">
              <w:rPr>
                <w:rFonts w:ascii="Garamond" w:hAnsi="Garamond" w:cs="Garamond"/>
                <w:color w:val="000000"/>
              </w:rPr>
              <w:t xml:space="preserve">-razvijanje interesa, formiranje i osposobljavanje učenika za samostalan rad fotoaparatom i video kamerom </w:t>
            </w:r>
          </w:p>
          <w:p w:rsidR="0040052A" w:rsidRPr="00633F17" w:rsidRDefault="0040052A" w:rsidP="0040052A">
            <w:pPr>
              <w:autoSpaceDE w:val="0"/>
              <w:autoSpaceDN w:val="0"/>
              <w:adjustRightInd w:val="0"/>
              <w:spacing w:after="0" w:line="240" w:lineRule="auto"/>
              <w:rPr>
                <w:rFonts w:ascii="Garamond" w:hAnsi="Garamond" w:cs="Garamond"/>
                <w:color w:val="000000"/>
              </w:rPr>
            </w:pPr>
            <w:r w:rsidRPr="00633F17">
              <w:rPr>
                <w:rFonts w:ascii="Garamond" w:hAnsi="Garamond" w:cs="Garamond"/>
                <w:color w:val="000000"/>
              </w:rPr>
              <w:t xml:space="preserve">-razvijati sposobnosti promatranja, zapažanja, postavljanja problema, kreiranja ideje, analize i rješavanja problema, kritičkog mišljenja, kreativnosti i samopouzdanja </w:t>
            </w:r>
          </w:p>
          <w:p w:rsidR="0040052A" w:rsidRPr="00633F17" w:rsidRDefault="0040052A" w:rsidP="0040052A">
            <w:pPr>
              <w:autoSpaceDE w:val="0"/>
              <w:autoSpaceDN w:val="0"/>
              <w:adjustRightInd w:val="0"/>
              <w:spacing w:after="0" w:line="240" w:lineRule="auto"/>
              <w:rPr>
                <w:rFonts w:ascii="Garamond" w:hAnsi="Garamond" w:cs="Garamond"/>
                <w:color w:val="000000"/>
              </w:rPr>
            </w:pPr>
            <w:r w:rsidRPr="00633F17">
              <w:rPr>
                <w:rFonts w:ascii="Garamond" w:hAnsi="Garamond" w:cs="Garamond"/>
                <w:color w:val="000000"/>
              </w:rPr>
              <w:t xml:space="preserve">-osposobljavanje učenika za život i rad u smislu konkurentnosti znanjem i kompetencijama u kontekstu globalnih promjena </w:t>
            </w:r>
          </w:p>
          <w:p w:rsidR="0040052A" w:rsidRPr="00633F17" w:rsidRDefault="0040052A" w:rsidP="0040052A">
            <w:pPr>
              <w:autoSpaceDE w:val="0"/>
              <w:autoSpaceDN w:val="0"/>
              <w:adjustRightInd w:val="0"/>
              <w:spacing w:after="0" w:line="240" w:lineRule="auto"/>
              <w:rPr>
                <w:rFonts w:ascii="Garamond" w:hAnsi="Garamond" w:cs="Garamond"/>
                <w:color w:val="000000"/>
              </w:rPr>
            </w:pPr>
            <w:r w:rsidRPr="00633F17">
              <w:rPr>
                <w:rFonts w:ascii="Garamond" w:hAnsi="Garamond" w:cs="Garamond"/>
                <w:color w:val="000000"/>
              </w:rPr>
              <w:t xml:space="preserve">-izrada materijala za web stranicu škole </w:t>
            </w:r>
          </w:p>
        </w:tc>
      </w:tr>
      <w:tr w:rsidR="0040052A" w:rsidRPr="00633F17" w:rsidTr="0040052A">
        <w:trPr>
          <w:trHeight w:val="242"/>
        </w:trPr>
        <w:tc>
          <w:tcPr>
            <w:tcW w:w="2917" w:type="dxa"/>
          </w:tcPr>
          <w:p w:rsidR="0040052A" w:rsidRPr="00633F17" w:rsidRDefault="0040052A" w:rsidP="0040052A">
            <w:pPr>
              <w:autoSpaceDE w:val="0"/>
              <w:autoSpaceDN w:val="0"/>
              <w:adjustRightInd w:val="0"/>
              <w:spacing w:after="0" w:line="240" w:lineRule="auto"/>
              <w:rPr>
                <w:rFonts w:ascii="Garamond" w:hAnsi="Garamond" w:cs="Garamond"/>
                <w:color w:val="000000"/>
                <w:sz w:val="23"/>
                <w:szCs w:val="23"/>
              </w:rPr>
            </w:pPr>
            <w:r w:rsidRPr="00633F17">
              <w:rPr>
                <w:rFonts w:ascii="Garamond" w:hAnsi="Garamond" w:cs="Garamond"/>
                <w:b/>
                <w:bCs/>
                <w:color w:val="000000"/>
                <w:sz w:val="23"/>
                <w:szCs w:val="23"/>
              </w:rPr>
              <w:t xml:space="preserve">2. Namjena </w:t>
            </w:r>
          </w:p>
        </w:tc>
        <w:tc>
          <w:tcPr>
            <w:tcW w:w="6371" w:type="dxa"/>
          </w:tcPr>
          <w:p w:rsidR="0040052A" w:rsidRPr="00633F17" w:rsidRDefault="0040052A" w:rsidP="0040052A">
            <w:pPr>
              <w:autoSpaceDE w:val="0"/>
              <w:autoSpaceDN w:val="0"/>
              <w:adjustRightInd w:val="0"/>
              <w:spacing w:after="0" w:line="240" w:lineRule="auto"/>
              <w:rPr>
                <w:rFonts w:ascii="Garamond" w:hAnsi="Garamond" w:cs="Garamond"/>
                <w:color w:val="000000"/>
              </w:rPr>
            </w:pPr>
            <w:r w:rsidRPr="00633F17">
              <w:rPr>
                <w:rFonts w:ascii="Garamond" w:hAnsi="Garamond" w:cs="Garamond"/>
                <w:color w:val="000000"/>
              </w:rPr>
              <w:t xml:space="preserve">-fotografiranje i snimanje važnijih aktivnosti i događanja u školi, prezentacija i pohrana fotografija na web stranicama škole </w:t>
            </w:r>
          </w:p>
        </w:tc>
      </w:tr>
      <w:tr w:rsidR="0040052A" w:rsidRPr="00633F17" w:rsidTr="0040052A">
        <w:trPr>
          <w:trHeight w:val="110"/>
        </w:trPr>
        <w:tc>
          <w:tcPr>
            <w:tcW w:w="2917" w:type="dxa"/>
          </w:tcPr>
          <w:p w:rsidR="0040052A" w:rsidRPr="00633F17" w:rsidRDefault="0040052A" w:rsidP="0040052A">
            <w:pPr>
              <w:autoSpaceDE w:val="0"/>
              <w:autoSpaceDN w:val="0"/>
              <w:adjustRightInd w:val="0"/>
              <w:spacing w:after="0" w:line="240" w:lineRule="auto"/>
              <w:rPr>
                <w:rFonts w:ascii="Garamond" w:hAnsi="Garamond" w:cs="Garamond"/>
                <w:color w:val="000000"/>
                <w:sz w:val="23"/>
                <w:szCs w:val="23"/>
              </w:rPr>
            </w:pPr>
            <w:r w:rsidRPr="00633F17">
              <w:rPr>
                <w:rFonts w:ascii="Garamond" w:hAnsi="Garamond" w:cs="Garamond"/>
                <w:b/>
                <w:bCs/>
                <w:color w:val="000000"/>
                <w:sz w:val="23"/>
                <w:szCs w:val="23"/>
              </w:rPr>
              <w:t xml:space="preserve">3. Nositelji </w:t>
            </w:r>
          </w:p>
        </w:tc>
        <w:tc>
          <w:tcPr>
            <w:tcW w:w="6371" w:type="dxa"/>
          </w:tcPr>
          <w:p w:rsidR="0040052A" w:rsidRPr="00633F17" w:rsidRDefault="004424F9" w:rsidP="0040052A">
            <w:pPr>
              <w:autoSpaceDE w:val="0"/>
              <w:autoSpaceDN w:val="0"/>
              <w:adjustRightInd w:val="0"/>
              <w:spacing w:after="0" w:line="240" w:lineRule="auto"/>
              <w:rPr>
                <w:rFonts w:ascii="Garamond" w:hAnsi="Garamond" w:cs="Garamond"/>
                <w:color w:val="000000"/>
              </w:rPr>
            </w:pPr>
            <w:r>
              <w:rPr>
                <w:rFonts w:ascii="Garamond" w:hAnsi="Garamond" w:cs="Garamond"/>
                <w:color w:val="000000"/>
              </w:rPr>
              <w:t>-učitelji D. Šimić  i</w:t>
            </w:r>
            <w:r w:rsidR="0040052A" w:rsidRPr="00633F17">
              <w:rPr>
                <w:rFonts w:ascii="Garamond" w:hAnsi="Garamond" w:cs="Garamond"/>
                <w:color w:val="000000"/>
              </w:rPr>
              <w:t xml:space="preserve"> učenici </w:t>
            </w:r>
          </w:p>
        </w:tc>
      </w:tr>
      <w:tr w:rsidR="0040052A" w:rsidRPr="00633F17" w:rsidTr="0040052A">
        <w:trPr>
          <w:trHeight w:val="226"/>
        </w:trPr>
        <w:tc>
          <w:tcPr>
            <w:tcW w:w="2917" w:type="dxa"/>
          </w:tcPr>
          <w:p w:rsidR="0040052A" w:rsidRPr="00633F17" w:rsidRDefault="0040052A" w:rsidP="0040052A">
            <w:pPr>
              <w:autoSpaceDE w:val="0"/>
              <w:autoSpaceDN w:val="0"/>
              <w:adjustRightInd w:val="0"/>
              <w:spacing w:after="0" w:line="240" w:lineRule="auto"/>
              <w:rPr>
                <w:rFonts w:ascii="Garamond" w:hAnsi="Garamond" w:cs="Garamond"/>
                <w:color w:val="000000"/>
                <w:sz w:val="23"/>
                <w:szCs w:val="23"/>
              </w:rPr>
            </w:pPr>
            <w:r w:rsidRPr="00633F17">
              <w:rPr>
                <w:rFonts w:ascii="Garamond" w:hAnsi="Garamond" w:cs="Garamond"/>
                <w:b/>
                <w:bCs/>
                <w:color w:val="000000"/>
                <w:sz w:val="23"/>
                <w:szCs w:val="23"/>
              </w:rPr>
              <w:t xml:space="preserve">4. Način realizacije </w:t>
            </w:r>
          </w:p>
        </w:tc>
        <w:tc>
          <w:tcPr>
            <w:tcW w:w="6371" w:type="dxa"/>
          </w:tcPr>
          <w:p w:rsidR="0040052A" w:rsidRPr="00633F17" w:rsidRDefault="0040052A" w:rsidP="0040052A">
            <w:pPr>
              <w:autoSpaceDE w:val="0"/>
              <w:autoSpaceDN w:val="0"/>
              <w:adjustRightInd w:val="0"/>
              <w:spacing w:after="0" w:line="240" w:lineRule="auto"/>
              <w:rPr>
                <w:rFonts w:ascii="Garamond" w:hAnsi="Garamond" w:cs="Garamond"/>
                <w:color w:val="000000"/>
              </w:rPr>
            </w:pPr>
            <w:r w:rsidRPr="00633F17">
              <w:rPr>
                <w:rFonts w:ascii="Garamond" w:hAnsi="Garamond" w:cs="Garamond"/>
                <w:color w:val="000000"/>
              </w:rPr>
              <w:t xml:space="preserve">-učenje teorije o fotografiji te primjena teoretskog znanja u praksi (mjesečno po jedna nova tema za fotografiranje), rad na terenu. </w:t>
            </w:r>
          </w:p>
        </w:tc>
      </w:tr>
      <w:tr w:rsidR="0040052A" w:rsidRPr="00633F17" w:rsidTr="0040052A">
        <w:trPr>
          <w:trHeight w:val="110"/>
        </w:trPr>
        <w:tc>
          <w:tcPr>
            <w:tcW w:w="2917" w:type="dxa"/>
          </w:tcPr>
          <w:p w:rsidR="0040052A" w:rsidRPr="00633F17" w:rsidRDefault="0040052A" w:rsidP="0040052A">
            <w:pPr>
              <w:autoSpaceDE w:val="0"/>
              <w:autoSpaceDN w:val="0"/>
              <w:adjustRightInd w:val="0"/>
              <w:spacing w:after="0" w:line="240" w:lineRule="auto"/>
              <w:rPr>
                <w:rFonts w:ascii="Garamond" w:hAnsi="Garamond" w:cs="Garamond"/>
                <w:color w:val="000000"/>
                <w:sz w:val="23"/>
                <w:szCs w:val="23"/>
              </w:rPr>
            </w:pPr>
            <w:r w:rsidRPr="00633F17">
              <w:rPr>
                <w:rFonts w:ascii="Garamond" w:hAnsi="Garamond" w:cs="Garamond"/>
                <w:b/>
                <w:bCs/>
                <w:color w:val="000000"/>
                <w:sz w:val="23"/>
                <w:szCs w:val="23"/>
              </w:rPr>
              <w:t xml:space="preserve">5. Vremenik </w:t>
            </w:r>
          </w:p>
        </w:tc>
        <w:tc>
          <w:tcPr>
            <w:tcW w:w="6371" w:type="dxa"/>
          </w:tcPr>
          <w:p w:rsidR="0040052A" w:rsidRPr="00633F17" w:rsidRDefault="0040052A" w:rsidP="0040052A">
            <w:pPr>
              <w:autoSpaceDE w:val="0"/>
              <w:autoSpaceDN w:val="0"/>
              <w:adjustRightInd w:val="0"/>
              <w:spacing w:after="0" w:line="240" w:lineRule="auto"/>
              <w:rPr>
                <w:rFonts w:ascii="Garamond" w:hAnsi="Garamond" w:cs="Garamond"/>
                <w:color w:val="000000"/>
              </w:rPr>
            </w:pPr>
            <w:r w:rsidRPr="00633F17">
              <w:rPr>
                <w:rFonts w:ascii="Garamond" w:hAnsi="Garamond" w:cs="Garamond"/>
                <w:color w:val="000000"/>
              </w:rPr>
              <w:t xml:space="preserve">-1 sat tjedno 7. razredi i 8. razredi, tijekom školske godine </w:t>
            </w:r>
          </w:p>
        </w:tc>
      </w:tr>
      <w:tr w:rsidR="0040052A" w:rsidRPr="00633F17" w:rsidTr="0040052A">
        <w:trPr>
          <w:trHeight w:val="110"/>
        </w:trPr>
        <w:tc>
          <w:tcPr>
            <w:tcW w:w="2917" w:type="dxa"/>
          </w:tcPr>
          <w:p w:rsidR="0040052A" w:rsidRPr="00633F17" w:rsidRDefault="0040052A" w:rsidP="0040052A">
            <w:pPr>
              <w:autoSpaceDE w:val="0"/>
              <w:autoSpaceDN w:val="0"/>
              <w:adjustRightInd w:val="0"/>
              <w:spacing w:after="0" w:line="240" w:lineRule="auto"/>
              <w:rPr>
                <w:rFonts w:ascii="Garamond" w:hAnsi="Garamond" w:cs="Garamond"/>
                <w:color w:val="000000"/>
                <w:sz w:val="23"/>
                <w:szCs w:val="23"/>
              </w:rPr>
            </w:pPr>
            <w:r w:rsidRPr="00633F17">
              <w:rPr>
                <w:rFonts w:ascii="Garamond" w:hAnsi="Garamond" w:cs="Garamond"/>
                <w:b/>
                <w:bCs/>
                <w:color w:val="000000"/>
                <w:sz w:val="23"/>
                <w:szCs w:val="23"/>
              </w:rPr>
              <w:t xml:space="preserve">6. Troškovnik </w:t>
            </w:r>
          </w:p>
        </w:tc>
        <w:tc>
          <w:tcPr>
            <w:tcW w:w="6371" w:type="dxa"/>
          </w:tcPr>
          <w:p w:rsidR="0040052A" w:rsidRPr="00633F17" w:rsidRDefault="0040052A" w:rsidP="0040052A">
            <w:pPr>
              <w:autoSpaceDE w:val="0"/>
              <w:autoSpaceDN w:val="0"/>
              <w:adjustRightInd w:val="0"/>
              <w:spacing w:after="0" w:line="240" w:lineRule="auto"/>
              <w:rPr>
                <w:rFonts w:ascii="Garamond" w:hAnsi="Garamond" w:cs="Garamond"/>
                <w:color w:val="000000"/>
              </w:rPr>
            </w:pPr>
            <w:r w:rsidRPr="00633F17">
              <w:rPr>
                <w:rFonts w:ascii="Garamond" w:hAnsi="Garamond" w:cs="Garamond"/>
                <w:color w:val="000000"/>
              </w:rPr>
              <w:t xml:space="preserve">-uporaba školskih fotoaparata, video kamere, printera i računala </w:t>
            </w:r>
          </w:p>
        </w:tc>
      </w:tr>
      <w:tr w:rsidR="0040052A" w:rsidRPr="00633F17" w:rsidTr="0040052A">
        <w:trPr>
          <w:trHeight w:val="384"/>
        </w:trPr>
        <w:tc>
          <w:tcPr>
            <w:tcW w:w="2917" w:type="dxa"/>
          </w:tcPr>
          <w:p w:rsidR="0040052A" w:rsidRPr="00633F17" w:rsidRDefault="0040052A" w:rsidP="0040052A">
            <w:pPr>
              <w:autoSpaceDE w:val="0"/>
              <w:autoSpaceDN w:val="0"/>
              <w:adjustRightInd w:val="0"/>
              <w:spacing w:after="0" w:line="240" w:lineRule="auto"/>
              <w:rPr>
                <w:rFonts w:ascii="Garamond" w:hAnsi="Garamond" w:cs="Garamond"/>
                <w:color w:val="000000"/>
                <w:sz w:val="23"/>
                <w:szCs w:val="23"/>
              </w:rPr>
            </w:pPr>
            <w:r w:rsidRPr="00633F17">
              <w:rPr>
                <w:rFonts w:ascii="Garamond" w:hAnsi="Garamond" w:cs="Garamond"/>
                <w:b/>
                <w:bCs/>
                <w:color w:val="000000"/>
                <w:sz w:val="23"/>
                <w:szCs w:val="23"/>
              </w:rPr>
              <w:t xml:space="preserve">7. Način vrednovanja </w:t>
            </w:r>
          </w:p>
        </w:tc>
        <w:tc>
          <w:tcPr>
            <w:tcW w:w="6371" w:type="dxa"/>
          </w:tcPr>
          <w:p w:rsidR="0040052A" w:rsidRPr="00633F17" w:rsidRDefault="0040052A" w:rsidP="0040052A">
            <w:pPr>
              <w:autoSpaceDE w:val="0"/>
              <w:autoSpaceDN w:val="0"/>
              <w:adjustRightInd w:val="0"/>
              <w:spacing w:after="0" w:line="240" w:lineRule="auto"/>
              <w:rPr>
                <w:rFonts w:ascii="Garamond" w:hAnsi="Garamond" w:cs="Garamond"/>
                <w:color w:val="000000"/>
              </w:rPr>
            </w:pPr>
            <w:r w:rsidRPr="00633F17">
              <w:rPr>
                <w:rFonts w:ascii="Garamond" w:hAnsi="Garamond" w:cs="Garamond"/>
                <w:color w:val="000000"/>
              </w:rPr>
              <w:t xml:space="preserve">-praćenjem interesa za rad, upornosti, marljivosti i napredovanja učenika tijekom školske godine, a ocjena je opisna. </w:t>
            </w:r>
          </w:p>
          <w:p w:rsidR="0040052A" w:rsidRPr="00633F17" w:rsidRDefault="0040052A" w:rsidP="0040052A">
            <w:pPr>
              <w:autoSpaceDE w:val="0"/>
              <w:autoSpaceDN w:val="0"/>
              <w:adjustRightInd w:val="0"/>
              <w:spacing w:after="0" w:line="240" w:lineRule="auto"/>
              <w:rPr>
                <w:rFonts w:ascii="Garamond" w:hAnsi="Garamond" w:cs="Garamond"/>
                <w:color w:val="000000"/>
              </w:rPr>
            </w:pPr>
            <w:r w:rsidRPr="00633F17">
              <w:rPr>
                <w:rFonts w:ascii="Garamond" w:hAnsi="Garamond" w:cs="Garamond"/>
                <w:color w:val="000000"/>
              </w:rPr>
              <w:t xml:space="preserve">-sudjelovanje na foto natječajima i smotrama školskih sekcija </w:t>
            </w:r>
          </w:p>
        </w:tc>
      </w:tr>
      <w:tr w:rsidR="00EE4DE1" w:rsidRPr="00DB1A35" w:rsidTr="00134731">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rPr>
          <w:trHeight w:val="567"/>
        </w:trPr>
        <w:tc>
          <w:tcPr>
            <w:tcW w:w="2917" w:type="dxa"/>
            <w:shd w:val="clear" w:color="auto" w:fill="FBD4B4" w:themeFill="accent6" w:themeFillTint="66"/>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EE4DE1" w:rsidRPr="00DB1A35" w:rsidRDefault="00EE4DE1" w:rsidP="00BF29DA">
            <w:pPr>
              <w:spacing w:after="0"/>
              <w:rPr>
                <w:rFonts w:ascii="Garamond" w:hAnsi="Garamond" w:cs="Book Antiqua"/>
                <w:b/>
                <w:sz w:val="24"/>
                <w:szCs w:val="24"/>
              </w:rPr>
            </w:pPr>
            <w:r>
              <w:rPr>
                <w:rFonts w:ascii="Garamond" w:hAnsi="Garamond" w:cs="Book Antiqua"/>
                <w:b/>
                <w:sz w:val="24"/>
                <w:szCs w:val="24"/>
              </w:rPr>
              <w:t>ATLETIKA (</w:t>
            </w:r>
            <w:r w:rsidRPr="00DB1A35">
              <w:rPr>
                <w:rFonts w:ascii="Garamond" w:hAnsi="Garamond" w:cs="Book Antiqua"/>
                <w:b/>
                <w:sz w:val="24"/>
                <w:szCs w:val="24"/>
              </w:rPr>
              <w:t xml:space="preserve">Ž) </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EE4DE1" w:rsidRPr="00DB1A35" w:rsidRDefault="00EB0AA8" w:rsidP="00DB1A35">
            <w:pPr>
              <w:spacing w:after="0"/>
              <w:rPr>
                <w:rFonts w:ascii="Garamond" w:hAnsi="Garamond"/>
              </w:rPr>
            </w:pPr>
            <w:r>
              <w:rPr>
                <w:rFonts w:ascii="Garamond" w:hAnsi="Garamond" w:cs="Arial"/>
              </w:rPr>
              <w:t>-u</w:t>
            </w:r>
            <w:r w:rsidR="00EE4DE1" w:rsidRPr="00DB1A35">
              <w:rPr>
                <w:rFonts w:ascii="Garamond" w:hAnsi="Garamond" w:cs="Arial"/>
              </w:rPr>
              <w:t>svajan</w:t>
            </w:r>
            <w:r>
              <w:rPr>
                <w:rFonts w:ascii="Garamond" w:hAnsi="Garamond" w:cs="Arial"/>
              </w:rPr>
              <w:t>j</w:t>
            </w:r>
            <w:r w:rsidR="00EE4DE1" w:rsidRPr="00DB1A35">
              <w:rPr>
                <w:rFonts w:ascii="Garamond" w:hAnsi="Garamond" w:cs="Arial"/>
              </w:rPr>
              <w:t xml:space="preserve">e i usavršavanje tehnike atletskih disciplina, utjecanje na </w:t>
            </w:r>
            <w:r>
              <w:rPr>
                <w:rFonts w:ascii="Garamond" w:hAnsi="Garamond" w:cs="Arial"/>
              </w:rPr>
              <w:t>kondicijsku i mentalnu pripremu</w:t>
            </w:r>
            <w:r w:rsidR="00EE4DE1" w:rsidRPr="00DB1A35">
              <w:rPr>
                <w:rFonts w:ascii="Garamond" w:hAnsi="Garamond" w:cs="Arial"/>
              </w:rPr>
              <w:t xml:space="preserve"> te poticanje na zdrav način korištenja slobodnog vremena</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EE4DE1" w:rsidRPr="00DB1A35" w:rsidRDefault="00EB0AA8" w:rsidP="00DB1A35">
            <w:pPr>
              <w:spacing w:after="0"/>
              <w:rPr>
                <w:rFonts w:ascii="Garamond" w:hAnsi="Garamond"/>
              </w:rPr>
            </w:pPr>
            <w:r>
              <w:rPr>
                <w:rFonts w:ascii="Garamond" w:hAnsi="Garamond" w:cs="Arial"/>
              </w:rPr>
              <w:t>-priprema učenika 5.-8. razreda</w:t>
            </w:r>
            <w:r w:rsidR="00EE4DE1" w:rsidRPr="00DB1A35">
              <w:rPr>
                <w:rFonts w:ascii="Garamond" w:hAnsi="Garamond" w:cs="Arial"/>
              </w:rPr>
              <w:t xml:space="preserve"> koji pokazuju izražen interes za bavljenje atletikom, priprema za županijsko natjecanje</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EE4DE1" w:rsidRPr="00DB1A35" w:rsidRDefault="00EB0AA8" w:rsidP="007446DA">
            <w:pPr>
              <w:spacing w:after="0"/>
              <w:rPr>
                <w:rFonts w:ascii="Garamond" w:hAnsi="Garamond"/>
              </w:rPr>
            </w:pPr>
            <w:r>
              <w:rPr>
                <w:rFonts w:ascii="Garamond" w:hAnsi="Garamond" w:cs="Arial"/>
              </w:rPr>
              <w:t>-u</w:t>
            </w:r>
            <w:r w:rsidR="00EE4DE1">
              <w:rPr>
                <w:rFonts w:ascii="Garamond" w:hAnsi="Garamond" w:cs="Arial"/>
              </w:rPr>
              <w:t>čiteljica Marina Holenda i učenici</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-r</w:t>
            </w:r>
            <w:r w:rsidR="00EE4DE1" w:rsidRPr="00DB1A35">
              <w:rPr>
                <w:rFonts w:ascii="Garamond" w:hAnsi="Garamond" w:cs="Arial"/>
              </w:rPr>
              <w:t xml:space="preserve">ealizacija plana </w:t>
            </w:r>
            <w:r>
              <w:rPr>
                <w:rFonts w:ascii="Garamond" w:hAnsi="Garamond" w:cs="Arial"/>
              </w:rPr>
              <w:t>rada kroz treninge i natjecanja</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w:t>
            </w:r>
            <w:r w:rsidR="004C4B34">
              <w:rPr>
                <w:rFonts w:ascii="Garamond" w:hAnsi="Garamond" w:cs="Arial"/>
              </w:rPr>
              <w:t xml:space="preserve">70 </w:t>
            </w:r>
            <w:r w:rsidR="00EE4DE1" w:rsidRPr="00DB1A35">
              <w:rPr>
                <w:rFonts w:ascii="Garamond" w:hAnsi="Garamond" w:cs="Arial"/>
              </w:rPr>
              <w:t>sati godišnje</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-s</w:t>
            </w:r>
            <w:r w:rsidR="00EE4DE1" w:rsidRPr="00DB1A35">
              <w:rPr>
                <w:rFonts w:ascii="Garamond" w:hAnsi="Garamond" w:cs="Arial"/>
              </w:rPr>
              <w:t xml:space="preserve">redstva </w:t>
            </w:r>
            <w:r>
              <w:rPr>
                <w:rFonts w:ascii="Garamond" w:hAnsi="Garamond" w:cs="Arial"/>
              </w:rPr>
              <w:t>škole</w:t>
            </w:r>
          </w:p>
        </w:tc>
      </w:tr>
      <w:tr w:rsidR="00EE4DE1" w:rsidRPr="00DB1A35" w:rsidTr="006E51C0">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EE4DE1" w:rsidRPr="00DB1A35" w:rsidRDefault="00EE4DE1" w:rsidP="009C7E1D">
            <w:pPr>
              <w:spacing w:after="0" w:line="240" w:lineRule="auto"/>
              <w:rPr>
                <w:rFonts w:ascii="Garamond" w:hAnsi="Garamond"/>
                <w:b/>
                <w:sz w:val="24"/>
                <w:szCs w:val="24"/>
              </w:rPr>
            </w:pPr>
            <w:r w:rsidRPr="00DB1A35">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EE4DE1" w:rsidRPr="00DB1A35" w:rsidRDefault="00EB0AA8" w:rsidP="00DB1A35">
            <w:pPr>
              <w:spacing w:after="0"/>
              <w:rPr>
                <w:rFonts w:ascii="Garamond" w:hAnsi="Garamond" w:cs="Arial"/>
              </w:rPr>
            </w:pPr>
            <w:r>
              <w:rPr>
                <w:rFonts w:ascii="Garamond" w:hAnsi="Garamond" w:cs="Arial"/>
              </w:rPr>
              <w:t>-a</w:t>
            </w:r>
            <w:r w:rsidR="00EE4DE1" w:rsidRPr="00DB1A35">
              <w:rPr>
                <w:rFonts w:ascii="Garamond" w:hAnsi="Garamond" w:cs="Arial"/>
              </w:rPr>
              <w:t>naliza stanj</w:t>
            </w:r>
            <w:r>
              <w:rPr>
                <w:rFonts w:ascii="Garamond" w:hAnsi="Garamond" w:cs="Arial"/>
              </w:rPr>
              <w:t xml:space="preserve">a treniranosti i sportske forme </w:t>
            </w:r>
            <w:r w:rsidR="00EE4DE1" w:rsidRPr="00DB1A35">
              <w:rPr>
                <w:rFonts w:ascii="Garamond" w:hAnsi="Garamond" w:cs="Arial"/>
              </w:rPr>
              <w:t xml:space="preserve"> te postignuti rezultati i pokazana</w:t>
            </w:r>
            <w:r>
              <w:rPr>
                <w:rFonts w:ascii="Garamond" w:hAnsi="Garamond" w:cs="Arial"/>
              </w:rPr>
              <w:t xml:space="preserve"> kvaliteta igre na natjecanjima</w:t>
            </w:r>
          </w:p>
        </w:tc>
      </w:tr>
      <w:tr w:rsidR="00EE4DE1" w:rsidRPr="00DB1A35" w:rsidTr="006E51C0">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rPr>
          <w:trHeight w:val="567"/>
        </w:trPr>
        <w:tc>
          <w:tcPr>
            <w:tcW w:w="2917" w:type="dxa"/>
            <w:tcBorders>
              <w:bottom w:val="single" w:sz="4" w:space="0" w:color="F79646" w:themeColor="accent6"/>
            </w:tcBorders>
            <w:shd w:val="clear" w:color="auto" w:fill="FBD4B4" w:themeFill="accent6" w:themeFillTint="66"/>
            <w:vAlign w:val="center"/>
          </w:tcPr>
          <w:p w:rsidR="00EE4DE1" w:rsidRPr="00DB1A35" w:rsidRDefault="00EE4DE1" w:rsidP="00BA2D8F">
            <w:pPr>
              <w:spacing w:after="0"/>
              <w:rPr>
                <w:rFonts w:ascii="Garamond" w:hAnsi="Garamond"/>
                <w:b/>
                <w:sz w:val="24"/>
                <w:szCs w:val="24"/>
              </w:rPr>
            </w:pPr>
            <w:r w:rsidRPr="00DB1A35">
              <w:rPr>
                <w:rFonts w:ascii="Garamond" w:hAnsi="Garamond"/>
                <w:b/>
                <w:sz w:val="24"/>
                <w:szCs w:val="24"/>
              </w:rPr>
              <w:t>NAZIV AKTIVNOSTI</w:t>
            </w:r>
          </w:p>
        </w:tc>
        <w:tc>
          <w:tcPr>
            <w:tcW w:w="6371" w:type="dxa"/>
            <w:tcBorders>
              <w:bottom w:val="single" w:sz="4" w:space="0" w:color="F79646" w:themeColor="accent6"/>
            </w:tcBorders>
            <w:shd w:val="clear" w:color="auto" w:fill="FBD4B4" w:themeFill="accent6" w:themeFillTint="66"/>
            <w:vAlign w:val="center"/>
          </w:tcPr>
          <w:p w:rsidR="00EE4DE1" w:rsidRPr="00DB1A35" w:rsidRDefault="00EE4DE1" w:rsidP="00BA2D8F">
            <w:pPr>
              <w:spacing w:after="0"/>
              <w:rPr>
                <w:rFonts w:ascii="Garamond" w:hAnsi="Garamond" w:cs="Book Antiqua"/>
                <w:b/>
                <w:sz w:val="24"/>
                <w:szCs w:val="24"/>
              </w:rPr>
            </w:pPr>
            <w:r>
              <w:rPr>
                <w:rFonts w:ascii="Garamond" w:hAnsi="Garamond" w:cs="Book Antiqua"/>
                <w:b/>
                <w:sz w:val="24"/>
                <w:szCs w:val="24"/>
              </w:rPr>
              <w:t>ODBOJKA (</w:t>
            </w:r>
            <w:r w:rsidRPr="00DB1A35">
              <w:rPr>
                <w:rFonts w:ascii="Garamond" w:hAnsi="Garamond" w:cs="Book Antiqua"/>
                <w:b/>
                <w:sz w:val="24"/>
                <w:szCs w:val="24"/>
              </w:rPr>
              <w:t xml:space="preserve">Ž) </w:t>
            </w:r>
          </w:p>
        </w:tc>
      </w:tr>
      <w:tr w:rsidR="00EE4DE1" w:rsidRPr="00DB1A35" w:rsidTr="00134731">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EE4DE1" w:rsidRPr="00DB1A35" w:rsidRDefault="00EE4DE1" w:rsidP="00BA2D8F">
            <w:pPr>
              <w:spacing w:after="0"/>
              <w:rPr>
                <w:rFonts w:ascii="Garamond" w:hAnsi="Garamond"/>
                <w:b/>
                <w:sz w:val="24"/>
                <w:szCs w:val="24"/>
              </w:rPr>
            </w:pPr>
            <w:r w:rsidRPr="00DB1A35">
              <w:rPr>
                <w:rFonts w:ascii="Garamond" w:hAnsi="Garamond"/>
                <w:b/>
                <w:sz w:val="24"/>
                <w:szCs w:val="24"/>
              </w:rPr>
              <w:t>1. Ciljevi</w:t>
            </w:r>
          </w:p>
        </w:tc>
        <w:tc>
          <w:tcPr>
            <w:tcW w:w="6371" w:type="dxa"/>
            <w:tcBorders>
              <w:bottom w:val="single" w:sz="4" w:space="0" w:color="F79646" w:themeColor="accent6"/>
            </w:tcBorders>
            <w:vAlign w:val="center"/>
          </w:tcPr>
          <w:p w:rsidR="00EE4DE1" w:rsidRPr="005930F1" w:rsidRDefault="00EB0AA8" w:rsidP="006E51C0">
            <w:pPr>
              <w:spacing w:after="0"/>
              <w:rPr>
                <w:rFonts w:ascii="Garamond" w:hAnsi="Garamond" w:cs="Arial"/>
              </w:rPr>
            </w:pPr>
            <w:r>
              <w:rPr>
                <w:rFonts w:ascii="Garamond" w:hAnsi="Garamond" w:cs="Arial"/>
              </w:rPr>
              <w:t>-u</w:t>
            </w:r>
            <w:r w:rsidR="00EE4DE1" w:rsidRPr="005930F1">
              <w:rPr>
                <w:rFonts w:ascii="Garamond" w:hAnsi="Garamond" w:cs="Arial"/>
              </w:rPr>
              <w:t>čenje i usavršavanje elemenata odbojke te specifičnih motoričkih i taktičkih znanja, potican</w:t>
            </w:r>
            <w:r w:rsidR="004C4B34">
              <w:rPr>
                <w:rFonts w:ascii="Garamond" w:hAnsi="Garamond" w:cs="Arial"/>
              </w:rPr>
              <w:t>je na timski rad i ''fairplay''</w:t>
            </w:r>
          </w:p>
        </w:tc>
      </w:tr>
      <w:tr w:rsidR="00EE4DE1" w:rsidRPr="00DB1A35" w:rsidTr="00134731">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EE4DE1" w:rsidRPr="00DB1A35" w:rsidRDefault="00EE4DE1" w:rsidP="00BA2D8F">
            <w:pPr>
              <w:spacing w:after="0"/>
              <w:rPr>
                <w:rFonts w:ascii="Garamond" w:hAnsi="Garamond"/>
                <w:b/>
                <w:sz w:val="24"/>
                <w:szCs w:val="24"/>
              </w:rPr>
            </w:pPr>
            <w:r w:rsidRPr="00DB1A35">
              <w:rPr>
                <w:rFonts w:ascii="Garamond" w:hAnsi="Garamond"/>
                <w:b/>
                <w:sz w:val="24"/>
                <w:szCs w:val="24"/>
              </w:rPr>
              <w:t>2. Namjena</w:t>
            </w:r>
          </w:p>
        </w:tc>
        <w:tc>
          <w:tcPr>
            <w:tcW w:w="6371" w:type="dxa"/>
            <w:tcBorders>
              <w:bottom w:val="single" w:sz="4" w:space="0" w:color="F79646" w:themeColor="accent6"/>
            </w:tcBorders>
            <w:vAlign w:val="center"/>
          </w:tcPr>
          <w:p w:rsidR="00EE4DE1" w:rsidRPr="005930F1" w:rsidRDefault="00EB0AA8" w:rsidP="00BA2D8F">
            <w:pPr>
              <w:spacing w:after="0"/>
              <w:rPr>
                <w:rFonts w:ascii="Garamond" w:hAnsi="Garamond" w:cs="Arial"/>
              </w:rPr>
            </w:pPr>
            <w:r>
              <w:rPr>
                <w:rFonts w:ascii="Garamond" w:hAnsi="Garamond" w:cs="Arial"/>
              </w:rPr>
              <w:t>-a</w:t>
            </w:r>
            <w:r w:rsidR="00EE4DE1" w:rsidRPr="005930F1">
              <w:rPr>
                <w:rFonts w:ascii="Garamond" w:hAnsi="Garamond" w:cs="Arial"/>
              </w:rPr>
              <w:t>ktivnost je namijenjena svim učenicima 5.-8. razreda koji pokazuju poseban interes i imaju izražene psihosom</w:t>
            </w:r>
            <w:r>
              <w:rPr>
                <w:rFonts w:ascii="Garamond" w:hAnsi="Garamond" w:cs="Arial"/>
              </w:rPr>
              <w:t>atske predispozicije za odbojku</w:t>
            </w:r>
          </w:p>
        </w:tc>
      </w:tr>
      <w:tr w:rsidR="00EE4DE1" w:rsidRPr="00DB1A35" w:rsidTr="00134731">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EE4DE1" w:rsidRPr="00DB1A35" w:rsidRDefault="00EE4DE1" w:rsidP="00BA2D8F">
            <w:pPr>
              <w:spacing w:after="0"/>
              <w:rPr>
                <w:rFonts w:ascii="Garamond" w:hAnsi="Garamond"/>
                <w:b/>
                <w:sz w:val="24"/>
                <w:szCs w:val="24"/>
              </w:rPr>
            </w:pPr>
            <w:r w:rsidRPr="00DB1A35">
              <w:rPr>
                <w:rFonts w:ascii="Garamond" w:hAnsi="Garamond"/>
                <w:b/>
                <w:sz w:val="24"/>
                <w:szCs w:val="24"/>
              </w:rPr>
              <w:t>3. Nositelji</w:t>
            </w:r>
          </w:p>
        </w:tc>
        <w:tc>
          <w:tcPr>
            <w:tcW w:w="6371" w:type="dxa"/>
            <w:tcBorders>
              <w:bottom w:val="single" w:sz="4" w:space="0" w:color="F79646" w:themeColor="accent6"/>
            </w:tcBorders>
            <w:vAlign w:val="center"/>
          </w:tcPr>
          <w:p w:rsidR="00EE4DE1" w:rsidRPr="00DB1A35" w:rsidRDefault="00EB0AA8" w:rsidP="00BA2D8F">
            <w:pPr>
              <w:spacing w:after="0"/>
              <w:rPr>
                <w:rFonts w:ascii="Garamond" w:hAnsi="Garamond"/>
              </w:rPr>
            </w:pPr>
            <w:r>
              <w:rPr>
                <w:rFonts w:ascii="Garamond" w:hAnsi="Garamond" w:cs="Arial"/>
              </w:rPr>
              <w:t>-u</w:t>
            </w:r>
            <w:r w:rsidR="00EE4DE1">
              <w:rPr>
                <w:rFonts w:ascii="Garamond" w:hAnsi="Garamond" w:cs="Arial"/>
              </w:rPr>
              <w:t>čiteljica Marina Holenda i učenici</w:t>
            </w:r>
          </w:p>
        </w:tc>
      </w:tr>
      <w:tr w:rsidR="00EE4DE1" w:rsidRPr="00DB1A35" w:rsidTr="00134731">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EE4DE1" w:rsidRPr="00DB1A35" w:rsidRDefault="00EE4DE1" w:rsidP="00BA2D8F">
            <w:pPr>
              <w:spacing w:after="0"/>
              <w:rPr>
                <w:rFonts w:ascii="Garamond" w:hAnsi="Garamond"/>
                <w:b/>
                <w:sz w:val="24"/>
                <w:szCs w:val="24"/>
              </w:rPr>
            </w:pPr>
            <w:r w:rsidRPr="00DB1A35">
              <w:rPr>
                <w:rFonts w:ascii="Garamond" w:hAnsi="Garamond"/>
                <w:b/>
                <w:sz w:val="24"/>
                <w:szCs w:val="24"/>
              </w:rPr>
              <w:t>4. Način realizacije</w:t>
            </w:r>
          </w:p>
        </w:tc>
        <w:tc>
          <w:tcPr>
            <w:tcW w:w="6371" w:type="dxa"/>
            <w:tcBorders>
              <w:bottom w:val="single" w:sz="4" w:space="0" w:color="F79646" w:themeColor="accent6"/>
            </w:tcBorders>
            <w:vAlign w:val="center"/>
          </w:tcPr>
          <w:p w:rsidR="00EE4DE1" w:rsidRPr="005930F1" w:rsidRDefault="00EB0AA8" w:rsidP="00BA2D8F">
            <w:pPr>
              <w:spacing w:after="0"/>
              <w:rPr>
                <w:rFonts w:ascii="Garamond" w:hAnsi="Garamond" w:cs="Arial"/>
              </w:rPr>
            </w:pPr>
            <w:r>
              <w:rPr>
                <w:rFonts w:ascii="Garamond" w:hAnsi="Garamond" w:cs="Arial"/>
              </w:rPr>
              <w:t>-r</w:t>
            </w:r>
            <w:r w:rsidR="00EE4DE1" w:rsidRPr="005930F1">
              <w:rPr>
                <w:rFonts w:ascii="Garamond" w:hAnsi="Garamond" w:cs="Arial"/>
              </w:rPr>
              <w:t>ealizacija plana rada nakon procj</w:t>
            </w:r>
            <w:r>
              <w:rPr>
                <w:rFonts w:ascii="Garamond" w:hAnsi="Garamond" w:cs="Arial"/>
              </w:rPr>
              <w:t>ene motoričkih vještina učenika</w:t>
            </w:r>
            <w:r w:rsidR="00EE4DE1" w:rsidRPr="005930F1">
              <w:rPr>
                <w:rFonts w:ascii="Garamond" w:hAnsi="Garamond" w:cs="Arial"/>
              </w:rPr>
              <w:t xml:space="preserve"> te sveukupnih materijalnih uvjeta rada.</w:t>
            </w:r>
          </w:p>
        </w:tc>
      </w:tr>
      <w:tr w:rsidR="00EE4DE1" w:rsidRPr="00DB1A35" w:rsidTr="00134731">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EE4DE1" w:rsidRPr="00DB1A35" w:rsidRDefault="00EE4DE1" w:rsidP="00BA2D8F">
            <w:pPr>
              <w:spacing w:after="0"/>
              <w:rPr>
                <w:rFonts w:ascii="Garamond" w:hAnsi="Garamond"/>
                <w:b/>
                <w:sz w:val="24"/>
                <w:szCs w:val="24"/>
              </w:rPr>
            </w:pPr>
            <w:r w:rsidRPr="00DB1A35">
              <w:rPr>
                <w:rFonts w:ascii="Garamond" w:hAnsi="Garamond"/>
                <w:b/>
                <w:sz w:val="24"/>
                <w:szCs w:val="24"/>
              </w:rPr>
              <w:t>5. Vremenik</w:t>
            </w:r>
          </w:p>
        </w:tc>
        <w:tc>
          <w:tcPr>
            <w:tcW w:w="6371" w:type="dxa"/>
            <w:tcBorders>
              <w:bottom w:val="single" w:sz="4" w:space="0" w:color="F79646" w:themeColor="accent6"/>
            </w:tcBorders>
            <w:vAlign w:val="center"/>
          </w:tcPr>
          <w:p w:rsidR="00EE4DE1" w:rsidRPr="005930F1" w:rsidRDefault="00EB0AA8" w:rsidP="00BA2D8F">
            <w:pPr>
              <w:spacing w:after="0"/>
              <w:rPr>
                <w:rFonts w:ascii="Garamond" w:hAnsi="Garamond" w:cs="Arial"/>
              </w:rPr>
            </w:pPr>
            <w:r>
              <w:rPr>
                <w:rFonts w:ascii="Garamond" w:hAnsi="Garamond" w:cs="Arial"/>
              </w:rPr>
              <w:t>-t</w:t>
            </w:r>
            <w:r w:rsidR="00EE4DE1">
              <w:rPr>
                <w:rFonts w:ascii="Garamond" w:hAnsi="Garamond" w:cs="Arial"/>
              </w:rPr>
              <w:t>ijekom školske godine, 70 sati</w:t>
            </w:r>
          </w:p>
        </w:tc>
      </w:tr>
      <w:tr w:rsidR="00EE4DE1" w:rsidRPr="00DB1A35" w:rsidTr="00134731">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EE4DE1" w:rsidRPr="00DB1A35" w:rsidRDefault="00EE4DE1" w:rsidP="00BA2D8F">
            <w:pPr>
              <w:spacing w:after="0"/>
              <w:rPr>
                <w:rFonts w:ascii="Garamond" w:hAnsi="Garamond"/>
                <w:b/>
                <w:sz w:val="24"/>
                <w:szCs w:val="24"/>
              </w:rPr>
            </w:pPr>
            <w:r w:rsidRPr="00DB1A35">
              <w:rPr>
                <w:rFonts w:ascii="Garamond" w:hAnsi="Garamond"/>
                <w:b/>
                <w:sz w:val="24"/>
                <w:szCs w:val="24"/>
              </w:rPr>
              <w:t>6. Troškovnik</w:t>
            </w:r>
          </w:p>
        </w:tc>
        <w:tc>
          <w:tcPr>
            <w:tcW w:w="6371" w:type="dxa"/>
            <w:tcBorders>
              <w:bottom w:val="single" w:sz="4" w:space="0" w:color="F79646" w:themeColor="accent6"/>
            </w:tcBorders>
            <w:vAlign w:val="center"/>
          </w:tcPr>
          <w:p w:rsidR="00EE4DE1" w:rsidRPr="005930F1" w:rsidRDefault="00EB0AA8" w:rsidP="00BA2D8F">
            <w:pPr>
              <w:spacing w:after="0"/>
              <w:rPr>
                <w:rFonts w:ascii="Garamond" w:hAnsi="Garamond" w:cs="Arial"/>
              </w:rPr>
            </w:pPr>
            <w:r>
              <w:rPr>
                <w:rFonts w:ascii="Garamond" w:hAnsi="Garamond" w:cs="Arial"/>
              </w:rPr>
              <w:t>-o</w:t>
            </w:r>
            <w:r w:rsidR="00EE4DE1" w:rsidRPr="005930F1">
              <w:rPr>
                <w:rFonts w:ascii="Garamond" w:hAnsi="Garamond" w:cs="Arial"/>
              </w:rPr>
              <w:t>prema (lopt</w:t>
            </w:r>
            <w:r>
              <w:rPr>
                <w:rFonts w:ascii="Garamond" w:hAnsi="Garamond" w:cs="Arial"/>
              </w:rPr>
              <w:t>e, mreža, majice za natjecanje)</w:t>
            </w:r>
          </w:p>
        </w:tc>
      </w:tr>
      <w:tr w:rsidR="00EE4DE1" w:rsidRPr="00DB1A35" w:rsidTr="00134731">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EE4DE1" w:rsidRPr="00DB1A35" w:rsidRDefault="00EE4DE1" w:rsidP="00BA2D8F">
            <w:pPr>
              <w:spacing w:after="0" w:line="240" w:lineRule="auto"/>
              <w:rPr>
                <w:rFonts w:ascii="Garamond" w:hAnsi="Garamond"/>
                <w:b/>
                <w:sz w:val="24"/>
                <w:szCs w:val="24"/>
              </w:rPr>
            </w:pPr>
            <w:r w:rsidRPr="00DB1A35">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EE4DE1" w:rsidRPr="005930F1" w:rsidRDefault="00EB0AA8" w:rsidP="00BA2D8F">
            <w:pPr>
              <w:spacing w:after="0"/>
              <w:rPr>
                <w:rFonts w:ascii="Garamond" w:hAnsi="Garamond" w:cs="Arial"/>
              </w:rPr>
            </w:pPr>
            <w:r>
              <w:rPr>
                <w:rFonts w:ascii="Garamond" w:hAnsi="Garamond" w:cs="Arial"/>
              </w:rPr>
              <w:t>-p</w:t>
            </w:r>
            <w:r w:rsidR="00EE4DE1" w:rsidRPr="005930F1">
              <w:rPr>
                <w:rFonts w:ascii="Garamond" w:hAnsi="Garamond" w:cs="Arial"/>
              </w:rPr>
              <w:t>ovratne informacije učenika u vidu njihova napretka pri izvedbi elemena</w:t>
            </w:r>
            <w:r>
              <w:rPr>
                <w:rFonts w:ascii="Garamond" w:hAnsi="Garamond" w:cs="Arial"/>
              </w:rPr>
              <w:t>ta, kao i u igri u timskom radu</w:t>
            </w:r>
            <w:r w:rsidR="00EE4DE1" w:rsidRPr="005930F1">
              <w:rPr>
                <w:rFonts w:ascii="Garamond" w:hAnsi="Garamond" w:cs="Arial"/>
              </w:rPr>
              <w:t xml:space="preserve"> te</w:t>
            </w:r>
            <w:r>
              <w:rPr>
                <w:rFonts w:ascii="Garamond" w:hAnsi="Garamond" w:cs="Arial"/>
              </w:rPr>
              <w:t xml:space="preserve"> kroz rezultate na natjecanjima</w:t>
            </w:r>
          </w:p>
        </w:tc>
      </w:tr>
      <w:tr w:rsidR="00EE4DE1" w:rsidRPr="00DB1A35" w:rsidTr="00134731">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rPr>
          <w:trHeight w:val="567"/>
        </w:trPr>
        <w:tc>
          <w:tcPr>
            <w:tcW w:w="2917" w:type="dxa"/>
            <w:shd w:val="clear" w:color="auto" w:fill="FBD4B4" w:themeFill="accent6" w:themeFillTint="66"/>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lastRenderedPageBreak/>
              <w:t>NAZIV AKTIVNOSTI</w:t>
            </w:r>
          </w:p>
        </w:tc>
        <w:tc>
          <w:tcPr>
            <w:tcW w:w="6371" w:type="dxa"/>
            <w:shd w:val="clear" w:color="auto" w:fill="FBD4B4" w:themeFill="accent6" w:themeFillTint="66"/>
            <w:vAlign w:val="center"/>
          </w:tcPr>
          <w:p w:rsidR="00EE4DE1" w:rsidRPr="00DB1A35" w:rsidRDefault="00EE4DE1" w:rsidP="00F37407">
            <w:pPr>
              <w:spacing w:after="0"/>
              <w:rPr>
                <w:rFonts w:ascii="Garamond" w:hAnsi="Garamond" w:cs="Book Antiqua"/>
                <w:b/>
                <w:sz w:val="24"/>
                <w:szCs w:val="24"/>
              </w:rPr>
            </w:pPr>
            <w:r w:rsidRPr="00DB1A35">
              <w:rPr>
                <w:rFonts w:ascii="Garamond" w:hAnsi="Garamond" w:cs="Book Antiqua"/>
                <w:b/>
                <w:sz w:val="24"/>
                <w:szCs w:val="24"/>
              </w:rPr>
              <w:t xml:space="preserve">STOLNI TENIS </w:t>
            </w:r>
            <w:r>
              <w:rPr>
                <w:rFonts w:ascii="Garamond" w:hAnsi="Garamond" w:cs="Book Antiqua"/>
                <w:b/>
                <w:sz w:val="24"/>
                <w:szCs w:val="24"/>
              </w:rPr>
              <w:t>(M</w:t>
            </w:r>
            <w:r w:rsidR="00EB0AA8">
              <w:rPr>
                <w:rFonts w:ascii="Garamond" w:hAnsi="Garamond" w:cs="Book Antiqua"/>
                <w:b/>
                <w:sz w:val="24"/>
                <w:szCs w:val="24"/>
              </w:rPr>
              <w:t>/Ž</w:t>
            </w:r>
            <w:r w:rsidRPr="00DB1A35">
              <w:rPr>
                <w:rFonts w:ascii="Garamond" w:hAnsi="Garamond" w:cs="Book Antiqua"/>
                <w:b/>
                <w:sz w:val="24"/>
                <w:szCs w:val="24"/>
              </w:rPr>
              <w:t xml:space="preserve">) </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-u</w:t>
            </w:r>
            <w:r w:rsidR="00EE4DE1" w:rsidRPr="00DB1A35">
              <w:rPr>
                <w:rFonts w:ascii="Garamond" w:hAnsi="Garamond" w:cs="Arial"/>
              </w:rPr>
              <w:t>svajanje i usavršavanje tehnike i taktike stolnog tenisa, djelovanje na motivaciju za ba</w:t>
            </w:r>
            <w:r>
              <w:rPr>
                <w:rFonts w:ascii="Garamond" w:hAnsi="Garamond" w:cs="Arial"/>
              </w:rPr>
              <w:t>vljenjem sportskim aktivnostima</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EE4DE1" w:rsidRPr="00DB1A35" w:rsidRDefault="00EB0AA8" w:rsidP="007703B2">
            <w:pPr>
              <w:spacing w:after="0"/>
              <w:rPr>
                <w:rFonts w:ascii="Garamond" w:hAnsi="Garamond" w:cs="Arial"/>
              </w:rPr>
            </w:pPr>
            <w:r>
              <w:rPr>
                <w:rFonts w:ascii="Garamond" w:hAnsi="Garamond" w:cs="Arial"/>
              </w:rPr>
              <w:t>a</w:t>
            </w:r>
            <w:r w:rsidR="00EE4DE1" w:rsidRPr="00DB1A35">
              <w:rPr>
                <w:rFonts w:ascii="Garamond" w:hAnsi="Garamond" w:cs="Arial"/>
              </w:rPr>
              <w:t>ktivnost je namijenjena svim učenicima 5.-8. razreda koji su se dobrovoljno odlučili baviti stolnim tenisom</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-n</w:t>
            </w:r>
            <w:r w:rsidR="00EE4DE1" w:rsidRPr="00DB1A35">
              <w:rPr>
                <w:rFonts w:ascii="Garamond" w:hAnsi="Garamond" w:cs="Arial"/>
              </w:rPr>
              <w:t>astavnik TZK Branko Šimonji i učenici</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-treninzi i natjecanja</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w:t>
            </w:r>
            <w:r w:rsidR="00EE4DE1" w:rsidRPr="00DB1A35">
              <w:rPr>
                <w:rFonts w:ascii="Garamond" w:hAnsi="Garamond" w:cs="Arial"/>
              </w:rPr>
              <w:t>35 sati godišnje</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-o</w:t>
            </w:r>
            <w:r w:rsidR="00EE4DE1" w:rsidRPr="00DB1A35">
              <w:rPr>
                <w:rFonts w:ascii="Garamond" w:hAnsi="Garamond" w:cs="Arial"/>
              </w:rPr>
              <w:t>prema (reketi,</w:t>
            </w:r>
            <w:r w:rsidR="001320FC">
              <w:rPr>
                <w:rFonts w:ascii="Garamond" w:hAnsi="Garamond" w:cs="Arial"/>
              </w:rPr>
              <w:t xml:space="preserve"> </w:t>
            </w:r>
            <w:r w:rsidR="00EE4DE1" w:rsidRPr="00DB1A35">
              <w:rPr>
                <w:rFonts w:ascii="Garamond" w:hAnsi="Garamond" w:cs="Arial"/>
              </w:rPr>
              <w:t>loptice,</w:t>
            </w:r>
            <w:r w:rsidR="001320FC">
              <w:rPr>
                <w:rFonts w:ascii="Garamond" w:hAnsi="Garamond" w:cs="Arial"/>
              </w:rPr>
              <w:t xml:space="preserve"> </w:t>
            </w:r>
            <w:r w:rsidR="00EE4DE1" w:rsidRPr="00DB1A35">
              <w:rPr>
                <w:rFonts w:ascii="Garamond" w:hAnsi="Garamond" w:cs="Arial"/>
              </w:rPr>
              <w:t xml:space="preserve">stol </w:t>
            </w:r>
            <w:r>
              <w:rPr>
                <w:rFonts w:ascii="Garamond" w:hAnsi="Garamond" w:cs="Arial"/>
              </w:rPr>
              <w:t>i odgovarajuće majice za nastup)</w:t>
            </w:r>
          </w:p>
        </w:tc>
      </w:tr>
      <w:tr w:rsidR="00EE4DE1" w:rsidRPr="00DB1A35" w:rsidTr="00134731">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EE4DE1" w:rsidRPr="00DB1A35" w:rsidRDefault="00EE4DE1" w:rsidP="009C7E1D">
            <w:pPr>
              <w:spacing w:after="0" w:line="240" w:lineRule="auto"/>
              <w:rPr>
                <w:rFonts w:ascii="Garamond" w:hAnsi="Garamond"/>
                <w:b/>
                <w:sz w:val="24"/>
                <w:szCs w:val="24"/>
              </w:rPr>
            </w:pPr>
            <w:r w:rsidRPr="00DB1A35">
              <w:rPr>
                <w:rFonts w:ascii="Garamond" w:hAnsi="Garamond"/>
                <w:b/>
                <w:sz w:val="24"/>
                <w:szCs w:val="24"/>
              </w:rPr>
              <w:t xml:space="preserve">7. Način vrednovanja </w:t>
            </w:r>
          </w:p>
        </w:tc>
        <w:tc>
          <w:tcPr>
            <w:tcW w:w="6371" w:type="dxa"/>
            <w:tcBorders>
              <w:bottom w:val="single" w:sz="4" w:space="0" w:color="F79646" w:themeColor="accent6"/>
            </w:tcBorders>
            <w:vAlign w:val="center"/>
          </w:tcPr>
          <w:p w:rsidR="00EE4DE1" w:rsidRPr="00DB1A35" w:rsidRDefault="00EB0AA8" w:rsidP="007703B2">
            <w:pPr>
              <w:spacing w:after="0"/>
              <w:rPr>
                <w:rFonts w:ascii="Garamond" w:hAnsi="Garamond" w:cs="Arial"/>
              </w:rPr>
            </w:pPr>
            <w:r>
              <w:rPr>
                <w:rFonts w:ascii="Garamond" w:hAnsi="Garamond" w:cs="Arial"/>
              </w:rPr>
              <w:t>-k</w:t>
            </w:r>
            <w:r w:rsidR="00EE4DE1" w:rsidRPr="00DB1A35">
              <w:rPr>
                <w:rFonts w:ascii="Garamond" w:hAnsi="Garamond" w:cs="Arial"/>
              </w:rPr>
              <w:t xml:space="preserve">roz motiviranost učenika </w:t>
            </w:r>
            <w:r w:rsidR="00EE4DE1">
              <w:rPr>
                <w:rFonts w:ascii="Garamond" w:hAnsi="Garamond" w:cs="Arial"/>
              </w:rPr>
              <w:t>te kroz usp</w:t>
            </w:r>
            <w:r>
              <w:rPr>
                <w:rFonts w:ascii="Garamond" w:hAnsi="Garamond" w:cs="Arial"/>
              </w:rPr>
              <w:t>jeh u natjecanjima</w:t>
            </w:r>
          </w:p>
        </w:tc>
      </w:tr>
      <w:tr w:rsidR="00EE4DE1" w:rsidRPr="00DB1A35" w:rsidTr="00134731">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rPr>
          <w:trHeight w:val="567"/>
        </w:trPr>
        <w:tc>
          <w:tcPr>
            <w:tcW w:w="2917" w:type="dxa"/>
            <w:shd w:val="clear" w:color="auto" w:fill="FBD4B4" w:themeFill="accent6" w:themeFillTint="66"/>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EE4DE1" w:rsidRPr="00DB1A35" w:rsidRDefault="00EE4DE1" w:rsidP="00F37407">
            <w:pPr>
              <w:spacing w:after="0"/>
              <w:rPr>
                <w:rFonts w:ascii="Garamond" w:hAnsi="Garamond" w:cs="Book Antiqua"/>
                <w:b/>
                <w:sz w:val="24"/>
                <w:szCs w:val="24"/>
              </w:rPr>
            </w:pPr>
            <w:r>
              <w:rPr>
                <w:rFonts w:ascii="Garamond" w:hAnsi="Garamond" w:cs="Book Antiqua"/>
                <w:b/>
                <w:sz w:val="24"/>
                <w:szCs w:val="24"/>
              </w:rPr>
              <w:t>MALI NOGOMET</w:t>
            </w:r>
            <w:r w:rsidRPr="00DB1A35">
              <w:rPr>
                <w:rFonts w:ascii="Garamond" w:hAnsi="Garamond" w:cs="Book Antiqua"/>
                <w:b/>
                <w:sz w:val="24"/>
                <w:szCs w:val="24"/>
              </w:rPr>
              <w:t xml:space="preserve"> (M) </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-u</w:t>
            </w:r>
            <w:r w:rsidR="00EE4DE1" w:rsidRPr="00DB1A35">
              <w:rPr>
                <w:rFonts w:ascii="Garamond" w:hAnsi="Garamond" w:cs="Arial"/>
              </w:rPr>
              <w:t>svajanje i usavršavanje tehnike i taktike rukometne</w:t>
            </w:r>
            <w:r w:rsidR="00EE4DE1">
              <w:rPr>
                <w:rFonts w:ascii="Garamond" w:hAnsi="Garamond" w:cs="Arial"/>
              </w:rPr>
              <w:t xml:space="preserve"> i nogometne </w:t>
            </w:r>
            <w:r w:rsidR="00EE4DE1" w:rsidRPr="00DB1A35">
              <w:rPr>
                <w:rFonts w:ascii="Garamond" w:hAnsi="Garamond" w:cs="Arial"/>
              </w:rPr>
              <w:t xml:space="preserve"> igre,</w:t>
            </w:r>
            <w:r w:rsidR="001320FC">
              <w:rPr>
                <w:rFonts w:ascii="Garamond" w:hAnsi="Garamond" w:cs="Arial"/>
              </w:rPr>
              <w:t xml:space="preserve"> </w:t>
            </w:r>
            <w:r w:rsidR="00EE4DE1" w:rsidRPr="00DB1A35">
              <w:rPr>
                <w:rFonts w:ascii="Garamond" w:hAnsi="Garamond" w:cs="Arial"/>
              </w:rPr>
              <w:t>razvij</w:t>
            </w:r>
            <w:r>
              <w:rPr>
                <w:rFonts w:ascii="Garamond" w:hAnsi="Garamond" w:cs="Arial"/>
              </w:rPr>
              <w:t>anje sportskog duha i upornosti</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EE4DE1" w:rsidRPr="00DB1A35" w:rsidRDefault="00EB0AA8" w:rsidP="007703B2">
            <w:pPr>
              <w:spacing w:after="0"/>
              <w:rPr>
                <w:rFonts w:ascii="Garamond" w:hAnsi="Garamond" w:cs="Arial"/>
              </w:rPr>
            </w:pPr>
            <w:r>
              <w:rPr>
                <w:rFonts w:ascii="Garamond" w:hAnsi="Garamond" w:cs="Arial"/>
              </w:rPr>
              <w:t>-p</w:t>
            </w:r>
            <w:r w:rsidR="00EE4DE1" w:rsidRPr="00DB1A35">
              <w:rPr>
                <w:rFonts w:ascii="Garamond" w:hAnsi="Garamond" w:cs="Arial"/>
              </w:rPr>
              <w:t>riprema učenika 5.-8. razreda</w:t>
            </w:r>
            <w:r w:rsidR="00EE4DE1">
              <w:rPr>
                <w:rFonts w:ascii="Garamond" w:hAnsi="Garamond" w:cs="Arial"/>
              </w:rPr>
              <w:t xml:space="preserve"> za </w:t>
            </w:r>
            <w:r>
              <w:rPr>
                <w:rFonts w:ascii="Garamond" w:hAnsi="Garamond" w:cs="Arial"/>
              </w:rPr>
              <w:t>natjecanje</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EE4DE1" w:rsidRPr="00DB1A35" w:rsidRDefault="00EB0AA8" w:rsidP="00F37407">
            <w:pPr>
              <w:spacing w:after="0"/>
              <w:rPr>
                <w:rFonts w:ascii="Garamond" w:hAnsi="Garamond" w:cs="Arial"/>
              </w:rPr>
            </w:pPr>
            <w:r>
              <w:rPr>
                <w:rFonts w:ascii="Garamond" w:hAnsi="Garamond" w:cs="Arial"/>
              </w:rPr>
              <w:t>-n</w:t>
            </w:r>
            <w:r w:rsidR="00EE4DE1" w:rsidRPr="00DB1A35">
              <w:rPr>
                <w:rFonts w:ascii="Garamond" w:hAnsi="Garamond" w:cs="Arial"/>
              </w:rPr>
              <w:t>astavnik TZK Brank</w:t>
            </w:r>
            <w:r w:rsidR="00EE4DE1">
              <w:rPr>
                <w:rFonts w:ascii="Garamond" w:hAnsi="Garamond" w:cs="Arial"/>
              </w:rPr>
              <w:t>o</w:t>
            </w:r>
            <w:r>
              <w:rPr>
                <w:rFonts w:ascii="Garamond" w:hAnsi="Garamond" w:cs="Arial"/>
              </w:rPr>
              <w:t xml:space="preserve"> Šimonji i učenici</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-r</w:t>
            </w:r>
            <w:r w:rsidR="00EE4DE1" w:rsidRPr="00DB1A35">
              <w:rPr>
                <w:rFonts w:ascii="Garamond" w:hAnsi="Garamond" w:cs="Arial"/>
              </w:rPr>
              <w:t xml:space="preserve">ealizacija plana </w:t>
            </w:r>
            <w:r>
              <w:rPr>
                <w:rFonts w:ascii="Garamond" w:hAnsi="Garamond" w:cs="Arial"/>
              </w:rPr>
              <w:t>rada kroz treninge i natjecanja</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w:t>
            </w:r>
            <w:r w:rsidR="00EE4DE1">
              <w:rPr>
                <w:rFonts w:ascii="Garamond" w:hAnsi="Garamond" w:cs="Arial"/>
              </w:rPr>
              <w:t xml:space="preserve">70 </w:t>
            </w:r>
            <w:r w:rsidR="00EE4DE1" w:rsidRPr="00DB1A35">
              <w:rPr>
                <w:rFonts w:ascii="Garamond" w:hAnsi="Garamond" w:cs="Arial"/>
              </w:rPr>
              <w:t>sati godišnje</w:t>
            </w:r>
          </w:p>
        </w:tc>
      </w:tr>
      <w:tr w:rsidR="00EE4DE1"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EE4DE1" w:rsidRPr="00DB1A35" w:rsidRDefault="00EE4DE1" w:rsidP="00DB1A35">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EE4DE1" w:rsidRPr="00DB1A35" w:rsidRDefault="00EB0AA8" w:rsidP="00DB1A35">
            <w:pPr>
              <w:spacing w:after="0"/>
              <w:rPr>
                <w:rFonts w:ascii="Garamond" w:hAnsi="Garamond" w:cs="Arial"/>
              </w:rPr>
            </w:pPr>
            <w:r>
              <w:rPr>
                <w:rFonts w:ascii="Garamond" w:hAnsi="Garamond" w:cs="Arial"/>
              </w:rPr>
              <w:t>-sredstva škole</w:t>
            </w:r>
          </w:p>
        </w:tc>
      </w:tr>
      <w:tr w:rsidR="00EE4DE1" w:rsidRPr="00DB1A35" w:rsidTr="009A26BB">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EE4DE1" w:rsidRPr="00DB1A35" w:rsidRDefault="00EE4DE1" w:rsidP="009C7E1D">
            <w:pPr>
              <w:spacing w:after="0" w:line="240" w:lineRule="auto"/>
              <w:rPr>
                <w:rFonts w:ascii="Garamond" w:hAnsi="Garamond"/>
                <w:b/>
                <w:sz w:val="24"/>
                <w:szCs w:val="24"/>
              </w:rPr>
            </w:pPr>
            <w:r w:rsidRPr="00DB1A35">
              <w:rPr>
                <w:rFonts w:ascii="Garamond" w:hAnsi="Garamond"/>
                <w:b/>
                <w:sz w:val="24"/>
                <w:szCs w:val="24"/>
              </w:rPr>
              <w:t>7. Način vrednovanja</w:t>
            </w:r>
          </w:p>
        </w:tc>
        <w:tc>
          <w:tcPr>
            <w:tcW w:w="6371" w:type="dxa"/>
            <w:tcBorders>
              <w:bottom w:val="single" w:sz="4" w:space="0" w:color="F79646" w:themeColor="accent6"/>
            </w:tcBorders>
            <w:vAlign w:val="center"/>
          </w:tcPr>
          <w:p w:rsidR="00EE4DE1" w:rsidRPr="00DB1A35" w:rsidRDefault="00EB0AA8" w:rsidP="00DB1A35">
            <w:pPr>
              <w:spacing w:after="0"/>
              <w:rPr>
                <w:rFonts w:ascii="Garamond" w:hAnsi="Garamond" w:cs="Arial"/>
              </w:rPr>
            </w:pPr>
            <w:r>
              <w:rPr>
                <w:rFonts w:ascii="Garamond" w:hAnsi="Garamond" w:cs="Arial"/>
              </w:rPr>
              <w:t>-p</w:t>
            </w:r>
            <w:r w:rsidR="00EE4DE1" w:rsidRPr="00DB1A35">
              <w:rPr>
                <w:rFonts w:ascii="Garamond" w:hAnsi="Garamond" w:cs="Arial"/>
              </w:rPr>
              <w:t>ostignuti rezultati i pokazana</w:t>
            </w:r>
            <w:r>
              <w:rPr>
                <w:rFonts w:ascii="Garamond" w:hAnsi="Garamond" w:cs="Arial"/>
              </w:rPr>
              <w:t xml:space="preserve"> kvaliteta igre na natjecanjima</w:t>
            </w:r>
          </w:p>
        </w:tc>
      </w:tr>
      <w:tr w:rsidR="000936FD" w:rsidRPr="00DB1A35" w:rsidTr="009A26BB">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shd w:val="clear" w:color="auto" w:fill="FBD4B4" w:themeFill="accent6" w:themeFillTint="66"/>
            <w:vAlign w:val="center"/>
          </w:tcPr>
          <w:p w:rsidR="009A26BB" w:rsidRDefault="009A26BB" w:rsidP="009A26BB">
            <w:pPr>
              <w:spacing w:after="0" w:line="240" w:lineRule="auto"/>
              <w:rPr>
                <w:rFonts w:ascii="Garamond" w:hAnsi="Garamond"/>
                <w:b/>
                <w:sz w:val="24"/>
                <w:szCs w:val="24"/>
              </w:rPr>
            </w:pPr>
          </w:p>
          <w:p w:rsidR="009A26BB" w:rsidRDefault="009A26BB" w:rsidP="009A26BB">
            <w:pPr>
              <w:spacing w:after="0" w:line="240" w:lineRule="auto"/>
              <w:rPr>
                <w:rFonts w:ascii="Garamond" w:hAnsi="Garamond"/>
                <w:b/>
                <w:sz w:val="24"/>
                <w:szCs w:val="24"/>
              </w:rPr>
            </w:pPr>
            <w:r w:rsidRPr="00DB1A35">
              <w:rPr>
                <w:rFonts w:ascii="Garamond" w:hAnsi="Garamond"/>
                <w:b/>
                <w:sz w:val="24"/>
                <w:szCs w:val="24"/>
              </w:rPr>
              <w:t>NAZIV AKTIVNOSTI</w:t>
            </w:r>
          </w:p>
          <w:p w:rsidR="009A26BB" w:rsidRPr="00DB1A35" w:rsidRDefault="009A26BB" w:rsidP="009A26BB">
            <w:pPr>
              <w:spacing w:after="0" w:line="240" w:lineRule="auto"/>
              <w:rPr>
                <w:rFonts w:ascii="Garamond" w:hAnsi="Garamond"/>
                <w:b/>
                <w:sz w:val="24"/>
                <w:szCs w:val="24"/>
              </w:rPr>
            </w:pPr>
          </w:p>
        </w:tc>
        <w:tc>
          <w:tcPr>
            <w:tcW w:w="6371" w:type="dxa"/>
            <w:shd w:val="clear" w:color="auto" w:fill="FBD4B4" w:themeFill="accent6" w:themeFillTint="66"/>
            <w:vAlign w:val="center"/>
          </w:tcPr>
          <w:p w:rsidR="000936FD" w:rsidRPr="000936FD" w:rsidRDefault="000936FD" w:rsidP="009A26BB">
            <w:pPr>
              <w:spacing w:after="0"/>
              <w:rPr>
                <w:rFonts w:ascii="Garamond" w:hAnsi="Garamond" w:cs="Arial"/>
                <w:b/>
              </w:rPr>
            </w:pPr>
            <w:r w:rsidRPr="000936FD">
              <w:rPr>
                <w:rFonts w:ascii="Garamond" w:hAnsi="Garamond" w:cs="Arial"/>
                <w:b/>
              </w:rPr>
              <w:t>PROMETNA SKUPINA</w:t>
            </w:r>
          </w:p>
        </w:tc>
      </w:tr>
      <w:tr w:rsidR="009A26BB"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9A26BB" w:rsidRPr="00DB1A35" w:rsidRDefault="009A26BB" w:rsidP="007F215E">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9A26BB" w:rsidRPr="00945DB0" w:rsidRDefault="009A26BB" w:rsidP="007F215E">
            <w:pPr>
              <w:spacing w:after="0"/>
              <w:ind w:hanging="72"/>
              <w:rPr>
                <w:rFonts w:ascii="Garamond" w:eastAsia="Times New Roman" w:hAnsi="Garamond" w:cs="Times New Roman"/>
              </w:rPr>
            </w:pPr>
            <w:r>
              <w:rPr>
                <w:rFonts w:ascii="Garamond" w:eastAsia="Times New Roman" w:hAnsi="Garamond" w:cs="Times New Roman"/>
              </w:rPr>
              <w:t>-l</w:t>
            </w:r>
            <w:r w:rsidRPr="00C22277">
              <w:rPr>
                <w:rFonts w:ascii="Garamond" w:eastAsia="Times New Roman" w:hAnsi="Garamond" w:cs="Times New Roman"/>
              </w:rPr>
              <w:t>jubav prema biciklizmu sportu i prometu,</w:t>
            </w:r>
            <w:r>
              <w:rPr>
                <w:rFonts w:ascii="Garamond" w:eastAsia="Times New Roman" w:hAnsi="Garamond" w:cs="Times New Roman"/>
              </w:rPr>
              <w:t xml:space="preserve"> </w:t>
            </w:r>
            <w:r w:rsidRPr="00C22277">
              <w:rPr>
                <w:rFonts w:ascii="Garamond" w:eastAsia="Times New Roman" w:hAnsi="Garamond" w:cs="Times New Roman"/>
              </w:rPr>
              <w:t>razvoj odgovornosti,</w:t>
            </w:r>
            <w:r>
              <w:rPr>
                <w:rFonts w:ascii="Garamond" w:eastAsia="Times New Roman" w:hAnsi="Garamond" w:cs="Times New Roman"/>
              </w:rPr>
              <w:t xml:space="preserve"> razvoj </w:t>
            </w:r>
            <w:r w:rsidRPr="00C22277">
              <w:rPr>
                <w:rFonts w:ascii="Garamond" w:eastAsia="Times New Roman" w:hAnsi="Garamond" w:cs="Times New Roman"/>
              </w:rPr>
              <w:t>brzine i koordinacije pokreta, osposobljavanje učenika za suradnju i uvažavanje drugih, osposobljavanje učenika za poznavanje prometnih pravila, razvoj natjecateljskog duha i samopouzdanja</w:t>
            </w:r>
          </w:p>
        </w:tc>
      </w:tr>
      <w:tr w:rsidR="009A26BB"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9A26BB" w:rsidRPr="00DB1A35" w:rsidRDefault="009A26BB" w:rsidP="007F215E">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9A26BB" w:rsidRPr="00945DB0" w:rsidRDefault="009A26BB" w:rsidP="007F215E">
            <w:pPr>
              <w:spacing w:after="0"/>
              <w:rPr>
                <w:rFonts w:ascii="Garamond" w:eastAsia="Times New Roman" w:hAnsi="Garamond" w:cs="Times New Roman"/>
              </w:rPr>
            </w:pPr>
            <w:r>
              <w:rPr>
                <w:rFonts w:ascii="Garamond" w:eastAsia="Times New Roman" w:hAnsi="Garamond" w:cs="Times New Roman"/>
              </w:rPr>
              <w:t>-n</w:t>
            </w:r>
            <w:r w:rsidRPr="00C22277">
              <w:rPr>
                <w:rFonts w:ascii="Garamond" w:eastAsia="Times New Roman" w:hAnsi="Garamond" w:cs="Times New Roman"/>
              </w:rPr>
              <w:t xml:space="preserve">astava je namijenjena </w:t>
            </w:r>
            <w:r>
              <w:rPr>
                <w:rFonts w:ascii="Garamond" w:eastAsia="Times New Roman" w:hAnsi="Garamond" w:cs="Times New Roman"/>
              </w:rPr>
              <w:t>u</w:t>
            </w:r>
            <w:r w:rsidRPr="00C22277">
              <w:rPr>
                <w:rFonts w:ascii="Garamond" w:eastAsia="Times New Roman" w:hAnsi="Garamond" w:cs="Times New Roman"/>
              </w:rPr>
              <w:t xml:space="preserve">čenicima </w:t>
            </w:r>
            <w:r w:rsidR="00D76DBA">
              <w:rPr>
                <w:rFonts w:ascii="Garamond" w:eastAsia="Times New Roman" w:hAnsi="Garamond" w:cs="Times New Roman"/>
              </w:rPr>
              <w:t>3</w:t>
            </w:r>
            <w:r>
              <w:rPr>
                <w:rFonts w:ascii="Garamond" w:eastAsia="Times New Roman" w:hAnsi="Garamond" w:cs="Times New Roman"/>
              </w:rPr>
              <w:t xml:space="preserve">.-5. razreda </w:t>
            </w:r>
            <w:r w:rsidRPr="00C22277">
              <w:rPr>
                <w:rFonts w:ascii="Garamond" w:eastAsia="Times New Roman" w:hAnsi="Garamond" w:cs="Times New Roman"/>
              </w:rPr>
              <w:t xml:space="preserve"> koji</w:t>
            </w:r>
            <w:r>
              <w:rPr>
                <w:rFonts w:ascii="Garamond" w:eastAsia="Times New Roman" w:hAnsi="Garamond" w:cs="Times New Roman"/>
              </w:rPr>
              <w:t xml:space="preserve"> </w:t>
            </w:r>
            <w:r w:rsidRPr="00C22277">
              <w:rPr>
                <w:rFonts w:ascii="Garamond" w:eastAsia="Times New Roman" w:hAnsi="Garamond" w:cs="Times New Roman"/>
              </w:rPr>
              <w:t>pokazuju interes  prema  biciklizmu, pravilima u prometu</w:t>
            </w:r>
          </w:p>
        </w:tc>
      </w:tr>
      <w:tr w:rsidR="009A26BB"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9A26BB" w:rsidRPr="00DB1A35" w:rsidRDefault="009A26BB" w:rsidP="007F215E">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9A26BB" w:rsidRPr="00945DB0" w:rsidRDefault="009A26BB" w:rsidP="007F215E">
            <w:pPr>
              <w:spacing w:after="0"/>
              <w:rPr>
                <w:rFonts w:ascii="Garamond" w:eastAsia="Times New Roman" w:hAnsi="Garamond" w:cs="Times New Roman"/>
              </w:rPr>
            </w:pPr>
            <w:r>
              <w:rPr>
                <w:rFonts w:ascii="Garamond" w:eastAsia="Times New Roman" w:hAnsi="Garamond" w:cs="Times New Roman"/>
              </w:rPr>
              <w:t>-u</w:t>
            </w:r>
            <w:r w:rsidRPr="00C22277">
              <w:rPr>
                <w:rFonts w:ascii="Garamond" w:eastAsia="Times New Roman" w:hAnsi="Garamond" w:cs="Times New Roman"/>
              </w:rPr>
              <w:t>čenici</w:t>
            </w:r>
            <w:r w:rsidR="00D76DBA">
              <w:rPr>
                <w:rFonts w:ascii="Garamond" w:eastAsia="Times New Roman" w:hAnsi="Garamond" w:cs="Times New Roman"/>
              </w:rPr>
              <w:t xml:space="preserve"> od 3</w:t>
            </w:r>
            <w:r>
              <w:rPr>
                <w:rFonts w:ascii="Garamond" w:eastAsia="Times New Roman" w:hAnsi="Garamond" w:cs="Times New Roman"/>
              </w:rPr>
              <w:t xml:space="preserve">. do 5. razreda </w:t>
            </w:r>
            <w:r w:rsidRPr="00C22277">
              <w:rPr>
                <w:rFonts w:ascii="Garamond" w:eastAsia="Times New Roman" w:hAnsi="Garamond" w:cs="Times New Roman"/>
              </w:rPr>
              <w:t xml:space="preserve"> i učitelj</w:t>
            </w:r>
            <w:r>
              <w:rPr>
                <w:rFonts w:ascii="Garamond" w:eastAsia="Times New Roman" w:hAnsi="Garamond" w:cs="Times New Roman"/>
              </w:rPr>
              <w:t xml:space="preserve"> </w:t>
            </w:r>
            <w:r w:rsidRPr="00C22277">
              <w:rPr>
                <w:rFonts w:ascii="Garamond" w:eastAsia="Times New Roman" w:hAnsi="Garamond" w:cs="Times New Roman"/>
              </w:rPr>
              <w:t>Franjo Barić</w:t>
            </w:r>
          </w:p>
        </w:tc>
      </w:tr>
      <w:tr w:rsidR="009A26BB"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9A26BB" w:rsidRPr="00DB1A35" w:rsidRDefault="009A26BB" w:rsidP="007F215E">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9A26BB" w:rsidRPr="00945DB0" w:rsidRDefault="009A26BB" w:rsidP="007F215E">
            <w:pPr>
              <w:spacing w:after="0"/>
              <w:rPr>
                <w:rFonts w:ascii="Garamond" w:eastAsia="Times New Roman" w:hAnsi="Garamond" w:cs="Times New Roman"/>
              </w:rPr>
            </w:pPr>
            <w:r>
              <w:rPr>
                <w:rFonts w:ascii="Garamond" w:eastAsia="Times New Roman" w:hAnsi="Garamond" w:cs="Times New Roman"/>
              </w:rPr>
              <w:t>-n</w:t>
            </w:r>
            <w:r w:rsidRPr="00C22277">
              <w:rPr>
                <w:rFonts w:ascii="Garamond" w:eastAsia="Times New Roman" w:hAnsi="Garamond" w:cs="Times New Roman"/>
              </w:rPr>
              <w:t>atjecanja,</w:t>
            </w:r>
            <w:r>
              <w:rPr>
                <w:rFonts w:ascii="Garamond" w:eastAsia="Times New Roman" w:hAnsi="Garamond" w:cs="Times New Roman"/>
              </w:rPr>
              <w:t xml:space="preserve"> </w:t>
            </w:r>
            <w:r w:rsidRPr="00C22277">
              <w:rPr>
                <w:rFonts w:ascii="Garamond" w:eastAsia="Times New Roman" w:hAnsi="Garamond" w:cs="Times New Roman"/>
              </w:rPr>
              <w:t>testovi,</w:t>
            </w:r>
            <w:r>
              <w:rPr>
                <w:rFonts w:ascii="Garamond" w:eastAsia="Times New Roman" w:hAnsi="Garamond" w:cs="Times New Roman"/>
              </w:rPr>
              <w:t xml:space="preserve"> </w:t>
            </w:r>
            <w:r w:rsidRPr="00C22277">
              <w:rPr>
                <w:rFonts w:ascii="Garamond" w:eastAsia="Times New Roman" w:hAnsi="Garamond" w:cs="Times New Roman"/>
              </w:rPr>
              <w:t>igre</w:t>
            </w:r>
          </w:p>
        </w:tc>
      </w:tr>
      <w:tr w:rsidR="009A26BB"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9A26BB" w:rsidRPr="00DB1A35" w:rsidRDefault="009A26BB" w:rsidP="007F215E">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9A26BB" w:rsidRPr="00945DB0" w:rsidRDefault="000800C3" w:rsidP="007F215E">
            <w:pPr>
              <w:spacing w:after="0"/>
              <w:rPr>
                <w:rFonts w:ascii="Garamond" w:eastAsia="Times New Roman" w:hAnsi="Garamond" w:cs="Times New Roman"/>
              </w:rPr>
            </w:pPr>
            <w:r>
              <w:rPr>
                <w:rFonts w:ascii="Garamond" w:eastAsia="Times New Roman" w:hAnsi="Garamond" w:cs="Times New Roman"/>
              </w:rPr>
              <w:t>- 2 sata tjedno</w:t>
            </w:r>
          </w:p>
        </w:tc>
      </w:tr>
      <w:tr w:rsidR="009A26BB"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9A26BB" w:rsidRPr="00DB1A35" w:rsidRDefault="009A26BB" w:rsidP="007F215E">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9A26BB" w:rsidRDefault="009A26BB" w:rsidP="007F215E">
            <w:pPr>
              <w:spacing w:after="0"/>
              <w:rPr>
                <w:rFonts w:ascii="Garamond" w:eastAsia="Times New Roman" w:hAnsi="Garamond" w:cs="Times New Roman"/>
              </w:rPr>
            </w:pPr>
            <w:r>
              <w:rPr>
                <w:rFonts w:ascii="Garamond" w:eastAsia="Times New Roman" w:hAnsi="Garamond" w:cs="Times New Roman"/>
              </w:rPr>
              <w:t>-n</w:t>
            </w:r>
            <w:r w:rsidRPr="00C22277">
              <w:rPr>
                <w:rFonts w:ascii="Garamond" w:eastAsia="Times New Roman" w:hAnsi="Garamond" w:cs="Times New Roman"/>
              </w:rPr>
              <w:t>astava ne iziskuje posebne dodatne troškove osim za umnožavanje testova priznanja i diploma, a sportski rekviziti se nalaze u školi za redovitu nastavu</w:t>
            </w:r>
          </w:p>
          <w:p w:rsidR="009A26BB" w:rsidRPr="00AA0F99" w:rsidRDefault="009A26BB" w:rsidP="007F215E">
            <w:pPr>
              <w:spacing w:after="0"/>
              <w:rPr>
                <w:rFonts w:ascii="Garamond" w:eastAsia="Times New Roman" w:hAnsi="Garamond" w:cs="Times New Roman"/>
              </w:rPr>
            </w:pPr>
            <w:r>
              <w:rPr>
                <w:rFonts w:ascii="Garamond" w:eastAsia="Times New Roman" w:hAnsi="Garamond" w:cs="Times New Roman"/>
              </w:rPr>
              <w:t>-bic</w:t>
            </w:r>
            <w:r w:rsidRPr="00AA0F99">
              <w:rPr>
                <w:rFonts w:ascii="Garamond" w:eastAsia="Times New Roman" w:hAnsi="Garamond" w:cs="Times New Roman"/>
              </w:rPr>
              <w:t>ikl prilagođen radu u prometnoj grupi sa osvjetljenjem</w:t>
            </w:r>
          </w:p>
          <w:p w:rsidR="009A26BB" w:rsidRPr="00945DB0" w:rsidRDefault="009A26BB" w:rsidP="007F215E">
            <w:pPr>
              <w:spacing w:after="0"/>
              <w:rPr>
                <w:rFonts w:ascii="Garamond" w:eastAsia="Times New Roman" w:hAnsi="Garamond" w:cs="Times New Roman"/>
              </w:rPr>
            </w:pPr>
            <w:r>
              <w:rPr>
                <w:rFonts w:ascii="Garamond" w:eastAsia="Times New Roman" w:hAnsi="Garamond" w:cs="Times New Roman"/>
              </w:rPr>
              <w:t>t</w:t>
            </w:r>
            <w:r w:rsidRPr="00AA0F99">
              <w:rPr>
                <w:rFonts w:ascii="Garamond" w:eastAsia="Times New Roman" w:hAnsi="Garamond" w:cs="Times New Roman"/>
              </w:rPr>
              <w:t>e nekoliko sredstava od kojih se može napraviti poligon vrijednosti do 500,00 kn</w:t>
            </w:r>
          </w:p>
        </w:tc>
      </w:tr>
      <w:tr w:rsidR="009A26BB" w:rsidRPr="00DB1A35" w:rsidTr="00DB1A35">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9A26BB" w:rsidRPr="00DB1A35" w:rsidRDefault="009A26BB" w:rsidP="007F215E">
            <w:pPr>
              <w:spacing w:after="0" w:line="240" w:lineRule="auto"/>
              <w:rPr>
                <w:rFonts w:ascii="Garamond" w:hAnsi="Garamond"/>
                <w:b/>
                <w:sz w:val="24"/>
                <w:szCs w:val="24"/>
              </w:rPr>
            </w:pPr>
            <w:r w:rsidRPr="00DB1A35">
              <w:rPr>
                <w:rFonts w:ascii="Garamond" w:hAnsi="Garamond"/>
                <w:b/>
                <w:sz w:val="24"/>
                <w:szCs w:val="24"/>
              </w:rPr>
              <w:t>7. Način vrednovanja</w:t>
            </w:r>
          </w:p>
        </w:tc>
        <w:tc>
          <w:tcPr>
            <w:tcW w:w="6371" w:type="dxa"/>
            <w:vAlign w:val="center"/>
          </w:tcPr>
          <w:p w:rsidR="009A26BB" w:rsidRPr="00945DB0" w:rsidRDefault="009A26BB" w:rsidP="007F215E">
            <w:pPr>
              <w:spacing w:after="0"/>
              <w:rPr>
                <w:rFonts w:ascii="Garamond" w:eastAsia="Times New Roman" w:hAnsi="Garamond" w:cs="Times New Roman"/>
              </w:rPr>
            </w:pPr>
            <w:r>
              <w:rPr>
                <w:rFonts w:ascii="Garamond" w:eastAsia="Times New Roman" w:hAnsi="Garamond" w:cs="Times New Roman"/>
              </w:rPr>
              <w:t>-p</w:t>
            </w:r>
            <w:r w:rsidRPr="00C22277">
              <w:rPr>
                <w:rFonts w:ascii="Garamond" w:eastAsia="Times New Roman" w:hAnsi="Garamond" w:cs="Times New Roman"/>
              </w:rPr>
              <w:t>rati se kontinuirano zainteresiranost za rad,</w:t>
            </w:r>
            <w:r>
              <w:rPr>
                <w:rFonts w:ascii="Garamond" w:eastAsia="Times New Roman" w:hAnsi="Garamond" w:cs="Times New Roman"/>
              </w:rPr>
              <w:t xml:space="preserve"> </w:t>
            </w:r>
            <w:r w:rsidRPr="00C22277">
              <w:rPr>
                <w:rFonts w:ascii="Garamond" w:eastAsia="Times New Roman" w:hAnsi="Garamond" w:cs="Times New Roman"/>
              </w:rPr>
              <w:t>upornost i m</w:t>
            </w:r>
            <w:r>
              <w:rPr>
                <w:rFonts w:ascii="Garamond" w:eastAsia="Times New Roman" w:hAnsi="Garamond" w:cs="Times New Roman"/>
              </w:rPr>
              <w:t xml:space="preserve">arljivost, a ocjena je opisna, </w:t>
            </w:r>
            <w:r w:rsidRPr="00C22277">
              <w:rPr>
                <w:rFonts w:ascii="Garamond" w:eastAsia="Times New Roman" w:hAnsi="Garamond" w:cs="Times New Roman"/>
              </w:rPr>
              <w:t>vrši se izbor</w:t>
            </w:r>
            <w:r>
              <w:rPr>
                <w:rFonts w:ascii="Garamond" w:eastAsia="Times New Roman" w:hAnsi="Garamond" w:cs="Times New Roman"/>
              </w:rPr>
              <w:t xml:space="preserve"> </w:t>
            </w:r>
            <w:r w:rsidRPr="00C22277">
              <w:rPr>
                <w:rFonts w:ascii="Garamond" w:eastAsia="Times New Roman" w:hAnsi="Garamond" w:cs="Times New Roman"/>
              </w:rPr>
              <w:t>najboljih biciklista za odlazak na natjecanja</w:t>
            </w:r>
          </w:p>
        </w:tc>
      </w:tr>
      <w:tr w:rsidR="00AF3554" w:rsidRPr="00DB1A35" w:rsidTr="001B1F92">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rPr>
          <w:trHeight w:val="567"/>
        </w:trPr>
        <w:tc>
          <w:tcPr>
            <w:tcW w:w="2917" w:type="dxa"/>
            <w:shd w:val="clear" w:color="auto" w:fill="FBD4B4" w:themeFill="accent6" w:themeFillTint="66"/>
            <w:vAlign w:val="center"/>
          </w:tcPr>
          <w:p w:rsidR="00AF3554" w:rsidRPr="00DB1A35" w:rsidRDefault="00AF3554" w:rsidP="001B1F92">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AF3554" w:rsidRPr="00DB1A35" w:rsidRDefault="00AF3554" w:rsidP="001B1F92">
            <w:pPr>
              <w:spacing w:after="0"/>
              <w:rPr>
                <w:rFonts w:ascii="Garamond" w:hAnsi="Garamond" w:cs="Book Antiqua"/>
                <w:b/>
                <w:sz w:val="24"/>
                <w:szCs w:val="24"/>
              </w:rPr>
            </w:pPr>
            <w:r w:rsidRPr="00DB1A35">
              <w:rPr>
                <w:rFonts w:ascii="Garamond" w:hAnsi="Garamond" w:cs="Book Antiqua"/>
                <w:b/>
                <w:sz w:val="24"/>
                <w:szCs w:val="24"/>
              </w:rPr>
              <w:t>ŠAH (M</w:t>
            </w:r>
            <w:r>
              <w:rPr>
                <w:rFonts w:ascii="Garamond" w:hAnsi="Garamond" w:cs="Book Antiqua"/>
                <w:b/>
                <w:sz w:val="24"/>
                <w:szCs w:val="24"/>
              </w:rPr>
              <w:t>/Ž</w:t>
            </w:r>
            <w:r w:rsidRPr="00DB1A35">
              <w:rPr>
                <w:rFonts w:ascii="Garamond" w:hAnsi="Garamond" w:cs="Book Antiqua"/>
                <w:b/>
                <w:sz w:val="24"/>
                <w:szCs w:val="24"/>
              </w:rPr>
              <w:t xml:space="preserve">) </w:t>
            </w:r>
          </w:p>
        </w:tc>
      </w:tr>
      <w:tr w:rsidR="00AF3554" w:rsidRPr="00DB1A35" w:rsidTr="001B1F92">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AF3554" w:rsidRPr="00DB1A35" w:rsidRDefault="00AF3554" w:rsidP="001B1F92">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AF3554" w:rsidRPr="00DB1A35" w:rsidRDefault="00AF3554" w:rsidP="001B1F92">
            <w:pPr>
              <w:spacing w:after="0"/>
              <w:rPr>
                <w:rFonts w:ascii="Garamond" w:hAnsi="Garamond" w:cs="Arial"/>
              </w:rPr>
            </w:pPr>
            <w:r>
              <w:rPr>
                <w:rFonts w:ascii="Garamond" w:hAnsi="Garamond" w:cs="Arial"/>
              </w:rPr>
              <w:t>u</w:t>
            </w:r>
            <w:r w:rsidRPr="00DB1A35">
              <w:rPr>
                <w:rFonts w:ascii="Garamond" w:hAnsi="Garamond" w:cs="Arial"/>
              </w:rPr>
              <w:t>čenje tehnike šahovske igre,</w:t>
            </w:r>
            <w:r>
              <w:rPr>
                <w:rFonts w:ascii="Garamond" w:hAnsi="Garamond" w:cs="Arial"/>
              </w:rPr>
              <w:t xml:space="preserve"> </w:t>
            </w:r>
            <w:r w:rsidRPr="00DB1A35">
              <w:rPr>
                <w:rFonts w:ascii="Garamond" w:hAnsi="Garamond" w:cs="Arial"/>
              </w:rPr>
              <w:t>pravila igre,</w:t>
            </w:r>
            <w:r>
              <w:rPr>
                <w:rFonts w:ascii="Garamond" w:hAnsi="Garamond" w:cs="Arial"/>
              </w:rPr>
              <w:t xml:space="preserve"> </w:t>
            </w:r>
            <w:r w:rsidRPr="00DB1A35">
              <w:rPr>
                <w:rFonts w:ascii="Garamond" w:hAnsi="Garamond" w:cs="Arial"/>
              </w:rPr>
              <w:t>razvijanje vješti</w:t>
            </w:r>
            <w:r>
              <w:rPr>
                <w:rFonts w:ascii="Garamond" w:hAnsi="Garamond" w:cs="Arial"/>
              </w:rPr>
              <w:t>ne razmišljanja i kombinatorike</w:t>
            </w:r>
          </w:p>
        </w:tc>
      </w:tr>
      <w:tr w:rsidR="00AF3554" w:rsidRPr="00DB1A35" w:rsidTr="001B1F92">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AF3554" w:rsidRPr="00DB1A35" w:rsidRDefault="00AF3554" w:rsidP="001B1F92">
            <w:pPr>
              <w:spacing w:after="0"/>
              <w:rPr>
                <w:rFonts w:ascii="Garamond" w:hAnsi="Garamond"/>
                <w:b/>
                <w:sz w:val="24"/>
                <w:szCs w:val="24"/>
              </w:rPr>
            </w:pPr>
            <w:r w:rsidRPr="00DB1A35">
              <w:rPr>
                <w:rFonts w:ascii="Garamond" w:hAnsi="Garamond"/>
                <w:b/>
                <w:sz w:val="24"/>
                <w:szCs w:val="24"/>
              </w:rPr>
              <w:lastRenderedPageBreak/>
              <w:t>2. Namjena</w:t>
            </w:r>
          </w:p>
        </w:tc>
        <w:tc>
          <w:tcPr>
            <w:tcW w:w="6371" w:type="dxa"/>
            <w:vAlign w:val="center"/>
          </w:tcPr>
          <w:p w:rsidR="00AF3554" w:rsidRPr="00DB1A35" w:rsidRDefault="00AF3554" w:rsidP="001B1F92">
            <w:pPr>
              <w:spacing w:after="0"/>
              <w:rPr>
                <w:rFonts w:ascii="Garamond" w:hAnsi="Garamond" w:cs="Arial"/>
              </w:rPr>
            </w:pPr>
            <w:r>
              <w:rPr>
                <w:rFonts w:ascii="Garamond" w:hAnsi="Garamond" w:cs="Arial"/>
              </w:rPr>
              <w:t>-a</w:t>
            </w:r>
            <w:r w:rsidRPr="00DB1A35">
              <w:rPr>
                <w:rFonts w:ascii="Garamond" w:hAnsi="Garamond" w:cs="Arial"/>
              </w:rPr>
              <w:t xml:space="preserve">tivnost je namijenjena svim učenicima 5.-8. razreda koji su se dobrovoljno odlučili baviti </w:t>
            </w:r>
            <w:r>
              <w:rPr>
                <w:rFonts w:ascii="Garamond" w:hAnsi="Garamond" w:cs="Arial"/>
              </w:rPr>
              <w:t>šahom</w:t>
            </w:r>
            <w:r w:rsidRPr="00DB1A35">
              <w:rPr>
                <w:rFonts w:ascii="Garamond" w:hAnsi="Garamond" w:cs="Arial"/>
              </w:rPr>
              <w:t xml:space="preserve"> te će u tekućoj godini realizirati propisani program,</w:t>
            </w:r>
            <w:r>
              <w:rPr>
                <w:rFonts w:ascii="Garamond" w:hAnsi="Garamond" w:cs="Arial"/>
              </w:rPr>
              <w:t xml:space="preserve"> </w:t>
            </w:r>
            <w:r w:rsidRPr="00DB1A35">
              <w:rPr>
                <w:rFonts w:ascii="Garamond" w:hAnsi="Garamond" w:cs="Arial"/>
              </w:rPr>
              <w:t>pripremati s</w:t>
            </w:r>
            <w:r>
              <w:rPr>
                <w:rFonts w:ascii="Garamond" w:hAnsi="Garamond" w:cs="Arial"/>
              </w:rPr>
              <w:t>e i sudjelovati na natjecanjima</w:t>
            </w:r>
          </w:p>
        </w:tc>
      </w:tr>
      <w:tr w:rsidR="00AF3554" w:rsidRPr="00DB1A35" w:rsidTr="001B1F92">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AF3554" w:rsidRPr="00DB1A35" w:rsidRDefault="00AF3554" w:rsidP="001B1F92">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AF3554" w:rsidRPr="00DB1A35" w:rsidRDefault="00AF3554" w:rsidP="001B1F92">
            <w:pPr>
              <w:spacing w:after="0"/>
              <w:rPr>
                <w:rFonts w:ascii="Garamond" w:hAnsi="Garamond" w:cs="Arial"/>
              </w:rPr>
            </w:pPr>
            <w:r>
              <w:rPr>
                <w:rFonts w:ascii="Garamond" w:hAnsi="Garamond" w:cs="Arial"/>
              </w:rPr>
              <w:t>-n</w:t>
            </w:r>
            <w:r w:rsidRPr="00DB1A35">
              <w:rPr>
                <w:rFonts w:ascii="Garamond" w:hAnsi="Garamond" w:cs="Arial"/>
              </w:rPr>
              <w:t>astavnik TZK Branko Šimonji i učenici</w:t>
            </w:r>
          </w:p>
        </w:tc>
      </w:tr>
      <w:tr w:rsidR="00AF3554" w:rsidRPr="00DB1A35" w:rsidTr="001B1F92">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AF3554" w:rsidRPr="00DB1A35" w:rsidRDefault="00AF3554" w:rsidP="001B1F92">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AF3554" w:rsidRPr="00DB1A35" w:rsidRDefault="00AF3554" w:rsidP="001B1F92">
            <w:pPr>
              <w:spacing w:after="0"/>
              <w:rPr>
                <w:rFonts w:ascii="Garamond" w:hAnsi="Garamond" w:cs="Arial"/>
              </w:rPr>
            </w:pPr>
            <w:r>
              <w:rPr>
                <w:rFonts w:ascii="Garamond" w:hAnsi="Garamond" w:cs="Arial"/>
              </w:rPr>
              <w:t>-treninzi i natjecanja</w:t>
            </w:r>
          </w:p>
        </w:tc>
      </w:tr>
      <w:tr w:rsidR="00AF3554" w:rsidRPr="00DB1A35" w:rsidTr="001B1F92">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AF3554" w:rsidRPr="00DB1A35" w:rsidRDefault="00AF3554" w:rsidP="001B1F92">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AF3554" w:rsidRPr="00DB1A35" w:rsidRDefault="00AF3554" w:rsidP="001B1F92">
            <w:pPr>
              <w:spacing w:after="0"/>
              <w:rPr>
                <w:rFonts w:ascii="Garamond" w:hAnsi="Garamond" w:cs="Arial"/>
              </w:rPr>
            </w:pPr>
            <w:r>
              <w:rPr>
                <w:rFonts w:ascii="Garamond" w:hAnsi="Garamond" w:cs="Arial"/>
              </w:rPr>
              <w:t>-</w:t>
            </w:r>
            <w:r w:rsidRPr="00DB1A35">
              <w:rPr>
                <w:rFonts w:ascii="Garamond" w:hAnsi="Garamond" w:cs="Arial"/>
              </w:rPr>
              <w:t>35 sati godišnje</w:t>
            </w:r>
          </w:p>
        </w:tc>
      </w:tr>
      <w:tr w:rsidR="00AF3554" w:rsidRPr="00DB1A35" w:rsidTr="001B1F92">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AF3554" w:rsidRPr="00DB1A35" w:rsidRDefault="00AF3554" w:rsidP="001B1F92">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AF3554" w:rsidRPr="00DB1A35" w:rsidRDefault="00AF3554" w:rsidP="001B1F92">
            <w:pPr>
              <w:spacing w:after="0"/>
              <w:rPr>
                <w:rFonts w:ascii="Garamond" w:hAnsi="Garamond" w:cs="Arial"/>
              </w:rPr>
            </w:pPr>
            <w:r>
              <w:rPr>
                <w:rFonts w:ascii="Garamond" w:hAnsi="Garamond" w:cs="Arial"/>
              </w:rPr>
              <w:t>-t</w:t>
            </w:r>
            <w:r w:rsidRPr="00DB1A35">
              <w:rPr>
                <w:rFonts w:ascii="Garamond" w:hAnsi="Garamond" w:cs="Arial"/>
              </w:rPr>
              <w:t>roškovi škole</w:t>
            </w:r>
          </w:p>
        </w:tc>
      </w:tr>
      <w:tr w:rsidR="00AF3554" w:rsidRPr="00DB1A35" w:rsidTr="001B1F92">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AF3554" w:rsidRPr="00DB1A35" w:rsidRDefault="00AF3554" w:rsidP="001B1F92">
            <w:pPr>
              <w:spacing w:after="0" w:line="240" w:lineRule="auto"/>
              <w:rPr>
                <w:rFonts w:ascii="Garamond" w:hAnsi="Garamond"/>
                <w:b/>
                <w:sz w:val="24"/>
                <w:szCs w:val="24"/>
              </w:rPr>
            </w:pPr>
            <w:r>
              <w:rPr>
                <w:rFonts w:ascii="Garamond" w:hAnsi="Garamond"/>
                <w:b/>
                <w:sz w:val="24"/>
                <w:szCs w:val="24"/>
              </w:rPr>
              <w:t>7. Način vrednovanja</w:t>
            </w:r>
          </w:p>
        </w:tc>
        <w:tc>
          <w:tcPr>
            <w:tcW w:w="6371" w:type="dxa"/>
            <w:tcBorders>
              <w:bottom w:val="single" w:sz="4" w:space="0" w:color="F79646" w:themeColor="accent6"/>
            </w:tcBorders>
            <w:vAlign w:val="center"/>
          </w:tcPr>
          <w:p w:rsidR="00AF3554" w:rsidRPr="00DB1A35" w:rsidRDefault="00AF3554" w:rsidP="001B1F92">
            <w:pPr>
              <w:spacing w:after="0"/>
              <w:rPr>
                <w:rFonts w:ascii="Garamond" w:hAnsi="Garamond" w:cs="Arial"/>
              </w:rPr>
            </w:pPr>
            <w:r>
              <w:rPr>
                <w:rFonts w:ascii="Garamond" w:hAnsi="Garamond" w:cs="Arial"/>
              </w:rPr>
              <w:t>-k</w:t>
            </w:r>
            <w:r w:rsidRPr="00DB1A35">
              <w:rPr>
                <w:rFonts w:ascii="Garamond" w:hAnsi="Garamond" w:cs="Arial"/>
              </w:rPr>
              <w:t>roz motiviranost</w:t>
            </w:r>
            <w:r>
              <w:rPr>
                <w:rFonts w:ascii="Garamond" w:hAnsi="Garamond" w:cs="Arial"/>
              </w:rPr>
              <w:t xml:space="preserve"> učenika za dolazak, rad i igru</w:t>
            </w:r>
            <w:r w:rsidRPr="00DB1A35">
              <w:rPr>
                <w:rFonts w:ascii="Garamond" w:hAnsi="Garamond" w:cs="Arial"/>
              </w:rPr>
              <w:t xml:space="preserve"> te kroz  uspjeh u natj</w:t>
            </w:r>
            <w:r>
              <w:rPr>
                <w:rFonts w:ascii="Garamond" w:hAnsi="Garamond" w:cs="Arial"/>
              </w:rPr>
              <w:t>ecanjima tijekom školske godine</w:t>
            </w:r>
          </w:p>
        </w:tc>
      </w:tr>
      <w:tr w:rsidR="00F404B3" w:rsidRPr="00DB1A35" w:rsidTr="004448AD">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rPr>
          <w:trHeight w:val="567"/>
        </w:trPr>
        <w:tc>
          <w:tcPr>
            <w:tcW w:w="2917" w:type="dxa"/>
            <w:shd w:val="clear" w:color="auto" w:fill="FBD4B4" w:themeFill="accent6" w:themeFillTint="66"/>
            <w:vAlign w:val="center"/>
          </w:tcPr>
          <w:p w:rsidR="00F404B3" w:rsidRPr="00DB1A35" w:rsidRDefault="00F404B3" w:rsidP="004448AD">
            <w:pPr>
              <w:spacing w:after="0"/>
              <w:rPr>
                <w:rFonts w:ascii="Garamond" w:hAnsi="Garamond"/>
                <w:b/>
                <w:sz w:val="24"/>
                <w:szCs w:val="24"/>
              </w:rPr>
            </w:pPr>
            <w:r w:rsidRPr="00DB1A35">
              <w:rPr>
                <w:rFonts w:ascii="Garamond" w:hAnsi="Garamond"/>
                <w:b/>
                <w:sz w:val="24"/>
                <w:szCs w:val="24"/>
              </w:rPr>
              <w:t>NAZIV AKTIVNOSTI</w:t>
            </w:r>
          </w:p>
        </w:tc>
        <w:tc>
          <w:tcPr>
            <w:tcW w:w="6371" w:type="dxa"/>
            <w:shd w:val="clear" w:color="auto" w:fill="FBD4B4" w:themeFill="accent6" w:themeFillTint="66"/>
            <w:vAlign w:val="center"/>
          </w:tcPr>
          <w:p w:rsidR="00F404B3" w:rsidRPr="00DB1A35" w:rsidRDefault="00F404B3" w:rsidP="004448AD">
            <w:pPr>
              <w:spacing w:after="0"/>
              <w:rPr>
                <w:rFonts w:ascii="Garamond" w:hAnsi="Garamond" w:cs="Book Antiqua"/>
                <w:b/>
                <w:sz w:val="24"/>
                <w:szCs w:val="24"/>
              </w:rPr>
            </w:pPr>
            <w:r>
              <w:rPr>
                <w:rFonts w:ascii="Garamond" w:hAnsi="Garamond" w:cs="Book Antiqua"/>
                <w:b/>
                <w:sz w:val="24"/>
                <w:szCs w:val="24"/>
              </w:rPr>
              <w:t>BADMINTON</w:t>
            </w:r>
          </w:p>
        </w:tc>
      </w:tr>
      <w:tr w:rsidR="00F404B3" w:rsidRPr="00DB1A35" w:rsidTr="004448AD">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F404B3" w:rsidRPr="00DB1A35" w:rsidRDefault="00F404B3" w:rsidP="004448AD">
            <w:pPr>
              <w:spacing w:after="0"/>
              <w:rPr>
                <w:rFonts w:ascii="Garamond" w:hAnsi="Garamond"/>
                <w:b/>
                <w:sz w:val="24"/>
                <w:szCs w:val="24"/>
              </w:rPr>
            </w:pPr>
            <w:r w:rsidRPr="00DB1A35">
              <w:rPr>
                <w:rFonts w:ascii="Garamond" w:hAnsi="Garamond"/>
                <w:b/>
                <w:sz w:val="24"/>
                <w:szCs w:val="24"/>
              </w:rPr>
              <w:t>1. Ciljevi</w:t>
            </w:r>
          </w:p>
        </w:tc>
        <w:tc>
          <w:tcPr>
            <w:tcW w:w="6371" w:type="dxa"/>
            <w:vAlign w:val="center"/>
          </w:tcPr>
          <w:p w:rsidR="00F404B3" w:rsidRPr="00F404B3" w:rsidRDefault="00F404B3" w:rsidP="00F404B3">
            <w:pPr>
              <w:rPr>
                <w:rFonts w:ascii="Garamond" w:hAnsi="Garamond"/>
              </w:rPr>
            </w:pPr>
            <w:r w:rsidRPr="00F404B3">
              <w:rPr>
                <w:rFonts w:ascii="Garamond" w:hAnsi="Garamond"/>
              </w:rPr>
              <w:t>Stjecanje znatno većih motoričkih i teorijskih informacija u ovim kineziološkim aktivnostima. Sudjelovanje učenika na međuopćinskim, gradskim, regionalnim i državnim natjecanjima školskih klubova osnovnih škola</w:t>
            </w:r>
          </w:p>
        </w:tc>
      </w:tr>
      <w:tr w:rsidR="00F404B3" w:rsidRPr="00DB1A35" w:rsidTr="004448AD">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F404B3" w:rsidRPr="00DB1A35" w:rsidRDefault="00F404B3" w:rsidP="004448AD">
            <w:pPr>
              <w:spacing w:after="0"/>
              <w:rPr>
                <w:rFonts w:ascii="Garamond" w:hAnsi="Garamond"/>
                <w:b/>
                <w:sz w:val="24"/>
                <w:szCs w:val="24"/>
              </w:rPr>
            </w:pPr>
            <w:r w:rsidRPr="00DB1A35">
              <w:rPr>
                <w:rFonts w:ascii="Garamond" w:hAnsi="Garamond"/>
                <w:b/>
                <w:sz w:val="24"/>
                <w:szCs w:val="24"/>
              </w:rPr>
              <w:t>2. Namjena</w:t>
            </w:r>
          </w:p>
        </w:tc>
        <w:tc>
          <w:tcPr>
            <w:tcW w:w="6371" w:type="dxa"/>
            <w:vAlign w:val="center"/>
          </w:tcPr>
          <w:p w:rsidR="00F404B3" w:rsidRPr="00F404B3" w:rsidRDefault="00F404B3" w:rsidP="00F404B3">
            <w:pPr>
              <w:rPr>
                <w:rFonts w:ascii="Garamond" w:hAnsi="Garamond"/>
              </w:rPr>
            </w:pPr>
            <w:r w:rsidRPr="00F404B3">
              <w:rPr>
                <w:rFonts w:ascii="Garamond" w:hAnsi="Garamond" w:cs="Arial"/>
              </w:rPr>
              <w:t>-</w:t>
            </w:r>
            <w:r w:rsidRPr="00F404B3">
              <w:rPr>
                <w:rFonts w:ascii="Garamond" w:hAnsi="Garamond"/>
              </w:rPr>
              <w:t xml:space="preserve"> Primjerenim sadržajima proširiti fond općih informacija o biti i vrijednostima badmintona. Specijaliziranim radom i sustavnim vježbanjem, osigurati višu razinu motoričkih znanja, sposobnosti i postignuća. Učenicima omogućiti daljnje usavršavanje u sportu i opredjeljivanju za trajno angažiranje u sportu. </w:t>
            </w:r>
          </w:p>
        </w:tc>
      </w:tr>
      <w:tr w:rsidR="00F404B3" w:rsidRPr="00DB1A35" w:rsidTr="004448AD">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F404B3" w:rsidRPr="00DB1A35" w:rsidRDefault="00F404B3" w:rsidP="004448AD">
            <w:pPr>
              <w:spacing w:after="0"/>
              <w:rPr>
                <w:rFonts w:ascii="Garamond" w:hAnsi="Garamond"/>
                <w:b/>
                <w:sz w:val="24"/>
                <w:szCs w:val="24"/>
              </w:rPr>
            </w:pPr>
            <w:r w:rsidRPr="00DB1A35">
              <w:rPr>
                <w:rFonts w:ascii="Garamond" w:hAnsi="Garamond"/>
                <w:b/>
                <w:sz w:val="24"/>
                <w:szCs w:val="24"/>
              </w:rPr>
              <w:t>3. Nositelji</w:t>
            </w:r>
          </w:p>
        </w:tc>
        <w:tc>
          <w:tcPr>
            <w:tcW w:w="6371" w:type="dxa"/>
            <w:vAlign w:val="center"/>
          </w:tcPr>
          <w:p w:rsidR="00F404B3" w:rsidRPr="00DB1A35" w:rsidRDefault="00F404B3" w:rsidP="004448AD">
            <w:pPr>
              <w:spacing w:after="0"/>
              <w:rPr>
                <w:rFonts w:ascii="Garamond" w:hAnsi="Garamond" w:cs="Arial"/>
              </w:rPr>
            </w:pPr>
            <w:r>
              <w:rPr>
                <w:rFonts w:ascii="Garamond" w:hAnsi="Garamond" w:cs="Arial"/>
              </w:rPr>
              <w:t>-nastavnica TZK Marina Holenda</w:t>
            </w:r>
            <w:r w:rsidRPr="00DB1A35">
              <w:rPr>
                <w:rFonts w:ascii="Garamond" w:hAnsi="Garamond" w:cs="Arial"/>
              </w:rPr>
              <w:t xml:space="preserve"> i učenici</w:t>
            </w:r>
          </w:p>
        </w:tc>
      </w:tr>
      <w:tr w:rsidR="00F404B3" w:rsidRPr="00DB1A35" w:rsidTr="004448AD">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F404B3" w:rsidRPr="00DB1A35" w:rsidRDefault="00F404B3" w:rsidP="004448AD">
            <w:pPr>
              <w:spacing w:after="0"/>
              <w:rPr>
                <w:rFonts w:ascii="Garamond" w:hAnsi="Garamond"/>
                <w:b/>
                <w:sz w:val="24"/>
                <w:szCs w:val="24"/>
              </w:rPr>
            </w:pPr>
            <w:r w:rsidRPr="00DB1A35">
              <w:rPr>
                <w:rFonts w:ascii="Garamond" w:hAnsi="Garamond"/>
                <w:b/>
                <w:sz w:val="24"/>
                <w:szCs w:val="24"/>
              </w:rPr>
              <w:t>4. Način realizacije</w:t>
            </w:r>
          </w:p>
        </w:tc>
        <w:tc>
          <w:tcPr>
            <w:tcW w:w="6371" w:type="dxa"/>
            <w:vAlign w:val="center"/>
          </w:tcPr>
          <w:p w:rsidR="00F404B3" w:rsidRPr="00DB1A35" w:rsidRDefault="00F404B3" w:rsidP="004448AD">
            <w:pPr>
              <w:spacing w:after="0"/>
              <w:rPr>
                <w:rFonts w:ascii="Garamond" w:hAnsi="Garamond" w:cs="Arial"/>
              </w:rPr>
            </w:pPr>
            <w:r>
              <w:rPr>
                <w:rFonts w:ascii="Garamond" w:hAnsi="Garamond" w:cs="Arial"/>
              </w:rPr>
              <w:t>-treninzi i natjecanja na svim razinama</w:t>
            </w:r>
          </w:p>
        </w:tc>
      </w:tr>
      <w:tr w:rsidR="00F404B3" w:rsidRPr="00DB1A35" w:rsidTr="004448AD">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F404B3" w:rsidRPr="00DB1A35" w:rsidRDefault="00F404B3" w:rsidP="004448AD">
            <w:pPr>
              <w:spacing w:after="0"/>
              <w:rPr>
                <w:rFonts w:ascii="Garamond" w:hAnsi="Garamond"/>
                <w:b/>
                <w:sz w:val="24"/>
                <w:szCs w:val="24"/>
              </w:rPr>
            </w:pPr>
            <w:r w:rsidRPr="00DB1A35">
              <w:rPr>
                <w:rFonts w:ascii="Garamond" w:hAnsi="Garamond"/>
                <w:b/>
                <w:sz w:val="24"/>
                <w:szCs w:val="24"/>
              </w:rPr>
              <w:t>5. Vremenik</w:t>
            </w:r>
          </w:p>
        </w:tc>
        <w:tc>
          <w:tcPr>
            <w:tcW w:w="6371" w:type="dxa"/>
            <w:vAlign w:val="center"/>
          </w:tcPr>
          <w:p w:rsidR="00F404B3" w:rsidRPr="00DB1A35" w:rsidRDefault="00F404B3" w:rsidP="004448AD">
            <w:pPr>
              <w:spacing w:after="0"/>
              <w:rPr>
                <w:rFonts w:ascii="Garamond" w:hAnsi="Garamond" w:cs="Arial"/>
              </w:rPr>
            </w:pPr>
            <w:r>
              <w:rPr>
                <w:rFonts w:ascii="Garamond" w:hAnsi="Garamond" w:cs="Arial"/>
              </w:rPr>
              <w:t>-</w:t>
            </w:r>
            <w:r w:rsidRPr="00DB1A35">
              <w:rPr>
                <w:rFonts w:ascii="Garamond" w:hAnsi="Garamond" w:cs="Arial"/>
              </w:rPr>
              <w:t>35 sati godišnje</w:t>
            </w:r>
          </w:p>
        </w:tc>
      </w:tr>
      <w:tr w:rsidR="00F404B3" w:rsidRPr="00DB1A35" w:rsidTr="004448AD">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vAlign w:val="center"/>
          </w:tcPr>
          <w:p w:rsidR="00F404B3" w:rsidRPr="00DB1A35" w:rsidRDefault="00F404B3" w:rsidP="004448AD">
            <w:pPr>
              <w:spacing w:after="0"/>
              <w:rPr>
                <w:rFonts w:ascii="Garamond" w:hAnsi="Garamond"/>
                <w:b/>
                <w:sz w:val="24"/>
                <w:szCs w:val="24"/>
              </w:rPr>
            </w:pPr>
            <w:r w:rsidRPr="00DB1A35">
              <w:rPr>
                <w:rFonts w:ascii="Garamond" w:hAnsi="Garamond"/>
                <w:b/>
                <w:sz w:val="24"/>
                <w:szCs w:val="24"/>
              </w:rPr>
              <w:t>6. Troškovnik</w:t>
            </w:r>
          </w:p>
        </w:tc>
        <w:tc>
          <w:tcPr>
            <w:tcW w:w="6371" w:type="dxa"/>
            <w:vAlign w:val="center"/>
          </w:tcPr>
          <w:p w:rsidR="00F404B3" w:rsidRPr="00DB1A35" w:rsidRDefault="00F404B3" w:rsidP="004448AD">
            <w:pPr>
              <w:spacing w:after="0"/>
              <w:rPr>
                <w:rFonts w:ascii="Garamond" w:hAnsi="Garamond" w:cs="Arial"/>
              </w:rPr>
            </w:pPr>
            <w:r>
              <w:rPr>
                <w:rFonts w:ascii="Garamond" w:hAnsi="Garamond" w:cs="Arial"/>
              </w:rPr>
              <w:t>-t</w:t>
            </w:r>
            <w:r w:rsidRPr="00DB1A35">
              <w:rPr>
                <w:rFonts w:ascii="Garamond" w:hAnsi="Garamond" w:cs="Arial"/>
              </w:rPr>
              <w:t>roškovi škole</w:t>
            </w:r>
            <w:r>
              <w:rPr>
                <w:rFonts w:ascii="Garamond" w:hAnsi="Garamond" w:cs="Arial"/>
              </w:rPr>
              <w:t>, Hrvatski školski športski savez BPŽ</w:t>
            </w:r>
          </w:p>
        </w:tc>
      </w:tr>
      <w:tr w:rsidR="00F404B3" w:rsidRPr="00DB1A35" w:rsidTr="004448AD">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Ex>
        <w:tc>
          <w:tcPr>
            <w:tcW w:w="2917" w:type="dxa"/>
            <w:tcBorders>
              <w:bottom w:val="single" w:sz="4" w:space="0" w:color="F79646" w:themeColor="accent6"/>
            </w:tcBorders>
            <w:vAlign w:val="center"/>
          </w:tcPr>
          <w:p w:rsidR="00F404B3" w:rsidRPr="00DB1A35" w:rsidRDefault="00F404B3" w:rsidP="004448AD">
            <w:pPr>
              <w:spacing w:after="0" w:line="240" w:lineRule="auto"/>
              <w:rPr>
                <w:rFonts w:ascii="Garamond" w:hAnsi="Garamond"/>
                <w:b/>
                <w:sz w:val="24"/>
                <w:szCs w:val="24"/>
              </w:rPr>
            </w:pPr>
            <w:r>
              <w:rPr>
                <w:rFonts w:ascii="Garamond" w:hAnsi="Garamond"/>
                <w:b/>
                <w:sz w:val="24"/>
                <w:szCs w:val="24"/>
              </w:rPr>
              <w:t>7. Način vrednovanja</w:t>
            </w:r>
          </w:p>
        </w:tc>
        <w:tc>
          <w:tcPr>
            <w:tcW w:w="6371" w:type="dxa"/>
            <w:tcBorders>
              <w:bottom w:val="single" w:sz="4" w:space="0" w:color="F79646" w:themeColor="accent6"/>
            </w:tcBorders>
            <w:vAlign w:val="center"/>
          </w:tcPr>
          <w:p w:rsidR="00F404B3" w:rsidRPr="00DB1A35" w:rsidRDefault="00F404B3" w:rsidP="004448AD">
            <w:pPr>
              <w:spacing w:after="0"/>
              <w:rPr>
                <w:rFonts w:ascii="Garamond" w:hAnsi="Garamond" w:cs="Arial"/>
              </w:rPr>
            </w:pPr>
            <w:r>
              <w:rPr>
                <w:rFonts w:ascii="Garamond" w:hAnsi="Garamond" w:cs="Arial"/>
              </w:rPr>
              <w:t>-k</w:t>
            </w:r>
            <w:r w:rsidRPr="00DB1A35">
              <w:rPr>
                <w:rFonts w:ascii="Garamond" w:hAnsi="Garamond" w:cs="Arial"/>
              </w:rPr>
              <w:t>roz motiviranost</w:t>
            </w:r>
            <w:r>
              <w:rPr>
                <w:rFonts w:ascii="Garamond" w:hAnsi="Garamond" w:cs="Arial"/>
              </w:rPr>
              <w:t xml:space="preserve"> učenika za dolazak, rad i igru</w:t>
            </w:r>
            <w:r w:rsidRPr="00DB1A35">
              <w:rPr>
                <w:rFonts w:ascii="Garamond" w:hAnsi="Garamond" w:cs="Arial"/>
              </w:rPr>
              <w:t xml:space="preserve"> te kroz  uspjeh u natj</w:t>
            </w:r>
            <w:r>
              <w:rPr>
                <w:rFonts w:ascii="Garamond" w:hAnsi="Garamond" w:cs="Arial"/>
              </w:rPr>
              <w:t>ecanjima tijekom školske godine</w:t>
            </w:r>
          </w:p>
        </w:tc>
      </w:tr>
    </w:tbl>
    <w:p w:rsidR="00BC4CB6" w:rsidRDefault="00BC4CB6"/>
    <w:p w:rsidR="001B1F92" w:rsidRDefault="001B1F92"/>
    <w:p w:rsidR="00DC0148" w:rsidRDefault="00043232" w:rsidP="004856B0">
      <w:pPr>
        <w:pStyle w:val="Naslov2"/>
        <w:rPr>
          <w:rFonts w:ascii="Garamond" w:hAnsi="Garamond"/>
          <w:color w:val="auto"/>
          <w:sz w:val="24"/>
          <w:szCs w:val="24"/>
        </w:rPr>
      </w:pPr>
      <w:bookmarkStart w:id="14" w:name="_Toc431158029"/>
      <w:r>
        <w:rPr>
          <w:rFonts w:ascii="Garamond" w:hAnsi="Garamond"/>
          <w:color w:val="auto"/>
          <w:sz w:val="24"/>
          <w:szCs w:val="24"/>
        </w:rPr>
        <w:t>Izvanučionička nastava i druge odgojno-obrazovne aktivnosti izvan škole</w:t>
      </w:r>
      <w:bookmarkEnd w:id="14"/>
    </w:p>
    <w:p w:rsidR="00F205C2" w:rsidRDefault="00F205C2" w:rsidP="00AB2FBA">
      <w:pPr>
        <w:spacing w:line="240" w:lineRule="auto"/>
      </w:pPr>
    </w:p>
    <w:tbl>
      <w:tblPr>
        <w:tblW w:w="946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2802"/>
        <w:gridCol w:w="6662"/>
      </w:tblGrid>
      <w:tr w:rsidR="00A9118C" w:rsidRPr="00AE3730" w:rsidTr="000D1FEF">
        <w:trPr>
          <w:trHeight w:val="550"/>
        </w:trPr>
        <w:tc>
          <w:tcPr>
            <w:tcW w:w="2802" w:type="dxa"/>
            <w:shd w:val="clear" w:color="auto" w:fill="E5B8B7" w:themeFill="accent2" w:themeFillTint="66"/>
            <w:vAlign w:val="center"/>
          </w:tcPr>
          <w:p w:rsidR="00A9118C" w:rsidRPr="00AE3730" w:rsidRDefault="00A9118C" w:rsidP="00814BA2">
            <w:pPr>
              <w:spacing w:after="0" w:line="0" w:lineRule="atLeast"/>
              <w:rPr>
                <w:rFonts w:ascii="Garamond" w:hAnsi="Garamond"/>
                <w:b/>
                <w:sz w:val="24"/>
                <w:szCs w:val="24"/>
              </w:rPr>
            </w:pPr>
            <w:r w:rsidRPr="00AE3730">
              <w:rPr>
                <w:rFonts w:ascii="Garamond" w:hAnsi="Garamond"/>
                <w:b/>
                <w:sz w:val="24"/>
                <w:szCs w:val="24"/>
              </w:rPr>
              <w:t>NAZIV AKTIVNOSTI</w:t>
            </w:r>
          </w:p>
        </w:tc>
        <w:tc>
          <w:tcPr>
            <w:tcW w:w="6662" w:type="dxa"/>
            <w:shd w:val="clear" w:color="auto" w:fill="E5B8B7" w:themeFill="accent2" w:themeFillTint="66"/>
            <w:vAlign w:val="center"/>
          </w:tcPr>
          <w:p w:rsidR="00A9118C" w:rsidRPr="00AE3730" w:rsidRDefault="00A9118C" w:rsidP="00814BA2">
            <w:pPr>
              <w:spacing w:after="0" w:line="0" w:lineRule="atLeast"/>
              <w:jc w:val="center"/>
              <w:rPr>
                <w:rFonts w:ascii="Garamond" w:hAnsi="Garamond"/>
                <w:b/>
                <w:sz w:val="24"/>
                <w:szCs w:val="24"/>
              </w:rPr>
            </w:pPr>
            <w:r w:rsidRPr="002F7621">
              <w:rPr>
                <w:rFonts w:ascii="Garamond" w:hAnsi="Garamond"/>
                <w:b/>
                <w:sz w:val="24"/>
                <w:szCs w:val="24"/>
              </w:rPr>
              <w:t>IZVANUČIONIČKA NASTAVA</w:t>
            </w:r>
          </w:p>
        </w:tc>
      </w:tr>
      <w:tr w:rsidR="004A62FC" w:rsidRPr="00E73952" w:rsidTr="000D1FEF">
        <w:tc>
          <w:tcPr>
            <w:tcW w:w="2802" w:type="dxa"/>
            <w:vAlign w:val="center"/>
          </w:tcPr>
          <w:p w:rsidR="004A62FC" w:rsidRPr="00AE3730" w:rsidRDefault="004A62FC" w:rsidP="00814BA2">
            <w:pPr>
              <w:spacing w:after="0" w:line="0" w:lineRule="atLeast"/>
              <w:rPr>
                <w:rFonts w:ascii="Garamond" w:hAnsi="Garamond"/>
                <w:b/>
                <w:sz w:val="24"/>
                <w:szCs w:val="24"/>
              </w:rPr>
            </w:pPr>
          </w:p>
        </w:tc>
        <w:tc>
          <w:tcPr>
            <w:tcW w:w="6662" w:type="dxa"/>
            <w:vAlign w:val="center"/>
          </w:tcPr>
          <w:p w:rsidR="004A62FC" w:rsidRPr="00F759E1" w:rsidRDefault="004A62FC" w:rsidP="004A62FC">
            <w:pPr>
              <w:spacing w:after="0"/>
              <w:jc w:val="center"/>
              <w:rPr>
                <w:rFonts w:ascii="Garamond" w:eastAsia="Times New Roman" w:hAnsi="Garamond" w:cs="Times New Roman"/>
                <w:b/>
                <w:sz w:val="24"/>
                <w:szCs w:val="24"/>
              </w:rPr>
            </w:pPr>
            <w:r>
              <w:rPr>
                <w:rFonts w:ascii="Garamond" w:eastAsia="Times New Roman" w:hAnsi="Garamond" w:cs="Times New Roman"/>
                <w:b/>
                <w:sz w:val="24"/>
                <w:szCs w:val="24"/>
              </w:rPr>
              <w:t>Izlet – Krapina/Tuheljske toplice 5</w:t>
            </w:r>
            <w:r w:rsidRPr="00F759E1">
              <w:rPr>
                <w:rFonts w:ascii="Garamond" w:eastAsia="Times New Roman" w:hAnsi="Garamond" w:cs="Times New Roman"/>
                <w:b/>
                <w:sz w:val="24"/>
                <w:szCs w:val="24"/>
              </w:rPr>
              <w:t xml:space="preserve">. </w:t>
            </w:r>
            <w:r>
              <w:rPr>
                <w:rFonts w:ascii="Garamond" w:eastAsia="Times New Roman" w:hAnsi="Garamond" w:cs="Times New Roman"/>
                <w:b/>
                <w:sz w:val="24"/>
                <w:szCs w:val="24"/>
              </w:rPr>
              <w:t xml:space="preserve">razred </w:t>
            </w:r>
            <w:r w:rsidRPr="00A851A1">
              <w:rPr>
                <w:rFonts w:ascii="Garamond" w:eastAsia="Times New Roman" w:hAnsi="Garamond" w:cs="Times New Roman"/>
                <w:b/>
                <w:sz w:val="24"/>
                <w:szCs w:val="24"/>
              </w:rPr>
              <w:t>GOO</w:t>
            </w:r>
          </w:p>
        </w:tc>
      </w:tr>
      <w:tr w:rsidR="004A62FC" w:rsidRPr="00682B0F" w:rsidTr="000D1FEF">
        <w:tc>
          <w:tcPr>
            <w:tcW w:w="2802" w:type="dxa"/>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1. Ciljevi</w:t>
            </w:r>
          </w:p>
        </w:tc>
        <w:tc>
          <w:tcPr>
            <w:tcW w:w="6662" w:type="dxa"/>
            <w:vAlign w:val="center"/>
          </w:tcPr>
          <w:p w:rsidR="004A62FC" w:rsidRPr="00F759E1" w:rsidRDefault="004A62FC" w:rsidP="004A62FC">
            <w:pPr>
              <w:spacing w:after="0"/>
              <w:rPr>
                <w:rFonts w:ascii="Garamond" w:eastAsia="Times New Roman" w:hAnsi="Garamond" w:cs="Times New Roman"/>
              </w:rPr>
            </w:pPr>
            <w:r>
              <w:rPr>
                <w:rFonts w:ascii="Garamond" w:eastAsia="Times New Roman" w:hAnsi="Garamond" w:cs="Times New Roman"/>
              </w:rPr>
              <w:t>-u</w:t>
            </w:r>
            <w:r w:rsidRPr="00F759E1">
              <w:rPr>
                <w:rFonts w:ascii="Garamond" w:eastAsia="Times New Roman" w:hAnsi="Garamond" w:cs="Times New Roman"/>
              </w:rPr>
              <w:t>poznavanje s  kulturnim i geografskim sadržajima Republike Hrvatske (Muzej krapinskog pr</w:t>
            </w:r>
            <w:r>
              <w:rPr>
                <w:rFonts w:ascii="Garamond" w:eastAsia="Times New Roman" w:hAnsi="Garamond" w:cs="Times New Roman"/>
              </w:rPr>
              <w:t>ačovjeka u Krapini), kupanje u Tuheljskim toplicama</w:t>
            </w:r>
          </w:p>
        </w:tc>
      </w:tr>
      <w:tr w:rsidR="004A62FC" w:rsidRPr="00682B0F" w:rsidTr="000D1FEF">
        <w:tc>
          <w:tcPr>
            <w:tcW w:w="2802" w:type="dxa"/>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2. Namjena</w:t>
            </w:r>
          </w:p>
        </w:tc>
        <w:tc>
          <w:tcPr>
            <w:tcW w:w="6662" w:type="dxa"/>
            <w:vAlign w:val="center"/>
          </w:tcPr>
          <w:p w:rsidR="004A62FC" w:rsidRPr="00F759E1" w:rsidRDefault="004A62FC" w:rsidP="004A62FC">
            <w:pPr>
              <w:spacing w:after="0"/>
              <w:rPr>
                <w:rFonts w:ascii="Garamond" w:eastAsia="Times New Roman" w:hAnsi="Garamond" w:cs="Times New Roman"/>
              </w:rPr>
            </w:pPr>
            <w:r>
              <w:rPr>
                <w:rFonts w:ascii="Garamond" w:eastAsia="Times New Roman" w:hAnsi="Garamond" w:cs="Times New Roman"/>
              </w:rPr>
              <w:t>-k</w:t>
            </w:r>
            <w:r w:rsidRPr="00F759E1">
              <w:rPr>
                <w:rFonts w:ascii="Garamond" w:eastAsia="Times New Roman" w:hAnsi="Garamond" w:cs="Times New Roman"/>
              </w:rPr>
              <w:t>ulturološko i geografsko obrazovanje, socijalizirajući odgoj, zabava i druženje</w:t>
            </w:r>
          </w:p>
        </w:tc>
      </w:tr>
      <w:tr w:rsidR="004A62FC" w:rsidRPr="00682B0F" w:rsidTr="000D1FEF">
        <w:tc>
          <w:tcPr>
            <w:tcW w:w="2802" w:type="dxa"/>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vAlign w:val="center"/>
          </w:tcPr>
          <w:p w:rsidR="004A62FC" w:rsidRPr="00F759E1" w:rsidRDefault="004A62FC" w:rsidP="004A62FC">
            <w:pPr>
              <w:spacing w:after="0"/>
              <w:rPr>
                <w:rFonts w:ascii="Garamond" w:eastAsia="Times New Roman" w:hAnsi="Garamond" w:cs="Times New Roman"/>
              </w:rPr>
            </w:pPr>
            <w:r>
              <w:rPr>
                <w:rFonts w:ascii="Garamond" w:eastAsia="Times New Roman" w:hAnsi="Garamond" w:cs="Times New Roman"/>
              </w:rPr>
              <w:t>-r</w:t>
            </w:r>
            <w:r w:rsidRPr="00F759E1">
              <w:rPr>
                <w:rFonts w:ascii="Garamond" w:eastAsia="Times New Roman" w:hAnsi="Garamond" w:cs="Times New Roman"/>
              </w:rPr>
              <w:t>azrednici</w:t>
            </w:r>
            <w:r>
              <w:rPr>
                <w:rFonts w:ascii="Garamond" w:eastAsia="Times New Roman" w:hAnsi="Garamond" w:cs="Times New Roman"/>
              </w:rPr>
              <w:t xml:space="preserve"> petih razred</w:t>
            </w:r>
            <w:r w:rsidR="00157613">
              <w:rPr>
                <w:rFonts w:ascii="Garamond" w:eastAsia="Times New Roman" w:hAnsi="Garamond" w:cs="Times New Roman"/>
              </w:rPr>
              <w:t>a</w:t>
            </w:r>
            <w:r w:rsidRPr="00F759E1">
              <w:rPr>
                <w:rFonts w:ascii="Garamond" w:eastAsia="Times New Roman" w:hAnsi="Garamond" w:cs="Times New Roman"/>
              </w:rPr>
              <w:t>,</w:t>
            </w:r>
            <w:r w:rsidR="00F627FC">
              <w:rPr>
                <w:rFonts w:ascii="Garamond" w:eastAsia="Times New Roman" w:hAnsi="Garamond" w:cs="Times New Roman"/>
              </w:rPr>
              <w:t xml:space="preserve"> </w:t>
            </w:r>
            <w:r w:rsidRPr="00F759E1">
              <w:rPr>
                <w:rFonts w:ascii="Garamond" w:eastAsia="Times New Roman" w:hAnsi="Garamond" w:cs="Times New Roman"/>
              </w:rPr>
              <w:t>voditelji izleta</w:t>
            </w:r>
            <w:r>
              <w:rPr>
                <w:rFonts w:ascii="Garamond" w:eastAsia="Times New Roman" w:hAnsi="Garamond" w:cs="Times New Roman"/>
              </w:rPr>
              <w:t xml:space="preserve"> i učenici</w:t>
            </w:r>
          </w:p>
        </w:tc>
      </w:tr>
      <w:tr w:rsidR="004A62FC" w:rsidRPr="00682B0F" w:rsidTr="000D1FEF">
        <w:tc>
          <w:tcPr>
            <w:tcW w:w="2802" w:type="dxa"/>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vAlign w:val="center"/>
          </w:tcPr>
          <w:p w:rsidR="004A62FC" w:rsidRPr="00F759E1" w:rsidRDefault="004A62FC" w:rsidP="004A62FC">
            <w:pPr>
              <w:spacing w:after="0"/>
              <w:rPr>
                <w:rFonts w:ascii="Garamond" w:eastAsia="Times New Roman" w:hAnsi="Garamond" w:cs="Times New Roman"/>
              </w:rPr>
            </w:pPr>
            <w:r>
              <w:rPr>
                <w:rFonts w:ascii="Garamond" w:eastAsia="Times New Roman" w:hAnsi="Garamond" w:cs="Times New Roman"/>
              </w:rPr>
              <w:t>-p</w:t>
            </w:r>
            <w:r w:rsidRPr="00F759E1">
              <w:rPr>
                <w:rFonts w:ascii="Garamond" w:eastAsia="Times New Roman" w:hAnsi="Garamond" w:cs="Times New Roman"/>
              </w:rPr>
              <w:t>rema odabranoj ponudi putničke agencije</w:t>
            </w:r>
          </w:p>
        </w:tc>
      </w:tr>
      <w:tr w:rsidR="004A62FC" w:rsidRPr="00682B0F" w:rsidTr="000D1FEF">
        <w:tc>
          <w:tcPr>
            <w:tcW w:w="2802" w:type="dxa"/>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5. Vremenik</w:t>
            </w:r>
          </w:p>
        </w:tc>
        <w:tc>
          <w:tcPr>
            <w:tcW w:w="6662" w:type="dxa"/>
            <w:vAlign w:val="center"/>
          </w:tcPr>
          <w:p w:rsidR="004A62FC" w:rsidRPr="00F759E1" w:rsidRDefault="004A62FC" w:rsidP="004A62FC">
            <w:pPr>
              <w:spacing w:after="0"/>
              <w:rPr>
                <w:rFonts w:ascii="Garamond" w:eastAsia="Times New Roman" w:hAnsi="Garamond" w:cs="Times New Roman"/>
              </w:rPr>
            </w:pPr>
            <w:r>
              <w:rPr>
                <w:rFonts w:ascii="Garamond" w:eastAsia="Times New Roman" w:hAnsi="Garamond" w:cs="Times New Roman"/>
              </w:rPr>
              <w:t>-l</w:t>
            </w:r>
            <w:r w:rsidRPr="00F759E1">
              <w:rPr>
                <w:rFonts w:ascii="Garamond" w:eastAsia="Times New Roman" w:hAnsi="Garamond" w:cs="Times New Roman"/>
              </w:rPr>
              <w:t>ipanj 201</w:t>
            </w:r>
            <w:r w:rsidR="009777B0">
              <w:rPr>
                <w:rFonts w:ascii="Garamond" w:eastAsia="Times New Roman" w:hAnsi="Garamond" w:cs="Times New Roman"/>
              </w:rPr>
              <w:t>9</w:t>
            </w:r>
            <w:r w:rsidRPr="00F759E1">
              <w:rPr>
                <w:rFonts w:ascii="Garamond" w:eastAsia="Times New Roman" w:hAnsi="Garamond" w:cs="Times New Roman"/>
              </w:rPr>
              <w:t>.</w:t>
            </w:r>
          </w:p>
        </w:tc>
      </w:tr>
      <w:tr w:rsidR="004A62FC" w:rsidRPr="00682B0F" w:rsidTr="000D1FEF">
        <w:tc>
          <w:tcPr>
            <w:tcW w:w="2802" w:type="dxa"/>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vAlign w:val="center"/>
          </w:tcPr>
          <w:p w:rsidR="004A62FC" w:rsidRPr="00F759E1" w:rsidRDefault="004A62FC" w:rsidP="004A62FC">
            <w:pPr>
              <w:spacing w:after="0"/>
              <w:rPr>
                <w:rFonts w:ascii="Garamond" w:eastAsia="Times New Roman" w:hAnsi="Garamond" w:cs="Times New Roman"/>
              </w:rPr>
            </w:pPr>
            <w:r>
              <w:rPr>
                <w:rFonts w:ascii="Garamond" w:eastAsia="Times New Roman" w:hAnsi="Garamond" w:cs="Times New Roman"/>
              </w:rPr>
              <w:t>-r</w:t>
            </w:r>
            <w:r w:rsidRPr="00F759E1">
              <w:rPr>
                <w:rFonts w:ascii="Garamond" w:eastAsia="Times New Roman" w:hAnsi="Garamond" w:cs="Times New Roman"/>
              </w:rPr>
              <w:t>oditelji snose troškove prema ponudi agencije</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bottom w:val="single" w:sz="4" w:space="0" w:color="C0504D" w:themeColor="accent2"/>
            </w:tcBorders>
            <w:vAlign w:val="center"/>
          </w:tcPr>
          <w:p w:rsidR="004A62FC" w:rsidRPr="00F759E1" w:rsidRDefault="004A62FC" w:rsidP="004A62FC">
            <w:pPr>
              <w:spacing w:after="0"/>
              <w:rPr>
                <w:rFonts w:ascii="Garamond" w:eastAsia="Times New Roman" w:hAnsi="Garamond" w:cs="Times New Roman"/>
              </w:rPr>
            </w:pPr>
            <w:r>
              <w:rPr>
                <w:rFonts w:ascii="Garamond" w:eastAsia="Times New Roman" w:hAnsi="Garamond" w:cs="Times New Roman"/>
              </w:rPr>
              <w:t>-s</w:t>
            </w:r>
            <w:r w:rsidRPr="00F759E1">
              <w:rPr>
                <w:rFonts w:ascii="Garamond" w:eastAsia="Times New Roman" w:hAnsi="Garamond" w:cs="Times New Roman"/>
              </w:rPr>
              <w:t>amovrjednovanje znanja i iskustava stečenih na izletu</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p>
        </w:tc>
        <w:tc>
          <w:tcPr>
            <w:tcW w:w="6662" w:type="dxa"/>
            <w:tcBorders>
              <w:bottom w:val="single" w:sz="4" w:space="0" w:color="C0504D" w:themeColor="accent2"/>
            </w:tcBorders>
          </w:tcPr>
          <w:p w:rsidR="004A62FC" w:rsidRPr="004C4B34" w:rsidRDefault="004C4B34" w:rsidP="004C4B34">
            <w:pPr>
              <w:spacing w:after="0" w:line="240" w:lineRule="auto"/>
              <w:jc w:val="center"/>
              <w:rPr>
                <w:rFonts w:ascii="Garamond" w:hAnsi="Garamond"/>
                <w:b/>
                <w:sz w:val="24"/>
                <w:szCs w:val="24"/>
              </w:rPr>
            </w:pPr>
            <w:r>
              <w:rPr>
                <w:rFonts w:ascii="Garamond" w:hAnsi="Garamond"/>
                <w:b/>
                <w:sz w:val="24"/>
                <w:szCs w:val="24"/>
              </w:rPr>
              <w:t xml:space="preserve">Izlet- </w:t>
            </w:r>
            <w:r w:rsidR="0000039D">
              <w:rPr>
                <w:rFonts w:ascii="Garamond" w:hAnsi="Garamond"/>
                <w:b/>
                <w:sz w:val="24"/>
                <w:szCs w:val="24"/>
              </w:rPr>
              <w:t xml:space="preserve">Trakošćan, Muzej seljačke bune </w:t>
            </w:r>
            <w:r w:rsidRPr="004C4B34">
              <w:rPr>
                <w:rFonts w:ascii="Garamond" w:hAnsi="Garamond"/>
                <w:b/>
                <w:sz w:val="24"/>
                <w:szCs w:val="24"/>
              </w:rPr>
              <w:t xml:space="preserve"> 6. razred</w:t>
            </w:r>
            <w:r w:rsidR="00997764">
              <w:rPr>
                <w:rFonts w:ascii="Garamond" w:hAnsi="Garamond"/>
                <w:b/>
                <w:sz w:val="24"/>
                <w:szCs w:val="24"/>
              </w:rPr>
              <w:t xml:space="preserve"> GOO</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lastRenderedPageBreak/>
              <w:t>1. Ciljevi</w:t>
            </w:r>
          </w:p>
        </w:tc>
        <w:tc>
          <w:tcPr>
            <w:tcW w:w="6662" w:type="dxa"/>
            <w:tcBorders>
              <w:bottom w:val="single" w:sz="4" w:space="0" w:color="C0504D" w:themeColor="accent2"/>
            </w:tcBorders>
            <w:vAlign w:val="center"/>
          </w:tcPr>
          <w:p w:rsidR="004A62FC" w:rsidRPr="00C817B8" w:rsidRDefault="004C4B34" w:rsidP="00C51913">
            <w:pPr>
              <w:spacing w:after="0"/>
              <w:rPr>
                <w:rFonts w:ascii="Garamond" w:eastAsia="Times New Roman" w:hAnsi="Garamond" w:cs="Times New Roman"/>
              </w:rPr>
            </w:pPr>
            <w:r>
              <w:rPr>
                <w:rFonts w:ascii="Garamond" w:eastAsia="Times New Roman" w:hAnsi="Garamond" w:cs="Times New Roman"/>
              </w:rPr>
              <w:t xml:space="preserve">-upoznavanje s kulturnim i geografskim sadržajima RH </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bottom w:val="single" w:sz="4" w:space="0" w:color="C0504D" w:themeColor="accent2"/>
            </w:tcBorders>
            <w:vAlign w:val="center"/>
          </w:tcPr>
          <w:p w:rsidR="004A62FC" w:rsidRPr="00C817B8" w:rsidRDefault="004C4B34" w:rsidP="00C51913">
            <w:pPr>
              <w:spacing w:after="0"/>
              <w:rPr>
                <w:rFonts w:ascii="Garamond" w:eastAsia="Times New Roman" w:hAnsi="Garamond" w:cs="Times New Roman"/>
              </w:rPr>
            </w:pPr>
            <w:r>
              <w:rPr>
                <w:rFonts w:ascii="Garamond" w:eastAsia="Times New Roman" w:hAnsi="Garamond" w:cs="Times New Roman"/>
              </w:rPr>
              <w:t>-kulturološko i geografsko obrazovanje, socijalizirajući odgoj</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bottom w:val="single" w:sz="4" w:space="0" w:color="C0504D" w:themeColor="accent2"/>
            </w:tcBorders>
            <w:vAlign w:val="center"/>
          </w:tcPr>
          <w:p w:rsidR="004A62FC" w:rsidRPr="00C817B8" w:rsidRDefault="00D26911" w:rsidP="00410353">
            <w:pPr>
              <w:spacing w:after="0"/>
              <w:rPr>
                <w:rFonts w:ascii="Garamond" w:eastAsia="Times New Roman" w:hAnsi="Garamond" w:cs="Times New Roman"/>
              </w:rPr>
            </w:pPr>
            <w:r>
              <w:rPr>
                <w:rFonts w:ascii="Garamond" w:eastAsia="Times New Roman" w:hAnsi="Garamond" w:cs="Times New Roman"/>
              </w:rPr>
              <w:t>-razrednici 6. r</w:t>
            </w:r>
            <w:r w:rsidR="00157613">
              <w:rPr>
                <w:rFonts w:ascii="Garamond" w:eastAsia="Times New Roman" w:hAnsi="Garamond" w:cs="Times New Roman"/>
              </w:rPr>
              <w:t>azreda i učenici</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tcBorders>
              <w:bottom w:val="single" w:sz="4" w:space="0" w:color="C0504D" w:themeColor="accent2"/>
            </w:tcBorders>
            <w:vAlign w:val="center"/>
          </w:tcPr>
          <w:p w:rsidR="004A62FC" w:rsidRPr="00C817B8" w:rsidRDefault="004C4B34" w:rsidP="00C51913">
            <w:pPr>
              <w:spacing w:after="0"/>
              <w:rPr>
                <w:rFonts w:ascii="Garamond" w:eastAsia="Times New Roman" w:hAnsi="Garamond" w:cs="Times New Roman"/>
              </w:rPr>
            </w:pPr>
            <w:r>
              <w:rPr>
                <w:rFonts w:ascii="Garamond" w:eastAsia="Times New Roman" w:hAnsi="Garamond" w:cs="Times New Roman"/>
              </w:rPr>
              <w:t>-prema odabranoj ponudi putničke agencije</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5. Vremenik</w:t>
            </w:r>
          </w:p>
        </w:tc>
        <w:tc>
          <w:tcPr>
            <w:tcW w:w="6662" w:type="dxa"/>
            <w:tcBorders>
              <w:bottom w:val="single" w:sz="4" w:space="0" w:color="C0504D" w:themeColor="accent2"/>
            </w:tcBorders>
            <w:vAlign w:val="center"/>
          </w:tcPr>
          <w:p w:rsidR="004A62FC" w:rsidRPr="00C817B8" w:rsidRDefault="00157613" w:rsidP="00C51913">
            <w:pPr>
              <w:spacing w:after="0"/>
              <w:rPr>
                <w:rFonts w:ascii="Garamond" w:eastAsia="Times New Roman" w:hAnsi="Garamond" w:cs="Times New Roman"/>
              </w:rPr>
            </w:pPr>
            <w:r>
              <w:rPr>
                <w:rFonts w:ascii="Garamond" w:eastAsia="Times New Roman" w:hAnsi="Garamond" w:cs="Times New Roman"/>
              </w:rPr>
              <w:t xml:space="preserve">-lipanj, </w:t>
            </w:r>
            <w:r w:rsidR="00E011B8">
              <w:rPr>
                <w:rFonts w:ascii="Garamond" w:eastAsia="Times New Roman" w:hAnsi="Garamond" w:cs="Times New Roman"/>
              </w:rPr>
              <w:t>2019</w:t>
            </w:r>
            <w:r w:rsidR="00A851A1">
              <w:rPr>
                <w:rFonts w:ascii="Garamond" w:eastAsia="Times New Roman" w:hAnsi="Garamond" w:cs="Times New Roman"/>
              </w:rPr>
              <w:t>.</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bottom w:val="single" w:sz="4" w:space="0" w:color="C0504D" w:themeColor="accent2"/>
            </w:tcBorders>
            <w:vAlign w:val="center"/>
          </w:tcPr>
          <w:p w:rsidR="004A62FC" w:rsidRPr="00C817B8" w:rsidRDefault="004C4B34" w:rsidP="00C51913">
            <w:pPr>
              <w:spacing w:after="0"/>
              <w:rPr>
                <w:rFonts w:ascii="Garamond" w:eastAsia="Times New Roman" w:hAnsi="Garamond" w:cs="Times New Roman"/>
              </w:rPr>
            </w:pPr>
            <w:r>
              <w:rPr>
                <w:rFonts w:ascii="Garamond" w:eastAsia="Times New Roman" w:hAnsi="Garamond" w:cs="Times New Roman"/>
              </w:rPr>
              <w:t>-roditelji snose troškove prema ponudi putničke agencije</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bottom w:val="single" w:sz="4" w:space="0" w:color="C0504D" w:themeColor="accent2"/>
            </w:tcBorders>
            <w:vAlign w:val="center"/>
          </w:tcPr>
          <w:p w:rsidR="004A62FC" w:rsidRPr="00C817B8" w:rsidRDefault="004C4B34" w:rsidP="00C51913">
            <w:pPr>
              <w:spacing w:after="0"/>
              <w:rPr>
                <w:rFonts w:ascii="Garamond" w:eastAsia="Times New Roman" w:hAnsi="Garamond" w:cs="Times New Roman"/>
              </w:rPr>
            </w:pPr>
            <w:r>
              <w:rPr>
                <w:rFonts w:ascii="Garamond" w:eastAsia="Times New Roman" w:hAnsi="Garamond" w:cs="Times New Roman"/>
              </w:rPr>
              <w:t>-samovrjednovanje znanja i iskustava stečenih na izletu</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p>
        </w:tc>
        <w:tc>
          <w:tcPr>
            <w:tcW w:w="6662" w:type="dxa"/>
            <w:tcBorders>
              <w:bottom w:val="single" w:sz="4" w:space="0" w:color="C0504D" w:themeColor="accent2"/>
            </w:tcBorders>
          </w:tcPr>
          <w:p w:rsidR="004A62FC" w:rsidRPr="008E1557" w:rsidRDefault="004A62FC" w:rsidP="008E1557">
            <w:pPr>
              <w:spacing w:after="0" w:line="240" w:lineRule="auto"/>
              <w:jc w:val="center"/>
              <w:rPr>
                <w:rFonts w:ascii="Garamond" w:hAnsi="Garamond"/>
                <w:sz w:val="24"/>
                <w:szCs w:val="24"/>
              </w:rPr>
            </w:pPr>
            <w:r>
              <w:rPr>
                <w:rFonts w:ascii="Garamond" w:hAnsi="Garamond"/>
                <w:b/>
                <w:bCs/>
                <w:sz w:val="24"/>
                <w:szCs w:val="24"/>
              </w:rPr>
              <w:t>E</w:t>
            </w:r>
            <w:r w:rsidR="00BB5B29">
              <w:rPr>
                <w:rFonts w:ascii="Garamond" w:hAnsi="Garamond"/>
                <w:b/>
                <w:bCs/>
                <w:sz w:val="24"/>
                <w:szCs w:val="24"/>
              </w:rPr>
              <w:t>kskurzija – Sv. Filip i Jakov</w:t>
            </w:r>
            <w:r>
              <w:rPr>
                <w:rFonts w:ascii="Garamond" w:hAnsi="Garamond"/>
                <w:b/>
                <w:bCs/>
                <w:sz w:val="24"/>
                <w:szCs w:val="24"/>
              </w:rPr>
              <w:t xml:space="preserve"> 7. </w:t>
            </w:r>
            <w:r w:rsidR="00331918">
              <w:rPr>
                <w:rFonts w:ascii="Garamond" w:hAnsi="Garamond"/>
                <w:b/>
                <w:bCs/>
                <w:sz w:val="24"/>
                <w:szCs w:val="24"/>
              </w:rPr>
              <w:t>r</w:t>
            </w:r>
            <w:r>
              <w:rPr>
                <w:rFonts w:ascii="Garamond" w:hAnsi="Garamond"/>
                <w:b/>
                <w:bCs/>
                <w:sz w:val="24"/>
                <w:szCs w:val="24"/>
              </w:rPr>
              <w:t>azred</w:t>
            </w:r>
            <w:r w:rsidR="00997764">
              <w:rPr>
                <w:rFonts w:ascii="Garamond" w:hAnsi="Garamond"/>
                <w:b/>
                <w:bCs/>
                <w:sz w:val="24"/>
                <w:szCs w:val="24"/>
              </w:rPr>
              <w:t xml:space="preserve"> </w:t>
            </w:r>
            <w:r w:rsidRPr="00A851A1">
              <w:rPr>
                <w:rFonts w:ascii="Garamond" w:hAnsi="Garamond"/>
                <w:b/>
                <w:bCs/>
                <w:sz w:val="24"/>
                <w:szCs w:val="24"/>
              </w:rPr>
              <w:t>GOO</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bottom w:val="single" w:sz="4" w:space="0" w:color="C0504D" w:themeColor="accent2"/>
            </w:tcBorders>
          </w:tcPr>
          <w:p w:rsidR="004A62FC" w:rsidRPr="00F759E1" w:rsidRDefault="00936F76" w:rsidP="004C4B34">
            <w:pPr>
              <w:spacing w:after="0" w:line="240" w:lineRule="auto"/>
              <w:rPr>
                <w:rFonts w:ascii="Garamond" w:hAnsi="Garamond"/>
              </w:rPr>
            </w:pPr>
            <w:r>
              <w:rPr>
                <w:rFonts w:ascii="Garamond" w:hAnsi="Garamond"/>
              </w:rPr>
              <w:t>-u</w:t>
            </w:r>
            <w:r w:rsidR="004A62FC" w:rsidRPr="008E1557">
              <w:rPr>
                <w:rFonts w:ascii="Garamond" w:hAnsi="Garamond"/>
              </w:rPr>
              <w:t xml:space="preserve">poznavanje s prirodno – geografskim i kulturnim obilježjima </w:t>
            </w:r>
            <w:r w:rsidR="00F05D3A">
              <w:rPr>
                <w:rFonts w:ascii="Garamond" w:hAnsi="Garamond"/>
              </w:rPr>
              <w:t>toga dijela RH</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bottom w:val="single" w:sz="4" w:space="0" w:color="C0504D" w:themeColor="accent2"/>
            </w:tcBorders>
          </w:tcPr>
          <w:p w:rsidR="00936F76" w:rsidRDefault="00936F76" w:rsidP="00814BA2">
            <w:pPr>
              <w:spacing w:after="0" w:line="240" w:lineRule="auto"/>
              <w:rPr>
                <w:rFonts w:ascii="Garamond" w:hAnsi="Garamond"/>
              </w:rPr>
            </w:pPr>
            <w:r>
              <w:rPr>
                <w:rFonts w:ascii="Garamond" w:hAnsi="Garamond"/>
              </w:rPr>
              <w:t>-u</w:t>
            </w:r>
            <w:r w:rsidR="004A62FC" w:rsidRPr="008E1557">
              <w:rPr>
                <w:rFonts w:ascii="Garamond" w:hAnsi="Garamond"/>
              </w:rPr>
              <w:t xml:space="preserve">tvrđivanje gradiva iz geografije, povijesti i biologije te </w:t>
            </w:r>
            <w:r>
              <w:rPr>
                <w:rFonts w:ascii="Garamond" w:hAnsi="Garamond"/>
              </w:rPr>
              <w:t>korelacija navedenih predmeta</w:t>
            </w:r>
          </w:p>
          <w:p w:rsidR="00936F76" w:rsidRDefault="00936F76" w:rsidP="00814BA2">
            <w:pPr>
              <w:spacing w:after="0" w:line="240" w:lineRule="auto"/>
              <w:rPr>
                <w:rFonts w:ascii="Garamond" w:hAnsi="Garamond"/>
              </w:rPr>
            </w:pPr>
            <w:r>
              <w:rPr>
                <w:rFonts w:ascii="Garamond" w:hAnsi="Garamond"/>
              </w:rPr>
              <w:t>-r</w:t>
            </w:r>
            <w:r w:rsidR="004A62FC" w:rsidRPr="008E1557">
              <w:rPr>
                <w:rFonts w:ascii="Garamond" w:hAnsi="Garamond"/>
              </w:rPr>
              <w:t>azvoj motoričkih sp</w:t>
            </w:r>
            <w:r>
              <w:rPr>
                <w:rFonts w:ascii="Garamond" w:hAnsi="Garamond"/>
              </w:rPr>
              <w:t>osobnosti i vještine plivanja</w:t>
            </w:r>
          </w:p>
          <w:p w:rsidR="00936F76" w:rsidRDefault="00936F76" w:rsidP="00814BA2">
            <w:pPr>
              <w:spacing w:after="0" w:line="240" w:lineRule="auto"/>
              <w:rPr>
                <w:rFonts w:ascii="Garamond" w:hAnsi="Garamond"/>
              </w:rPr>
            </w:pPr>
            <w:r>
              <w:rPr>
                <w:rFonts w:ascii="Garamond" w:hAnsi="Garamond"/>
              </w:rPr>
              <w:t>-r</w:t>
            </w:r>
            <w:r w:rsidR="004A62FC" w:rsidRPr="008E1557">
              <w:rPr>
                <w:rFonts w:ascii="Garamond" w:hAnsi="Garamond"/>
              </w:rPr>
              <w:t>azvijanje kulture ponašan</w:t>
            </w:r>
            <w:r w:rsidR="006931F8">
              <w:rPr>
                <w:rFonts w:ascii="Garamond" w:hAnsi="Garamond"/>
              </w:rPr>
              <w:t xml:space="preserve">ja u autobusu,hotelu, </w:t>
            </w:r>
            <w:r>
              <w:rPr>
                <w:rFonts w:ascii="Garamond" w:hAnsi="Garamond"/>
              </w:rPr>
              <w:t>gradovima i na plaži</w:t>
            </w:r>
          </w:p>
          <w:p w:rsidR="00936F76" w:rsidRDefault="00936F76" w:rsidP="00814BA2">
            <w:pPr>
              <w:spacing w:after="0" w:line="240" w:lineRule="auto"/>
              <w:rPr>
                <w:rFonts w:ascii="Garamond" w:hAnsi="Garamond"/>
              </w:rPr>
            </w:pPr>
            <w:r>
              <w:rPr>
                <w:rFonts w:ascii="Garamond" w:hAnsi="Garamond"/>
              </w:rPr>
              <w:t>-r</w:t>
            </w:r>
            <w:r w:rsidR="004A62FC" w:rsidRPr="008E1557">
              <w:rPr>
                <w:rFonts w:ascii="Garamond" w:hAnsi="Garamond"/>
              </w:rPr>
              <w:t>azvijanje spo</w:t>
            </w:r>
            <w:r>
              <w:rPr>
                <w:rFonts w:ascii="Garamond" w:hAnsi="Garamond"/>
              </w:rPr>
              <w:t>sobnosti zapažanja u prostoru</w:t>
            </w:r>
          </w:p>
          <w:p w:rsidR="004A62FC" w:rsidRPr="00F759E1" w:rsidRDefault="00936F76" w:rsidP="00814BA2">
            <w:pPr>
              <w:spacing w:after="0" w:line="240" w:lineRule="auto"/>
              <w:rPr>
                <w:rFonts w:ascii="Garamond" w:hAnsi="Garamond"/>
              </w:rPr>
            </w:pPr>
            <w:r>
              <w:rPr>
                <w:rFonts w:ascii="Garamond" w:hAnsi="Garamond"/>
              </w:rPr>
              <w:t>-r</w:t>
            </w:r>
            <w:r w:rsidR="004A62FC" w:rsidRPr="008E1557">
              <w:rPr>
                <w:rFonts w:ascii="Garamond" w:hAnsi="Garamond"/>
              </w:rPr>
              <w:t>azvijanje ljubavi prema domovini  i svij</w:t>
            </w:r>
            <w:r>
              <w:rPr>
                <w:rFonts w:ascii="Garamond" w:hAnsi="Garamond"/>
              </w:rPr>
              <w:t>esti o prirodnom i kulturnom  bogatstvu naše zemlje</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bottom w:val="single" w:sz="4" w:space="0" w:color="C0504D" w:themeColor="accent2"/>
            </w:tcBorders>
          </w:tcPr>
          <w:p w:rsidR="004A62FC" w:rsidRPr="00F759E1" w:rsidRDefault="00936F76" w:rsidP="00936F76">
            <w:pPr>
              <w:spacing w:after="0" w:line="240" w:lineRule="auto"/>
              <w:rPr>
                <w:rFonts w:ascii="Garamond" w:hAnsi="Garamond"/>
              </w:rPr>
            </w:pPr>
            <w:r>
              <w:rPr>
                <w:rFonts w:ascii="Garamond" w:hAnsi="Garamond"/>
              </w:rPr>
              <w:t>-u</w:t>
            </w:r>
            <w:r w:rsidR="004A62FC" w:rsidRPr="008E1557">
              <w:rPr>
                <w:rFonts w:ascii="Garamond" w:hAnsi="Garamond"/>
              </w:rPr>
              <w:t xml:space="preserve">čenici/razrednici </w:t>
            </w:r>
            <w:r>
              <w:rPr>
                <w:rFonts w:ascii="Garamond" w:hAnsi="Garamond"/>
              </w:rPr>
              <w:t>sedmih</w:t>
            </w:r>
            <w:r w:rsidR="004A62FC" w:rsidRPr="008E1557">
              <w:rPr>
                <w:rFonts w:ascii="Garamond" w:hAnsi="Garamond"/>
              </w:rPr>
              <w:t xml:space="preserve"> razreda</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tcBorders>
              <w:bottom w:val="single" w:sz="4" w:space="0" w:color="C0504D" w:themeColor="accent2"/>
            </w:tcBorders>
          </w:tcPr>
          <w:p w:rsidR="004A62FC" w:rsidRPr="00F759E1" w:rsidRDefault="00936F76" w:rsidP="00187085">
            <w:pPr>
              <w:spacing w:after="0" w:line="240" w:lineRule="auto"/>
              <w:rPr>
                <w:rFonts w:ascii="Garamond" w:hAnsi="Garamond"/>
              </w:rPr>
            </w:pPr>
            <w:r>
              <w:rPr>
                <w:rFonts w:ascii="Garamond" w:hAnsi="Garamond"/>
              </w:rPr>
              <w:t>-</w:t>
            </w:r>
            <w:r w:rsidR="000563A3">
              <w:rPr>
                <w:rFonts w:ascii="Garamond" w:hAnsi="Garamond"/>
              </w:rPr>
              <w:t>uplataom roditelja, prema ponudi agencija</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5. Vremenik</w:t>
            </w:r>
          </w:p>
        </w:tc>
        <w:tc>
          <w:tcPr>
            <w:tcW w:w="6662" w:type="dxa"/>
            <w:tcBorders>
              <w:bottom w:val="single" w:sz="4" w:space="0" w:color="C0504D" w:themeColor="accent2"/>
            </w:tcBorders>
          </w:tcPr>
          <w:p w:rsidR="004A62FC" w:rsidRPr="00F759E1" w:rsidRDefault="00E011B8" w:rsidP="00814BA2">
            <w:pPr>
              <w:spacing w:after="0" w:line="240" w:lineRule="auto"/>
              <w:rPr>
                <w:rFonts w:ascii="Garamond" w:hAnsi="Garamond"/>
              </w:rPr>
            </w:pPr>
            <w:r>
              <w:rPr>
                <w:rFonts w:ascii="Garamond" w:hAnsi="Garamond"/>
              </w:rPr>
              <w:t>-lipanj, 2019</w:t>
            </w:r>
            <w:r w:rsidR="004A62FC">
              <w:rPr>
                <w:rFonts w:ascii="Garamond" w:hAnsi="Garamond"/>
              </w:rPr>
              <w:t>.</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bottom w:val="single" w:sz="4" w:space="0" w:color="C0504D" w:themeColor="accent2"/>
            </w:tcBorders>
          </w:tcPr>
          <w:p w:rsidR="004A62FC" w:rsidRPr="00F759E1" w:rsidRDefault="00936F76" w:rsidP="00814BA2">
            <w:pPr>
              <w:spacing w:after="0" w:line="240" w:lineRule="auto"/>
              <w:rPr>
                <w:rFonts w:ascii="Garamond" w:hAnsi="Garamond"/>
              </w:rPr>
            </w:pPr>
            <w:r>
              <w:rPr>
                <w:rFonts w:ascii="Garamond" w:hAnsi="Garamond"/>
              </w:rPr>
              <w:t>-p</w:t>
            </w:r>
            <w:r w:rsidR="004A62FC">
              <w:rPr>
                <w:rFonts w:ascii="Garamond" w:hAnsi="Garamond"/>
              </w:rPr>
              <w:t>onude agencija</w:t>
            </w:r>
            <w:r w:rsidR="005207DD">
              <w:rPr>
                <w:rFonts w:ascii="Garamond" w:hAnsi="Garamond"/>
              </w:rPr>
              <w:t>, roditelji</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bottom w:val="single" w:sz="4" w:space="0" w:color="C0504D" w:themeColor="accent2"/>
            </w:tcBorders>
          </w:tcPr>
          <w:p w:rsidR="004A62FC" w:rsidRPr="00F759E1" w:rsidRDefault="00936F76" w:rsidP="00814BA2">
            <w:pPr>
              <w:spacing w:after="0" w:line="240" w:lineRule="auto"/>
              <w:rPr>
                <w:rFonts w:ascii="Garamond" w:hAnsi="Garamond"/>
              </w:rPr>
            </w:pPr>
            <w:r>
              <w:rPr>
                <w:rFonts w:ascii="Garamond" w:hAnsi="Garamond"/>
              </w:rPr>
              <w:t>-i</w:t>
            </w:r>
            <w:r w:rsidR="004A62FC">
              <w:rPr>
                <w:rFonts w:ascii="Garamond" w:hAnsi="Garamond"/>
              </w:rPr>
              <w:t xml:space="preserve">zvješća </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p>
        </w:tc>
        <w:tc>
          <w:tcPr>
            <w:tcW w:w="6662" w:type="dxa"/>
            <w:tcBorders>
              <w:bottom w:val="single" w:sz="4" w:space="0" w:color="C0504D" w:themeColor="accent2"/>
            </w:tcBorders>
          </w:tcPr>
          <w:p w:rsidR="004A62FC" w:rsidRPr="00F759E1" w:rsidRDefault="004A62FC" w:rsidP="00814BA2">
            <w:pPr>
              <w:spacing w:after="0" w:line="240" w:lineRule="auto"/>
              <w:jc w:val="center"/>
              <w:rPr>
                <w:rFonts w:ascii="Garamond" w:hAnsi="Garamond"/>
                <w:sz w:val="24"/>
                <w:szCs w:val="24"/>
              </w:rPr>
            </w:pPr>
            <w:r>
              <w:rPr>
                <w:rFonts w:ascii="Garamond" w:hAnsi="Garamond"/>
                <w:b/>
                <w:sz w:val="24"/>
                <w:szCs w:val="24"/>
              </w:rPr>
              <w:t xml:space="preserve">Izlet – Vukovar </w:t>
            </w:r>
            <w:r w:rsidRPr="00F759E1">
              <w:rPr>
                <w:rFonts w:ascii="Garamond" w:hAnsi="Garamond"/>
                <w:b/>
                <w:sz w:val="24"/>
                <w:szCs w:val="24"/>
              </w:rPr>
              <w:t xml:space="preserve">8. </w:t>
            </w:r>
            <w:r w:rsidR="004977E4">
              <w:rPr>
                <w:rFonts w:ascii="Garamond" w:hAnsi="Garamond"/>
                <w:b/>
                <w:sz w:val="24"/>
                <w:szCs w:val="24"/>
              </w:rPr>
              <w:t>r</w:t>
            </w:r>
            <w:r w:rsidRPr="00F759E1">
              <w:rPr>
                <w:rFonts w:ascii="Garamond" w:hAnsi="Garamond"/>
                <w:b/>
                <w:sz w:val="24"/>
                <w:szCs w:val="24"/>
              </w:rPr>
              <w:t>azred</w:t>
            </w:r>
            <w:r w:rsidR="00997764">
              <w:rPr>
                <w:rFonts w:ascii="Garamond" w:hAnsi="Garamond"/>
                <w:b/>
                <w:sz w:val="24"/>
                <w:szCs w:val="24"/>
              </w:rPr>
              <w:t xml:space="preserve"> </w:t>
            </w:r>
            <w:r w:rsidRPr="00A851A1">
              <w:rPr>
                <w:rFonts w:ascii="Garamond" w:hAnsi="Garamond"/>
                <w:b/>
                <w:sz w:val="24"/>
                <w:szCs w:val="24"/>
              </w:rPr>
              <w:t>GOO</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bottom w:val="single" w:sz="4" w:space="0" w:color="C0504D" w:themeColor="accent2"/>
            </w:tcBorders>
          </w:tcPr>
          <w:p w:rsidR="004A62FC" w:rsidRPr="00F759E1" w:rsidRDefault="00936F76" w:rsidP="00814BA2">
            <w:pPr>
              <w:spacing w:after="0" w:line="240" w:lineRule="auto"/>
              <w:rPr>
                <w:rFonts w:ascii="Garamond" w:hAnsi="Garamond"/>
              </w:rPr>
            </w:pPr>
            <w:r>
              <w:rPr>
                <w:rFonts w:ascii="Garamond" w:hAnsi="Garamond"/>
              </w:rPr>
              <w:t>-</w:t>
            </w:r>
            <w:r w:rsidR="00187085">
              <w:rPr>
                <w:rFonts w:ascii="Garamond" w:hAnsi="Garamond"/>
              </w:rPr>
              <w:t>.-</w:t>
            </w:r>
            <w:r>
              <w:rPr>
                <w:rFonts w:ascii="Garamond" w:hAnsi="Garamond"/>
              </w:rPr>
              <w:t>u</w:t>
            </w:r>
            <w:r w:rsidR="004A62FC" w:rsidRPr="00F759E1">
              <w:rPr>
                <w:rFonts w:ascii="Garamond" w:hAnsi="Garamond"/>
              </w:rPr>
              <w:t>poznavanje s kulturnim i geografskim sadržajima Republike Hrvatske</w:t>
            </w:r>
            <w:r w:rsidR="00187085">
              <w:rPr>
                <w:rFonts w:ascii="Garamond" w:hAnsi="Garamond"/>
              </w:rPr>
              <w:t>..</w:t>
            </w:r>
          </w:p>
          <w:p w:rsidR="004A62FC" w:rsidRPr="00F759E1" w:rsidRDefault="00264323" w:rsidP="00814BA2">
            <w:pPr>
              <w:spacing w:after="0" w:line="240" w:lineRule="auto"/>
              <w:rPr>
                <w:rFonts w:ascii="Garamond" w:hAnsi="Garamond"/>
              </w:rPr>
            </w:pPr>
            <w:r>
              <w:rPr>
                <w:rFonts w:ascii="Garamond" w:hAnsi="Garamond"/>
              </w:rPr>
              <w:t>-vrijednosti D</w:t>
            </w:r>
            <w:r w:rsidR="00D32606">
              <w:rPr>
                <w:rFonts w:ascii="Garamond" w:hAnsi="Garamond"/>
              </w:rPr>
              <w:t>omovinskog rata</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bottom w:val="single" w:sz="4" w:space="0" w:color="C0504D" w:themeColor="accent2"/>
            </w:tcBorders>
          </w:tcPr>
          <w:p w:rsidR="004A62FC" w:rsidRPr="00F759E1" w:rsidRDefault="00936F76" w:rsidP="00814BA2">
            <w:pPr>
              <w:spacing w:after="0" w:line="240" w:lineRule="auto"/>
              <w:rPr>
                <w:rFonts w:ascii="Garamond" w:hAnsi="Garamond"/>
              </w:rPr>
            </w:pPr>
            <w:r>
              <w:rPr>
                <w:rFonts w:ascii="Garamond" w:hAnsi="Garamond"/>
              </w:rPr>
              <w:t>-k</w:t>
            </w:r>
            <w:r w:rsidR="004A62FC" w:rsidRPr="00F759E1">
              <w:rPr>
                <w:rFonts w:ascii="Garamond" w:hAnsi="Garamond"/>
              </w:rPr>
              <w:t xml:space="preserve">ulturološko i geografsko obrazovanje, socijalizirajući odgoj, zabava i </w:t>
            </w:r>
          </w:p>
          <w:p w:rsidR="004A62FC" w:rsidRPr="00F759E1" w:rsidRDefault="004A62FC" w:rsidP="00814BA2">
            <w:pPr>
              <w:spacing w:after="0" w:line="240" w:lineRule="auto"/>
              <w:rPr>
                <w:rFonts w:ascii="Garamond" w:hAnsi="Garamond"/>
              </w:rPr>
            </w:pPr>
            <w:r w:rsidRPr="00F759E1">
              <w:rPr>
                <w:rFonts w:ascii="Garamond" w:hAnsi="Garamond"/>
              </w:rPr>
              <w:t>druženje</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bottom w:val="single" w:sz="4" w:space="0" w:color="C0504D" w:themeColor="accent2"/>
            </w:tcBorders>
          </w:tcPr>
          <w:p w:rsidR="004A62FC" w:rsidRPr="00F759E1" w:rsidRDefault="00936F76" w:rsidP="00936F76">
            <w:pPr>
              <w:spacing w:after="0" w:line="240" w:lineRule="auto"/>
              <w:rPr>
                <w:rFonts w:ascii="Garamond" w:hAnsi="Garamond"/>
              </w:rPr>
            </w:pPr>
            <w:r>
              <w:rPr>
                <w:rFonts w:ascii="Garamond" w:hAnsi="Garamond"/>
              </w:rPr>
              <w:t>-r</w:t>
            </w:r>
            <w:r w:rsidR="004A62FC" w:rsidRPr="00F759E1">
              <w:rPr>
                <w:rFonts w:ascii="Garamond" w:hAnsi="Garamond"/>
              </w:rPr>
              <w:t>azrednici</w:t>
            </w:r>
            <w:r>
              <w:rPr>
                <w:rFonts w:ascii="Garamond" w:hAnsi="Garamond"/>
              </w:rPr>
              <w:t xml:space="preserve"> 8.razreda</w:t>
            </w:r>
            <w:r w:rsidR="004A62FC" w:rsidRPr="00F759E1">
              <w:rPr>
                <w:rFonts w:ascii="Garamond" w:hAnsi="Garamond"/>
              </w:rPr>
              <w:t>, voditelji izleta</w:t>
            </w:r>
            <w:r w:rsidR="00157613">
              <w:rPr>
                <w:rFonts w:ascii="Garamond" w:hAnsi="Garamond"/>
              </w:rPr>
              <w:t>, učenici</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tcBorders>
              <w:bottom w:val="single" w:sz="4" w:space="0" w:color="C0504D" w:themeColor="accent2"/>
            </w:tcBorders>
          </w:tcPr>
          <w:p w:rsidR="004A62FC" w:rsidRPr="00F759E1" w:rsidRDefault="00936F76" w:rsidP="00814BA2">
            <w:pPr>
              <w:spacing w:after="0" w:line="240" w:lineRule="auto"/>
              <w:rPr>
                <w:rFonts w:ascii="Garamond" w:hAnsi="Garamond"/>
              </w:rPr>
            </w:pPr>
            <w:r>
              <w:rPr>
                <w:rFonts w:ascii="Garamond" w:hAnsi="Garamond"/>
              </w:rPr>
              <w:t>-p</w:t>
            </w:r>
            <w:r w:rsidR="001565F0">
              <w:rPr>
                <w:rFonts w:ascii="Garamond" w:hAnsi="Garamond"/>
              </w:rPr>
              <w:t xml:space="preserve">reko projekta </w:t>
            </w:r>
            <w:r w:rsidR="00ED55C9">
              <w:rPr>
                <w:rFonts w:ascii="Garamond" w:hAnsi="Garamond"/>
              </w:rPr>
              <w:t>MCDR Vukovar</w:t>
            </w:r>
          </w:p>
        </w:tc>
      </w:tr>
      <w:tr w:rsidR="004A62FC" w:rsidRPr="00682B0F" w:rsidTr="000D1FEF">
        <w:tc>
          <w:tcPr>
            <w:tcW w:w="2802" w:type="dxa"/>
            <w:tcBorders>
              <w:bottom w:val="single" w:sz="4" w:space="0" w:color="C0504D" w:themeColor="accent2"/>
            </w:tcBorders>
            <w:vAlign w:val="center"/>
          </w:tcPr>
          <w:p w:rsidR="004A62FC" w:rsidRPr="00DE5228" w:rsidRDefault="004A62FC" w:rsidP="00814BA2">
            <w:pPr>
              <w:spacing w:after="0" w:line="0" w:lineRule="atLeast"/>
              <w:rPr>
                <w:rFonts w:ascii="Garamond" w:hAnsi="Garamond"/>
                <w:b/>
                <w:sz w:val="24"/>
                <w:szCs w:val="24"/>
              </w:rPr>
            </w:pPr>
            <w:r w:rsidRPr="00DE5228">
              <w:rPr>
                <w:rFonts w:ascii="Garamond" w:hAnsi="Garamond"/>
                <w:b/>
                <w:sz w:val="24"/>
                <w:szCs w:val="24"/>
              </w:rPr>
              <w:t>5. Vremenik</w:t>
            </w:r>
          </w:p>
        </w:tc>
        <w:tc>
          <w:tcPr>
            <w:tcW w:w="6662" w:type="dxa"/>
            <w:tcBorders>
              <w:bottom w:val="single" w:sz="4" w:space="0" w:color="C0504D" w:themeColor="accent2"/>
            </w:tcBorders>
          </w:tcPr>
          <w:p w:rsidR="004A62FC" w:rsidRPr="00DE5228" w:rsidRDefault="005C27E1" w:rsidP="00814BA2">
            <w:pPr>
              <w:spacing w:after="0" w:line="240" w:lineRule="auto"/>
              <w:rPr>
                <w:rFonts w:ascii="Garamond" w:hAnsi="Garamond"/>
              </w:rPr>
            </w:pPr>
            <w:r>
              <w:rPr>
                <w:rFonts w:ascii="Garamond" w:hAnsi="Garamond"/>
              </w:rPr>
              <w:t>- prema rasporedu organizatora izleta</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bottom w:val="single" w:sz="4" w:space="0" w:color="C0504D" w:themeColor="accent2"/>
            </w:tcBorders>
          </w:tcPr>
          <w:p w:rsidR="004A62FC" w:rsidRPr="00F759E1" w:rsidRDefault="00DE5228" w:rsidP="00814BA2">
            <w:pPr>
              <w:spacing w:after="0" w:line="240" w:lineRule="auto"/>
              <w:rPr>
                <w:rFonts w:ascii="Garamond" w:hAnsi="Garamond"/>
              </w:rPr>
            </w:pPr>
            <w:r>
              <w:rPr>
                <w:rFonts w:ascii="Garamond" w:hAnsi="Garamond"/>
              </w:rPr>
              <w:t>/</w:t>
            </w:r>
          </w:p>
        </w:tc>
      </w:tr>
      <w:tr w:rsidR="004A62FC" w:rsidRPr="00682B0F" w:rsidTr="000D1FEF">
        <w:tc>
          <w:tcPr>
            <w:tcW w:w="2802" w:type="dxa"/>
            <w:tcBorders>
              <w:bottom w:val="single" w:sz="4" w:space="0" w:color="C0504D" w:themeColor="accent2"/>
            </w:tcBorders>
            <w:vAlign w:val="center"/>
          </w:tcPr>
          <w:p w:rsidR="004A62FC" w:rsidRPr="00AE3730" w:rsidRDefault="004A62FC" w:rsidP="00814BA2">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bottom w:val="single" w:sz="4" w:space="0" w:color="C0504D" w:themeColor="accent2"/>
            </w:tcBorders>
          </w:tcPr>
          <w:p w:rsidR="004A62FC" w:rsidRPr="00F759E1" w:rsidRDefault="00936F76" w:rsidP="00814BA2">
            <w:pPr>
              <w:spacing w:after="0" w:line="240" w:lineRule="auto"/>
              <w:rPr>
                <w:rFonts w:ascii="Garamond" w:hAnsi="Garamond"/>
              </w:rPr>
            </w:pPr>
            <w:r>
              <w:rPr>
                <w:rFonts w:ascii="Garamond" w:hAnsi="Garamond"/>
              </w:rPr>
              <w:t>-s</w:t>
            </w:r>
            <w:r w:rsidR="004A62FC" w:rsidRPr="00F759E1">
              <w:rPr>
                <w:rFonts w:ascii="Garamond" w:hAnsi="Garamond"/>
              </w:rPr>
              <w:t>amovrjednovanje znanja i iskustava stečenih na izletu</w:t>
            </w:r>
          </w:p>
        </w:tc>
      </w:tr>
      <w:tr w:rsidR="00D32606" w:rsidRPr="00682B0F" w:rsidTr="000D1FEF">
        <w:tc>
          <w:tcPr>
            <w:tcW w:w="2802" w:type="dxa"/>
            <w:tcBorders>
              <w:bottom w:val="single" w:sz="4" w:space="0" w:color="C0504D" w:themeColor="accent2"/>
            </w:tcBorders>
            <w:vAlign w:val="center"/>
          </w:tcPr>
          <w:p w:rsidR="00D32606" w:rsidRPr="00AE3730" w:rsidRDefault="00D32606" w:rsidP="004448AD">
            <w:pPr>
              <w:spacing w:after="0" w:line="0" w:lineRule="atLeast"/>
              <w:rPr>
                <w:rFonts w:ascii="Garamond" w:hAnsi="Garamond"/>
                <w:b/>
                <w:sz w:val="24"/>
                <w:szCs w:val="24"/>
              </w:rPr>
            </w:pPr>
          </w:p>
        </w:tc>
        <w:tc>
          <w:tcPr>
            <w:tcW w:w="6662" w:type="dxa"/>
            <w:tcBorders>
              <w:bottom w:val="single" w:sz="4" w:space="0" w:color="C0504D" w:themeColor="accent2"/>
            </w:tcBorders>
          </w:tcPr>
          <w:p w:rsidR="00D32606" w:rsidRPr="00F759E1" w:rsidRDefault="00D32606" w:rsidP="004448AD">
            <w:pPr>
              <w:spacing w:after="0" w:line="240" w:lineRule="auto"/>
              <w:jc w:val="center"/>
              <w:rPr>
                <w:rFonts w:ascii="Garamond" w:hAnsi="Garamond"/>
                <w:sz w:val="24"/>
                <w:szCs w:val="24"/>
              </w:rPr>
            </w:pPr>
            <w:r>
              <w:rPr>
                <w:rFonts w:ascii="Garamond" w:hAnsi="Garamond"/>
                <w:b/>
                <w:sz w:val="24"/>
                <w:szCs w:val="24"/>
              </w:rPr>
              <w:t xml:space="preserve">Izlet – Pakrac </w:t>
            </w:r>
            <w:r w:rsidRPr="00F759E1">
              <w:rPr>
                <w:rFonts w:ascii="Garamond" w:hAnsi="Garamond"/>
                <w:b/>
                <w:sz w:val="24"/>
                <w:szCs w:val="24"/>
              </w:rPr>
              <w:t xml:space="preserve">8. </w:t>
            </w:r>
            <w:r>
              <w:rPr>
                <w:rFonts w:ascii="Garamond" w:hAnsi="Garamond"/>
                <w:b/>
                <w:sz w:val="24"/>
                <w:szCs w:val="24"/>
              </w:rPr>
              <w:t>r</w:t>
            </w:r>
            <w:r w:rsidRPr="00F759E1">
              <w:rPr>
                <w:rFonts w:ascii="Garamond" w:hAnsi="Garamond"/>
                <w:b/>
                <w:sz w:val="24"/>
                <w:szCs w:val="24"/>
              </w:rPr>
              <w:t>azred</w:t>
            </w:r>
            <w:r>
              <w:rPr>
                <w:rFonts w:ascii="Garamond" w:hAnsi="Garamond"/>
                <w:b/>
                <w:sz w:val="24"/>
                <w:szCs w:val="24"/>
              </w:rPr>
              <w:t xml:space="preserve"> </w:t>
            </w:r>
            <w:r w:rsidRPr="00A851A1">
              <w:rPr>
                <w:rFonts w:ascii="Garamond" w:hAnsi="Garamond"/>
                <w:b/>
                <w:sz w:val="24"/>
                <w:szCs w:val="24"/>
              </w:rPr>
              <w:t>GOO</w:t>
            </w:r>
          </w:p>
        </w:tc>
      </w:tr>
      <w:tr w:rsidR="00D32606" w:rsidRPr="00682B0F" w:rsidTr="004977E4">
        <w:tc>
          <w:tcPr>
            <w:tcW w:w="2802" w:type="dxa"/>
            <w:tcBorders>
              <w:bottom w:val="single" w:sz="4" w:space="0" w:color="C0504D" w:themeColor="accent2"/>
            </w:tcBorders>
            <w:vAlign w:val="center"/>
          </w:tcPr>
          <w:p w:rsidR="00D32606" w:rsidRPr="00AE3730" w:rsidRDefault="00D32606" w:rsidP="004448AD">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bottom w:val="single" w:sz="4" w:space="0" w:color="C0504D" w:themeColor="accent2"/>
            </w:tcBorders>
          </w:tcPr>
          <w:p w:rsidR="00D32606" w:rsidRDefault="00D32606" w:rsidP="004448AD">
            <w:pPr>
              <w:spacing w:after="0" w:line="240" w:lineRule="auto"/>
              <w:rPr>
                <w:rFonts w:ascii="Garamond" w:hAnsi="Garamond"/>
              </w:rPr>
            </w:pPr>
            <w:r>
              <w:rPr>
                <w:rFonts w:ascii="Garamond" w:hAnsi="Garamond"/>
              </w:rPr>
              <w:t>-.</w:t>
            </w:r>
            <w:r w:rsidR="00264323">
              <w:rPr>
                <w:rFonts w:ascii="Garamond" w:hAnsi="Garamond"/>
              </w:rPr>
              <w:t xml:space="preserve">vrijednost </w:t>
            </w:r>
            <w:r w:rsidR="00007F16">
              <w:rPr>
                <w:rFonts w:ascii="Garamond" w:hAnsi="Garamond"/>
              </w:rPr>
              <w:t xml:space="preserve"> i značaj </w:t>
            </w:r>
            <w:r w:rsidR="00264323">
              <w:rPr>
                <w:rFonts w:ascii="Garamond" w:hAnsi="Garamond"/>
              </w:rPr>
              <w:t>D</w:t>
            </w:r>
            <w:r>
              <w:rPr>
                <w:rFonts w:ascii="Garamond" w:hAnsi="Garamond"/>
              </w:rPr>
              <w:t>omovinskog rata</w:t>
            </w:r>
          </w:p>
          <w:p w:rsidR="00D32606" w:rsidRPr="00F759E1" w:rsidRDefault="00D32606" w:rsidP="004448AD">
            <w:pPr>
              <w:spacing w:after="0" w:line="240" w:lineRule="auto"/>
              <w:rPr>
                <w:rFonts w:ascii="Garamond" w:hAnsi="Garamond"/>
              </w:rPr>
            </w:pPr>
            <w:r>
              <w:rPr>
                <w:rFonts w:ascii="Garamond" w:hAnsi="Garamond"/>
              </w:rPr>
              <w:t>- u</w:t>
            </w:r>
            <w:r w:rsidRPr="00F759E1">
              <w:rPr>
                <w:rFonts w:ascii="Garamond" w:hAnsi="Garamond"/>
              </w:rPr>
              <w:t>poznavanje s kulturnim i geografskim sadržajima Republike Hrvatske</w:t>
            </w:r>
            <w:r>
              <w:rPr>
                <w:rFonts w:ascii="Garamond" w:hAnsi="Garamond"/>
              </w:rPr>
              <w:t>..</w:t>
            </w:r>
          </w:p>
        </w:tc>
      </w:tr>
      <w:tr w:rsidR="00D32606" w:rsidRPr="00682B0F" w:rsidTr="004977E4">
        <w:tc>
          <w:tcPr>
            <w:tcW w:w="2802" w:type="dxa"/>
            <w:tcBorders>
              <w:bottom w:val="single" w:sz="4" w:space="0" w:color="C0504D" w:themeColor="accent2"/>
            </w:tcBorders>
            <w:vAlign w:val="center"/>
          </w:tcPr>
          <w:p w:rsidR="00D32606" w:rsidRPr="00AE3730" w:rsidRDefault="00D32606" w:rsidP="004448AD">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bottom w:val="single" w:sz="4" w:space="0" w:color="C0504D" w:themeColor="accent2"/>
            </w:tcBorders>
            <w:shd w:val="clear" w:color="auto" w:fill="FFFFFF" w:themeFill="background1"/>
          </w:tcPr>
          <w:p w:rsidR="00D32606" w:rsidRPr="00F759E1" w:rsidRDefault="00D32606" w:rsidP="004448AD">
            <w:pPr>
              <w:spacing w:after="0" w:line="240" w:lineRule="auto"/>
              <w:rPr>
                <w:rFonts w:ascii="Garamond" w:hAnsi="Garamond"/>
              </w:rPr>
            </w:pPr>
            <w:r>
              <w:rPr>
                <w:rFonts w:ascii="Garamond" w:hAnsi="Garamond"/>
              </w:rPr>
              <w:t>-k</w:t>
            </w:r>
            <w:r w:rsidRPr="00F759E1">
              <w:rPr>
                <w:rFonts w:ascii="Garamond" w:hAnsi="Garamond"/>
              </w:rPr>
              <w:t xml:space="preserve">ulturološko i geografsko obrazovanje, socijalizirajući odgoj, zabava i </w:t>
            </w:r>
          </w:p>
          <w:p w:rsidR="00D32606" w:rsidRPr="00F759E1" w:rsidRDefault="00D32606" w:rsidP="004448AD">
            <w:pPr>
              <w:spacing w:after="0" w:line="240" w:lineRule="auto"/>
              <w:rPr>
                <w:rFonts w:ascii="Garamond" w:hAnsi="Garamond"/>
              </w:rPr>
            </w:pPr>
            <w:r w:rsidRPr="00F759E1">
              <w:rPr>
                <w:rFonts w:ascii="Garamond" w:hAnsi="Garamond"/>
              </w:rPr>
              <w:t>druženje</w:t>
            </w:r>
          </w:p>
        </w:tc>
      </w:tr>
      <w:tr w:rsidR="00D32606" w:rsidRPr="00682B0F" w:rsidTr="004977E4">
        <w:tc>
          <w:tcPr>
            <w:tcW w:w="2802" w:type="dxa"/>
            <w:tcBorders>
              <w:bottom w:val="single" w:sz="4" w:space="0" w:color="C0504D" w:themeColor="accent2"/>
            </w:tcBorders>
            <w:vAlign w:val="center"/>
          </w:tcPr>
          <w:p w:rsidR="00D32606" w:rsidRPr="00AE3730" w:rsidRDefault="00D32606" w:rsidP="004448AD">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bottom w:val="single" w:sz="4" w:space="0" w:color="C0504D" w:themeColor="accent2"/>
            </w:tcBorders>
            <w:shd w:val="clear" w:color="auto" w:fill="FFFFFF" w:themeFill="background1"/>
          </w:tcPr>
          <w:p w:rsidR="00D32606" w:rsidRPr="00F759E1" w:rsidRDefault="00D32606" w:rsidP="004448AD">
            <w:pPr>
              <w:spacing w:after="0" w:line="240" w:lineRule="auto"/>
              <w:rPr>
                <w:rFonts w:ascii="Garamond" w:hAnsi="Garamond"/>
              </w:rPr>
            </w:pPr>
            <w:r>
              <w:rPr>
                <w:rFonts w:ascii="Garamond" w:hAnsi="Garamond"/>
              </w:rPr>
              <w:t>-r</w:t>
            </w:r>
            <w:r w:rsidRPr="00F759E1">
              <w:rPr>
                <w:rFonts w:ascii="Garamond" w:hAnsi="Garamond"/>
              </w:rPr>
              <w:t>azrednici</w:t>
            </w:r>
            <w:r>
              <w:rPr>
                <w:rFonts w:ascii="Garamond" w:hAnsi="Garamond"/>
              </w:rPr>
              <w:t xml:space="preserve"> 8.razreda</w:t>
            </w:r>
            <w:r w:rsidRPr="00F759E1">
              <w:rPr>
                <w:rFonts w:ascii="Garamond" w:hAnsi="Garamond"/>
              </w:rPr>
              <w:t>, voditelji izleta</w:t>
            </w:r>
            <w:r>
              <w:rPr>
                <w:rFonts w:ascii="Garamond" w:hAnsi="Garamond"/>
              </w:rPr>
              <w:t>, učenici</w:t>
            </w:r>
          </w:p>
        </w:tc>
      </w:tr>
      <w:tr w:rsidR="00D32606" w:rsidRPr="00682B0F" w:rsidTr="000D1FEF">
        <w:tc>
          <w:tcPr>
            <w:tcW w:w="2802" w:type="dxa"/>
            <w:tcBorders>
              <w:bottom w:val="single" w:sz="4" w:space="0" w:color="C0504D" w:themeColor="accent2"/>
            </w:tcBorders>
            <w:vAlign w:val="center"/>
          </w:tcPr>
          <w:p w:rsidR="00D32606" w:rsidRPr="00AE3730" w:rsidRDefault="00D32606" w:rsidP="004448AD">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tcBorders>
              <w:bottom w:val="single" w:sz="4" w:space="0" w:color="C0504D" w:themeColor="accent2"/>
            </w:tcBorders>
          </w:tcPr>
          <w:p w:rsidR="00D32606" w:rsidRPr="00F759E1" w:rsidRDefault="00D32606" w:rsidP="004448AD">
            <w:pPr>
              <w:spacing w:after="0" w:line="240" w:lineRule="auto"/>
              <w:rPr>
                <w:rFonts w:ascii="Garamond" w:hAnsi="Garamond"/>
              </w:rPr>
            </w:pPr>
            <w:r>
              <w:rPr>
                <w:rFonts w:ascii="Garamond" w:hAnsi="Garamond"/>
              </w:rPr>
              <w:t>-preko projekta MCDR Pakrac</w:t>
            </w:r>
          </w:p>
        </w:tc>
      </w:tr>
      <w:tr w:rsidR="00D32606" w:rsidRPr="00682B0F" w:rsidTr="003A109B">
        <w:tc>
          <w:tcPr>
            <w:tcW w:w="2802" w:type="dxa"/>
            <w:tcBorders>
              <w:bottom w:val="single" w:sz="4" w:space="0" w:color="C0504D" w:themeColor="accent2"/>
            </w:tcBorders>
            <w:vAlign w:val="center"/>
          </w:tcPr>
          <w:p w:rsidR="00D32606" w:rsidRPr="00DE5228" w:rsidRDefault="00D32606" w:rsidP="004448AD">
            <w:pPr>
              <w:spacing w:after="0" w:line="0" w:lineRule="atLeast"/>
              <w:rPr>
                <w:rFonts w:ascii="Garamond" w:hAnsi="Garamond"/>
                <w:b/>
                <w:sz w:val="24"/>
                <w:szCs w:val="24"/>
              </w:rPr>
            </w:pPr>
            <w:r w:rsidRPr="00DE5228">
              <w:rPr>
                <w:rFonts w:ascii="Garamond" w:hAnsi="Garamond"/>
                <w:b/>
                <w:sz w:val="24"/>
                <w:szCs w:val="24"/>
              </w:rPr>
              <w:t>5. Vremenik</w:t>
            </w:r>
          </w:p>
        </w:tc>
        <w:tc>
          <w:tcPr>
            <w:tcW w:w="6662" w:type="dxa"/>
            <w:tcBorders>
              <w:bottom w:val="single" w:sz="4" w:space="0" w:color="C0504D" w:themeColor="accent2"/>
            </w:tcBorders>
          </w:tcPr>
          <w:p w:rsidR="00D32606" w:rsidRPr="00DE5228" w:rsidRDefault="00D32606" w:rsidP="004448AD">
            <w:pPr>
              <w:spacing w:after="0" w:line="240" w:lineRule="auto"/>
              <w:rPr>
                <w:rFonts w:ascii="Garamond" w:hAnsi="Garamond"/>
              </w:rPr>
            </w:pPr>
            <w:r>
              <w:rPr>
                <w:rFonts w:ascii="Garamond" w:hAnsi="Garamond"/>
              </w:rPr>
              <w:t>- prema rasporedu organizatora izleta</w:t>
            </w:r>
          </w:p>
        </w:tc>
      </w:tr>
      <w:tr w:rsidR="00D32606" w:rsidRPr="00682B0F" w:rsidTr="000D1FEF">
        <w:tc>
          <w:tcPr>
            <w:tcW w:w="2802" w:type="dxa"/>
            <w:tcBorders>
              <w:bottom w:val="single" w:sz="4" w:space="0" w:color="C0504D" w:themeColor="accent2"/>
            </w:tcBorders>
            <w:vAlign w:val="center"/>
          </w:tcPr>
          <w:p w:rsidR="00D32606" w:rsidRPr="00AE3730" w:rsidRDefault="00D32606" w:rsidP="004448AD">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bottom w:val="single" w:sz="4" w:space="0" w:color="C0504D" w:themeColor="accent2"/>
            </w:tcBorders>
          </w:tcPr>
          <w:p w:rsidR="00D32606" w:rsidRPr="00F759E1" w:rsidRDefault="00D32606" w:rsidP="004448AD">
            <w:pPr>
              <w:spacing w:after="0" w:line="240" w:lineRule="auto"/>
              <w:rPr>
                <w:rFonts w:ascii="Garamond" w:hAnsi="Garamond"/>
              </w:rPr>
            </w:pPr>
            <w:r>
              <w:rPr>
                <w:rFonts w:ascii="Garamond" w:hAnsi="Garamond"/>
              </w:rPr>
              <w:t>/</w:t>
            </w:r>
          </w:p>
        </w:tc>
      </w:tr>
      <w:tr w:rsidR="00D32606" w:rsidRPr="00682B0F" w:rsidTr="000D1FEF">
        <w:tc>
          <w:tcPr>
            <w:tcW w:w="2802" w:type="dxa"/>
            <w:tcBorders>
              <w:bottom w:val="single" w:sz="4" w:space="0" w:color="C0504D" w:themeColor="accent2"/>
            </w:tcBorders>
            <w:vAlign w:val="center"/>
          </w:tcPr>
          <w:p w:rsidR="00D32606" w:rsidRPr="00AE3730" w:rsidRDefault="00D32606" w:rsidP="004448AD">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bottom w:val="single" w:sz="4" w:space="0" w:color="C0504D" w:themeColor="accent2"/>
            </w:tcBorders>
          </w:tcPr>
          <w:p w:rsidR="00D32606" w:rsidRPr="00F759E1" w:rsidRDefault="00D32606" w:rsidP="004448AD">
            <w:pPr>
              <w:spacing w:after="0" w:line="240" w:lineRule="auto"/>
              <w:rPr>
                <w:rFonts w:ascii="Garamond" w:hAnsi="Garamond"/>
              </w:rPr>
            </w:pPr>
            <w:r>
              <w:rPr>
                <w:rFonts w:ascii="Garamond" w:hAnsi="Garamond"/>
              </w:rPr>
              <w:t>-s</w:t>
            </w:r>
            <w:r w:rsidRPr="00F759E1">
              <w:rPr>
                <w:rFonts w:ascii="Garamond" w:hAnsi="Garamond"/>
              </w:rPr>
              <w:t>amovrjednovanje znanja i iskustava stečenih na izletu</w:t>
            </w:r>
          </w:p>
        </w:tc>
      </w:tr>
      <w:tr w:rsidR="00D32606" w:rsidRPr="00682B0F" w:rsidTr="003A109B">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bottom w:val="single" w:sz="4" w:space="0" w:color="C0504D" w:themeColor="accent2"/>
            </w:tcBorders>
          </w:tcPr>
          <w:p w:rsidR="00D32606" w:rsidRPr="00936F76" w:rsidRDefault="00D32606" w:rsidP="00936F76">
            <w:pPr>
              <w:pStyle w:val="Bezproreda"/>
              <w:rPr>
                <w:rFonts w:ascii="Garamond" w:hAnsi="Garamond"/>
              </w:rPr>
            </w:pPr>
            <w:r>
              <w:rPr>
                <w:rFonts w:ascii="Garamond" w:hAnsi="Garamond"/>
              </w:rPr>
              <w:t>-i</w:t>
            </w:r>
            <w:r w:rsidRPr="00936F76">
              <w:rPr>
                <w:rFonts w:ascii="Garamond" w:hAnsi="Garamond"/>
              </w:rPr>
              <w:t>zvješća</w:t>
            </w:r>
          </w:p>
        </w:tc>
      </w:tr>
      <w:tr w:rsidR="00C43954" w:rsidRPr="00682B0F" w:rsidTr="004448AD">
        <w:tc>
          <w:tcPr>
            <w:tcW w:w="2802" w:type="dxa"/>
            <w:tcBorders>
              <w:bottom w:val="single" w:sz="4" w:space="0" w:color="C0504D" w:themeColor="accent2"/>
            </w:tcBorders>
            <w:vAlign w:val="center"/>
          </w:tcPr>
          <w:p w:rsidR="00C43954" w:rsidRPr="00AE3730" w:rsidRDefault="00C43954" w:rsidP="004448AD">
            <w:pPr>
              <w:spacing w:after="0" w:line="0" w:lineRule="atLeast"/>
              <w:rPr>
                <w:rFonts w:ascii="Garamond" w:hAnsi="Garamond"/>
                <w:b/>
                <w:sz w:val="24"/>
                <w:szCs w:val="24"/>
              </w:rPr>
            </w:pPr>
          </w:p>
        </w:tc>
        <w:tc>
          <w:tcPr>
            <w:tcW w:w="6662" w:type="dxa"/>
            <w:tcBorders>
              <w:bottom w:val="single" w:sz="4" w:space="0" w:color="C0504D" w:themeColor="accent2"/>
            </w:tcBorders>
          </w:tcPr>
          <w:p w:rsidR="00C43954" w:rsidRPr="00F759E1" w:rsidRDefault="00C43954" w:rsidP="004448AD">
            <w:pPr>
              <w:spacing w:after="0" w:line="240" w:lineRule="auto"/>
              <w:jc w:val="center"/>
              <w:rPr>
                <w:rFonts w:ascii="Garamond" w:hAnsi="Garamond"/>
              </w:rPr>
            </w:pPr>
            <w:r>
              <w:rPr>
                <w:rFonts w:ascii="Garamond" w:eastAsia="Times New Roman" w:hAnsi="Garamond" w:cs="Times New Roman"/>
                <w:b/>
                <w:sz w:val="24"/>
                <w:szCs w:val="24"/>
              </w:rPr>
              <w:t>Završni izlet- 8.razred GOO</w:t>
            </w:r>
          </w:p>
        </w:tc>
      </w:tr>
      <w:tr w:rsidR="00C43954" w:rsidRPr="00682B0F" w:rsidTr="004448AD">
        <w:tc>
          <w:tcPr>
            <w:tcW w:w="2802" w:type="dxa"/>
            <w:tcBorders>
              <w:bottom w:val="single" w:sz="4" w:space="0" w:color="C0504D" w:themeColor="accent2"/>
            </w:tcBorders>
            <w:vAlign w:val="center"/>
          </w:tcPr>
          <w:p w:rsidR="00C43954" w:rsidRPr="00AE3730" w:rsidRDefault="00C43954" w:rsidP="004448AD">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bottom w:val="single" w:sz="4" w:space="0" w:color="C0504D" w:themeColor="accent2"/>
            </w:tcBorders>
            <w:shd w:val="clear" w:color="auto" w:fill="FFFFFF" w:themeFill="background1"/>
          </w:tcPr>
          <w:p w:rsidR="00C43954" w:rsidRPr="00257A0B" w:rsidRDefault="00C43954" w:rsidP="004448AD">
            <w:pPr>
              <w:pStyle w:val="Bezproreda"/>
              <w:rPr>
                <w:rFonts w:ascii="Garamond" w:hAnsi="Garamond"/>
              </w:rPr>
            </w:pPr>
            <w:r>
              <w:rPr>
                <w:rFonts w:ascii="Garamond" w:hAnsi="Garamond"/>
                <w:shd w:val="clear" w:color="auto" w:fill="FFFFFF" w:themeFill="background1"/>
              </w:rPr>
              <w:t>-u</w:t>
            </w:r>
            <w:r w:rsidRPr="00257A0B">
              <w:rPr>
                <w:rFonts w:ascii="Garamond" w:hAnsi="Garamond"/>
                <w:shd w:val="clear" w:color="auto" w:fill="FFFFFF" w:themeFill="background1"/>
              </w:rPr>
              <w:t xml:space="preserve">poznavanje s prirodno – geografskim i kulturnim obilježjima </w:t>
            </w:r>
            <w:r>
              <w:rPr>
                <w:rFonts w:ascii="Garamond" w:hAnsi="Garamond"/>
                <w:shd w:val="clear" w:color="auto" w:fill="FFFFFF" w:themeFill="background1"/>
              </w:rPr>
              <w:t>Zagreb- Tehnički muzej, razgledavanje i rekreacija u Tuheljskim toplicama</w:t>
            </w:r>
          </w:p>
        </w:tc>
      </w:tr>
      <w:tr w:rsidR="00C43954" w:rsidRPr="00682B0F" w:rsidTr="004448AD">
        <w:tc>
          <w:tcPr>
            <w:tcW w:w="2802" w:type="dxa"/>
            <w:tcBorders>
              <w:bottom w:val="single" w:sz="4" w:space="0" w:color="C0504D" w:themeColor="accent2"/>
            </w:tcBorders>
            <w:vAlign w:val="center"/>
          </w:tcPr>
          <w:p w:rsidR="00C43954" w:rsidRPr="00AE3730" w:rsidRDefault="00C43954" w:rsidP="004448AD">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bottom w:val="single" w:sz="4" w:space="0" w:color="C0504D" w:themeColor="accent2"/>
            </w:tcBorders>
            <w:shd w:val="clear" w:color="auto" w:fill="FFFFFF" w:themeFill="background1"/>
          </w:tcPr>
          <w:p w:rsidR="00C43954" w:rsidRDefault="00C43954" w:rsidP="004448AD">
            <w:pPr>
              <w:spacing w:after="0" w:line="240" w:lineRule="auto"/>
              <w:rPr>
                <w:rFonts w:ascii="Garamond" w:hAnsi="Garamond"/>
              </w:rPr>
            </w:pPr>
            <w:r>
              <w:rPr>
                <w:rFonts w:ascii="Garamond" w:hAnsi="Garamond"/>
              </w:rPr>
              <w:t>-u</w:t>
            </w:r>
            <w:r w:rsidRPr="008E1557">
              <w:rPr>
                <w:rFonts w:ascii="Garamond" w:hAnsi="Garamond"/>
              </w:rPr>
              <w:t xml:space="preserve">tvrđivanje gradiva iz geografije, povijesti i biologije te </w:t>
            </w:r>
            <w:r>
              <w:rPr>
                <w:rFonts w:ascii="Garamond" w:hAnsi="Garamond"/>
              </w:rPr>
              <w:t>korelacija navedenih predmeta</w:t>
            </w:r>
          </w:p>
          <w:p w:rsidR="00C43954" w:rsidRDefault="00C43954" w:rsidP="004448AD">
            <w:pPr>
              <w:spacing w:after="0" w:line="240" w:lineRule="auto"/>
              <w:rPr>
                <w:rFonts w:ascii="Garamond" w:hAnsi="Garamond"/>
              </w:rPr>
            </w:pPr>
            <w:r>
              <w:rPr>
                <w:rFonts w:ascii="Garamond" w:hAnsi="Garamond"/>
              </w:rPr>
              <w:t>-r</w:t>
            </w:r>
            <w:r w:rsidRPr="008E1557">
              <w:rPr>
                <w:rFonts w:ascii="Garamond" w:hAnsi="Garamond"/>
              </w:rPr>
              <w:t>azvoj motoričkih sp</w:t>
            </w:r>
            <w:r>
              <w:rPr>
                <w:rFonts w:ascii="Garamond" w:hAnsi="Garamond"/>
              </w:rPr>
              <w:t>osobnosti i vještine plivanja</w:t>
            </w:r>
          </w:p>
          <w:p w:rsidR="00C43954" w:rsidRDefault="00C43954" w:rsidP="004448AD">
            <w:pPr>
              <w:spacing w:after="0" w:line="240" w:lineRule="auto"/>
              <w:rPr>
                <w:rFonts w:ascii="Garamond" w:hAnsi="Garamond"/>
              </w:rPr>
            </w:pPr>
            <w:r>
              <w:rPr>
                <w:rFonts w:ascii="Garamond" w:hAnsi="Garamond"/>
              </w:rPr>
              <w:t>-r</w:t>
            </w:r>
            <w:r w:rsidRPr="008E1557">
              <w:rPr>
                <w:rFonts w:ascii="Garamond" w:hAnsi="Garamond"/>
              </w:rPr>
              <w:t>azvijanje kulture ponašan</w:t>
            </w:r>
            <w:r>
              <w:rPr>
                <w:rFonts w:ascii="Garamond" w:hAnsi="Garamond"/>
              </w:rPr>
              <w:t>ja u autobusu i na javnim mjestima</w:t>
            </w:r>
          </w:p>
          <w:p w:rsidR="00C43954" w:rsidRDefault="00C43954" w:rsidP="004448AD">
            <w:pPr>
              <w:spacing w:after="0" w:line="240" w:lineRule="auto"/>
              <w:rPr>
                <w:rFonts w:ascii="Garamond" w:hAnsi="Garamond"/>
              </w:rPr>
            </w:pPr>
            <w:r>
              <w:rPr>
                <w:rFonts w:ascii="Garamond" w:hAnsi="Garamond"/>
              </w:rPr>
              <w:t>-r</w:t>
            </w:r>
            <w:r w:rsidRPr="008E1557">
              <w:rPr>
                <w:rFonts w:ascii="Garamond" w:hAnsi="Garamond"/>
              </w:rPr>
              <w:t>azvijanje spo</w:t>
            </w:r>
            <w:r>
              <w:rPr>
                <w:rFonts w:ascii="Garamond" w:hAnsi="Garamond"/>
              </w:rPr>
              <w:t>sobnosti zapažanja u prostoru</w:t>
            </w:r>
          </w:p>
          <w:p w:rsidR="00C43954" w:rsidRPr="00936F76" w:rsidRDefault="00C43954" w:rsidP="004448AD">
            <w:pPr>
              <w:pStyle w:val="Bezproreda"/>
              <w:rPr>
                <w:rFonts w:ascii="Garamond" w:hAnsi="Garamond"/>
              </w:rPr>
            </w:pPr>
            <w:r>
              <w:rPr>
                <w:rFonts w:ascii="Garamond" w:hAnsi="Garamond"/>
              </w:rPr>
              <w:lastRenderedPageBreak/>
              <w:t>-r</w:t>
            </w:r>
            <w:r w:rsidRPr="008E1557">
              <w:rPr>
                <w:rFonts w:ascii="Garamond" w:hAnsi="Garamond"/>
              </w:rPr>
              <w:t>azvijanje ljubavi prema domovini  i svij</w:t>
            </w:r>
            <w:r>
              <w:rPr>
                <w:rFonts w:ascii="Garamond" w:hAnsi="Garamond"/>
              </w:rPr>
              <w:t>esti o prirodnom i kulturnom  bogatstvu naše zemlje</w:t>
            </w:r>
          </w:p>
        </w:tc>
      </w:tr>
      <w:tr w:rsidR="00C43954" w:rsidRPr="00682B0F" w:rsidTr="004448AD">
        <w:tc>
          <w:tcPr>
            <w:tcW w:w="2802" w:type="dxa"/>
            <w:tcBorders>
              <w:bottom w:val="single" w:sz="4" w:space="0" w:color="C0504D" w:themeColor="accent2"/>
            </w:tcBorders>
            <w:vAlign w:val="center"/>
          </w:tcPr>
          <w:p w:rsidR="00C43954" w:rsidRPr="00AE3730" w:rsidRDefault="00C43954" w:rsidP="004448AD">
            <w:pPr>
              <w:spacing w:after="0" w:line="0" w:lineRule="atLeast"/>
              <w:rPr>
                <w:rFonts w:ascii="Garamond" w:hAnsi="Garamond"/>
                <w:b/>
                <w:sz w:val="24"/>
                <w:szCs w:val="24"/>
              </w:rPr>
            </w:pPr>
            <w:r w:rsidRPr="00AE3730">
              <w:rPr>
                <w:rFonts w:ascii="Garamond" w:hAnsi="Garamond"/>
                <w:b/>
                <w:sz w:val="24"/>
                <w:szCs w:val="24"/>
              </w:rPr>
              <w:lastRenderedPageBreak/>
              <w:t>3. Nositelji</w:t>
            </w:r>
          </w:p>
        </w:tc>
        <w:tc>
          <w:tcPr>
            <w:tcW w:w="6662" w:type="dxa"/>
            <w:tcBorders>
              <w:bottom w:val="single" w:sz="4" w:space="0" w:color="C0504D" w:themeColor="accent2"/>
            </w:tcBorders>
          </w:tcPr>
          <w:p w:rsidR="00C43954" w:rsidRPr="00936F76" w:rsidRDefault="00C43954" w:rsidP="004448AD">
            <w:pPr>
              <w:pStyle w:val="Bezproreda"/>
              <w:rPr>
                <w:rFonts w:ascii="Garamond" w:hAnsi="Garamond"/>
              </w:rPr>
            </w:pPr>
            <w:r>
              <w:rPr>
                <w:rFonts w:ascii="Garamond" w:hAnsi="Garamond"/>
              </w:rPr>
              <w:t>-u</w:t>
            </w:r>
            <w:r w:rsidRPr="00936F76">
              <w:rPr>
                <w:rFonts w:ascii="Garamond" w:hAnsi="Garamond"/>
              </w:rPr>
              <w:t>čenici/razrednici 8.ih razreda</w:t>
            </w:r>
          </w:p>
        </w:tc>
      </w:tr>
      <w:tr w:rsidR="00C43954" w:rsidRPr="00682B0F" w:rsidTr="004448AD">
        <w:tc>
          <w:tcPr>
            <w:tcW w:w="2802" w:type="dxa"/>
            <w:tcBorders>
              <w:bottom w:val="single" w:sz="4" w:space="0" w:color="C0504D" w:themeColor="accent2"/>
            </w:tcBorders>
            <w:vAlign w:val="center"/>
          </w:tcPr>
          <w:p w:rsidR="00C43954" w:rsidRPr="00AE3730" w:rsidRDefault="00C43954" w:rsidP="004448AD">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tcBorders>
              <w:bottom w:val="single" w:sz="4" w:space="0" w:color="C0504D" w:themeColor="accent2"/>
            </w:tcBorders>
          </w:tcPr>
          <w:p w:rsidR="00C43954" w:rsidRPr="00936F76" w:rsidRDefault="00C43954" w:rsidP="004448AD">
            <w:pPr>
              <w:pStyle w:val="Bezproreda"/>
              <w:rPr>
                <w:rFonts w:ascii="Garamond" w:hAnsi="Garamond"/>
              </w:rPr>
            </w:pPr>
            <w:r>
              <w:rPr>
                <w:rFonts w:ascii="Garamond" w:hAnsi="Garamond"/>
              </w:rPr>
              <w:t>-prema odabranoj ponudi turističke agencije</w:t>
            </w:r>
          </w:p>
        </w:tc>
      </w:tr>
      <w:tr w:rsidR="00C43954" w:rsidRPr="00682B0F" w:rsidTr="004448AD">
        <w:tc>
          <w:tcPr>
            <w:tcW w:w="2802" w:type="dxa"/>
            <w:tcBorders>
              <w:bottom w:val="single" w:sz="4" w:space="0" w:color="C0504D" w:themeColor="accent2"/>
            </w:tcBorders>
            <w:vAlign w:val="center"/>
          </w:tcPr>
          <w:p w:rsidR="00C43954" w:rsidRPr="00AE3730" w:rsidRDefault="00C43954" w:rsidP="004448AD">
            <w:pPr>
              <w:spacing w:after="0" w:line="0" w:lineRule="atLeast"/>
              <w:rPr>
                <w:rFonts w:ascii="Garamond" w:hAnsi="Garamond"/>
                <w:b/>
                <w:sz w:val="24"/>
                <w:szCs w:val="24"/>
              </w:rPr>
            </w:pPr>
            <w:r w:rsidRPr="00AE3730">
              <w:rPr>
                <w:rFonts w:ascii="Garamond" w:hAnsi="Garamond"/>
                <w:b/>
                <w:sz w:val="24"/>
                <w:szCs w:val="24"/>
              </w:rPr>
              <w:t>5. Vremenik</w:t>
            </w:r>
          </w:p>
        </w:tc>
        <w:tc>
          <w:tcPr>
            <w:tcW w:w="6662" w:type="dxa"/>
            <w:tcBorders>
              <w:bottom w:val="single" w:sz="4" w:space="0" w:color="C0504D" w:themeColor="accent2"/>
            </w:tcBorders>
          </w:tcPr>
          <w:p w:rsidR="00C43954" w:rsidRPr="00936F76" w:rsidRDefault="00C43954" w:rsidP="004448AD">
            <w:pPr>
              <w:pStyle w:val="Bezproreda"/>
              <w:rPr>
                <w:rFonts w:ascii="Garamond" w:hAnsi="Garamond"/>
              </w:rPr>
            </w:pPr>
            <w:r>
              <w:rPr>
                <w:rFonts w:ascii="Garamond" w:hAnsi="Garamond"/>
              </w:rPr>
              <w:t>-lipanj 2019</w:t>
            </w:r>
            <w:r w:rsidRPr="00936F76">
              <w:rPr>
                <w:rFonts w:ascii="Garamond" w:hAnsi="Garamond"/>
              </w:rPr>
              <w:t>.</w:t>
            </w:r>
          </w:p>
        </w:tc>
      </w:tr>
      <w:tr w:rsidR="00C43954" w:rsidRPr="00682B0F" w:rsidTr="004448AD">
        <w:tc>
          <w:tcPr>
            <w:tcW w:w="2802" w:type="dxa"/>
            <w:tcBorders>
              <w:bottom w:val="single" w:sz="4" w:space="0" w:color="C0504D" w:themeColor="accent2"/>
            </w:tcBorders>
            <w:vAlign w:val="center"/>
          </w:tcPr>
          <w:p w:rsidR="00C43954" w:rsidRPr="00AE3730" w:rsidRDefault="00C43954" w:rsidP="004448AD">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bottom w:val="single" w:sz="4" w:space="0" w:color="C0504D" w:themeColor="accent2"/>
            </w:tcBorders>
          </w:tcPr>
          <w:p w:rsidR="00C43954" w:rsidRPr="00936F76" w:rsidRDefault="00C43954" w:rsidP="004448AD">
            <w:pPr>
              <w:pStyle w:val="Bezproreda"/>
              <w:rPr>
                <w:rFonts w:ascii="Garamond" w:hAnsi="Garamond"/>
              </w:rPr>
            </w:pPr>
            <w:r>
              <w:rPr>
                <w:rFonts w:ascii="Garamond" w:hAnsi="Garamond"/>
              </w:rPr>
              <w:t>-</w:t>
            </w:r>
            <w:r w:rsidRPr="00936F76">
              <w:rPr>
                <w:rFonts w:ascii="Garamond" w:hAnsi="Garamond"/>
              </w:rPr>
              <w:t>ponuda agencije</w:t>
            </w:r>
          </w:p>
        </w:tc>
      </w:tr>
      <w:tr w:rsidR="00C43954" w:rsidRPr="00682B0F" w:rsidTr="004448AD">
        <w:tc>
          <w:tcPr>
            <w:tcW w:w="2802" w:type="dxa"/>
            <w:tcBorders>
              <w:bottom w:val="single" w:sz="4" w:space="0" w:color="C0504D" w:themeColor="accent2"/>
            </w:tcBorders>
            <w:vAlign w:val="center"/>
          </w:tcPr>
          <w:p w:rsidR="00C43954" w:rsidRPr="00AE3730" w:rsidRDefault="00C43954" w:rsidP="004448AD">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bottom w:val="single" w:sz="4" w:space="0" w:color="C0504D" w:themeColor="accent2"/>
            </w:tcBorders>
          </w:tcPr>
          <w:p w:rsidR="00C43954" w:rsidRPr="00936F76" w:rsidRDefault="00C43954" w:rsidP="004448AD">
            <w:pPr>
              <w:pStyle w:val="Bezproreda"/>
              <w:rPr>
                <w:rFonts w:ascii="Garamond" w:hAnsi="Garamond"/>
              </w:rPr>
            </w:pPr>
            <w:r>
              <w:rPr>
                <w:rFonts w:ascii="Garamond" w:hAnsi="Garamond"/>
              </w:rPr>
              <w:t>-i</w:t>
            </w:r>
            <w:r w:rsidRPr="00936F76">
              <w:rPr>
                <w:rFonts w:ascii="Garamond" w:hAnsi="Garamond"/>
              </w:rPr>
              <w:t>zvješća</w:t>
            </w:r>
          </w:p>
        </w:tc>
      </w:tr>
      <w:tr w:rsidR="00D32606" w:rsidRPr="00E93C42" w:rsidTr="000D1FEF">
        <w:tblPrEx>
          <w:tblLook w:val="01E0"/>
        </w:tblPrEx>
        <w:trPr>
          <w:trHeight w:val="567"/>
        </w:trPr>
        <w:tc>
          <w:tcPr>
            <w:tcW w:w="2802" w:type="dxa"/>
            <w:shd w:val="clear" w:color="auto" w:fill="E5B8B7" w:themeFill="accent2" w:themeFillTint="66"/>
            <w:vAlign w:val="center"/>
          </w:tcPr>
          <w:p w:rsidR="00D32606" w:rsidRPr="00AE3730" w:rsidRDefault="00D32606" w:rsidP="00814BA2">
            <w:pPr>
              <w:spacing w:after="0" w:line="240" w:lineRule="auto"/>
              <w:rPr>
                <w:rFonts w:ascii="Garamond" w:eastAsia="Times New Roman" w:hAnsi="Garamond" w:cs="Times New Roman"/>
                <w:b/>
                <w:sz w:val="24"/>
                <w:szCs w:val="24"/>
              </w:rPr>
            </w:pPr>
            <w:r w:rsidRPr="00AE3730">
              <w:rPr>
                <w:rFonts w:ascii="Garamond" w:eastAsia="Times New Roman" w:hAnsi="Garamond" w:cs="Times New Roman"/>
                <w:b/>
                <w:sz w:val="24"/>
                <w:szCs w:val="24"/>
              </w:rPr>
              <w:t>NAZIV AKTIVNOSTI</w:t>
            </w:r>
          </w:p>
        </w:tc>
        <w:tc>
          <w:tcPr>
            <w:tcW w:w="6662" w:type="dxa"/>
            <w:shd w:val="clear" w:color="auto" w:fill="E5B8B7" w:themeFill="accent2" w:themeFillTint="66"/>
            <w:vAlign w:val="center"/>
          </w:tcPr>
          <w:p w:rsidR="00D32606" w:rsidRPr="00E93C42" w:rsidRDefault="00D32606" w:rsidP="00814BA2">
            <w:pPr>
              <w:spacing w:after="0" w:line="240" w:lineRule="auto"/>
              <w:jc w:val="center"/>
              <w:rPr>
                <w:rFonts w:ascii="Garamond" w:eastAsia="Times New Roman" w:hAnsi="Garamond" w:cs="Times New Roman"/>
                <w:b/>
                <w:sz w:val="24"/>
              </w:rPr>
            </w:pPr>
            <w:r w:rsidRPr="00743CFF">
              <w:rPr>
                <w:rFonts w:ascii="Garamond" w:eastAsia="Times New Roman" w:hAnsi="Garamond" w:cs="Times New Roman"/>
                <w:b/>
                <w:sz w:val="24"/>
              </w:rPr>
              <w:t>DRUGE ODGOJNO-OBRAZOVNE AKTIVNOSTI IZVAN ŠKOLE</w:t>
            </w:r>
          </w:p>
        </w:tc>
      </w:tr>
      <w:tr w:rsidR="00D32606" w:rsidRPr="005F177D" w:rsidTr="000D1FEF">
        <w:tblPrEx>
          <w:tblLook w:val="01E0"/>
        </w:tblPrEx>
        <w:trPr>
          <w:trHeight w:val="291"/>
        </w:trPr>
        <w:tc>
          <w:tcPr>
            <w:tcW w:w="2802" w:type="dxa"/>
            <w:shd w:val="clear" w:color="auto" w:fill="auto"/>
            <w:vAlign w:val="center"/>
          </w:tcPr>
          <w:p w:rsidR="00D32606" w:rsidRPr="005F177D" w:rsidRDefault="00D32606" w:rsidP="00814BA2">
            <w:pPr>
              <w:spacing w:after="0" w:line="240" w:lineRule="auto"/>
              <w:rPr>
                <w:rFonts w:ascii="Garamond" w:eastAsia="Times New Roman" w:hAnsi="Garamond" w:cs="Times New Roman"/>
                <w:szCs w:val="24"/>
              </w:rPr>
            </w:pPr>
          </w:p>
        </w:tc>
        <w:tc>
          <w:tcPr>
            <w:tcW w:w="6662" w:type="dxa"/>
            <w:shd w:val="clear" w:color="auto" w:fill="auto"/>
          </w:tcPr>
          <w:p w:rsidR="00D32606" w:rsidRPr="00270162" w:rsidRDefault="00D32606" w:rsidP="003A109B">
            <w:pPr>
              <w:spacing w:after="0" w:line="240" w:lineRule="auto"/>
              <w:jc w:val="center"/>
              <w:rPr>
                <w:rFonts w:ascii="Garamond" w:eastAsia="Times New Roman" w:hAnsi="Garamond" w:cs="Times New Roman"/>
                <w:b/>
                <w:sz w:val="24"/>
                <w:szCs w:val="24"/>
              </w:rPr>
            </w:pPr>
            <w:r w:rsidRPr="00270162">
              <w:rPr>
                <w:rFonts w:ascii="Garamond" w:eastAsia="Times New Roman" w:hAnsi="Garamond" w:cs="Times New Roman"/>
                <w:b/>
                <w:sz w:val="24"/>
                <w:szCs w:val="24"/>
              </w:rPr>
              <w:t xml:space="preserve">Posjet </w:t>
            </w:r>
            <w:r>
              <w:rPr>
                <w:rFonts w:ascii="Garamond" w:eastAsia="Times New Roman" w:hAnsi="Garamond" w:cs="Times New Roman"/>
                <w:b/>
                <w:sz w:val="24"/>
                <w:szCs w:val="24"/>
              </w:rPr>
              <w:t>kinu/kazalištu/muzeju 5</w:t>
            </w:r>
            <w:r w:rsidRPr="00270162">
              <w:rPr>
                <w:rFonts w:ascii="Garamond" w:eastAsia="Times New Roman" w:hAnsi="Garamond" w:cs="Times New Roman"/>
                <w:b/>
                <w:sz w:val="24"/>
                <w:szCs w:val="24"/>
              </w:rPr>
              <w:t xml:space="preserve">. </w:t>
            </w:r>
            <w:r w:rsidRPr="00D63236">
              <w:rPr>
                <w:rFonts w:ascii="Garamond" w:eastAsia="Times New Roman" w:hAnsi="Garamond" w:cs="Times New Roman"/>
                <w:b/>
                <w:sz w:val="24"/>
                <w:szCs w:val="24"/>
              </w:rPr>
              <w:t>razred GOO</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814BA2">
            <w:pPr>
              <w:spacing w:after="0" w:line="0" w:lineRule="atLeast"/>
              <w:rPr>
                <w:rFonts w:ascii="Garamond" w:hAnsi="Garamond"/>
                <w:b/>
                <w:sz w:val="24"/>
                <w:szCs w:val="24"/>
              </w:rPr>
            </w:pPr>
            <w:r w:rsidRPr="00AE3730">
              <w:rPr>
                <w:rFonts w:ascii="Garamond" w:hAnsi="Garamond"/>
                <w:b/>
                <w:sz w:val="24"/>
                <w:szCs w:val="24"/>
              </w:rPr>
              <w:t>1. Ciljevi</w:t>
            </w:r>
          </w:p>
        </w:tc>
        <w:tc>
          <w:tcPr>
            <w:tcW w:w="6662" w:type="dxa"/>
            <w:shd w:val="clear" w:color="auto" w:fill="auto"/>
          </w:tcPr>
          <w:p w:rsidR="00D32606" w:rsidRPr="00270162" w:rsidRDefault="00D32606" w:rsidP="003A109B">
            <w:pPr>
              <w:spacing w:after="0" w:line="240" w:lineRule="auto"/>
              <w:rPr>
                <w:rFonts w:ascii="Garamond" w:eastAsia="Times New Roman" w:hAnsi="Garamond" w:cs="Times New Roman"/>
              </w:rPr>
            </w:pPr>
            <w:r w:rsidRPr="00270162">
              <w:rPr>
                <w:rFonts w:ascii="Garamond" w:eastAsia="Times New Roman" w:hAnsi="Garamond" w:cs="Times New Roman"/>
              </w:rPr>
              <w:t>-upo</w:t>
            </w:r>
            <w:r>
              <w:rPr>
                <w:rFonts w:ascii="Garamond" w:eastAsia="Times New Roman" w:hAnsi="Garamond" w:cs="Times New Roman"/>
              </w:rPr>
              <w:t>znavanje učenika s kino predstavom</w:t>
            </w:r>
          </w:p>
          <w:p w:rsidR="00D32606" w:rsidRPr="00270162" w:rsidRDefault="00D32606" w:rsidP="003A109B">
            <w:pPr>
              <w:spacing w:after="0" w:line="240" w:lineRule="auto"/>
              <w:rPr>
                <w:rFonts w:ascii="Garamond" w:eastAsia="Times New Roman" w:hAnsi="Garamond" w:cs="Times New Roman"/>
              </w:rPr>
            </w:pPr>
            <w:r w:rsidRPr="00270162">
              <w:rPr>
                <w:rFonts w:ascii="Garamond" w:eastAsia="Times New Roman" w:hAnsi="Garamond" w:cs="Times New Roman"/>
              </w:rPr>
              <w:t>-njegovanj</w:t>
            </w:r>
            <w:r>
              <w:rPr>
                <w:rFonts w:ascii="Garamond" w:eastAsia="Times New Roman" w:hAnsi="Garamond" w:cs="Times New Roman"/>
              </w:rPr>
              <w:t xml:space="preserve">e kulture gledanja </w:t>
            </w:r>
            <w:r w:rsidRPr="00270162">
              <w:rPr>
                <w:rFonts w:ascii="Garamond" w:eastAsia="Times New Roman" w:hAnsi="Garamond" w:cs="Times New Roman"/>
              </w:rPr>
              <w:t>kino predstava, kao i odnosa prema kulturnim dog</w:t>
            </w:r>
            <w:r>
              <w:rPr>
                <w:rFonts w:ascii="Garamond" w:eastAsia="Times New Roman" w:hAnsi="Garamond" w:cs="Times New Roman"/>
              </w:rPr>
              <w:t>ađajima, značajnim obljetnicama</w:t>
            </w:r>
          </w:p>
          <w:p w:rsidR="00D32606" w:rsidRPr="00270162" w:rsidRDefault="00D32606" w:rsidP="003A109B">
            <w:pPr>
              <w:spacing w:after="0" w:line="240" w:lineRule="auto"/>
              <w:rPr>
                <w:rFonts w:ascii="Garamond" w:eastAsia="Times New Roman" w:hAnsi="Garamond" w:cs="Times New Roman"/>
              </w:rPr>
            </w:pPr>
            <w:r>
              <w:rPr>
                <w:rFonts w:ascii="Garamond" w:eastAsia="Times New Roman" w:hAnsi="Garamond" w:cs="Times New Roman"/>
              </w:rPr>
              <w:t>-stjecanje novih iskustava</w:t>
            </w:r>
          </w:p>
          <w:p w:rsidR="00D32606" w:rsidRPr="00270162" w:rsidRDefault="00D32606" w:rsidP="003A109B">
            <w:pPr>
              <w:spacing w:after="0" w:line="240" w:lineRule="auto"/>
              <w:rPr>
                <w:rFonts w:ascii="Garamond" w:eastAsia="Times New Roman" w:hAnsi="Garamond" w:cs="Times New Roman"/>
              </w:rPr>
            </w:pPr>
            <w:r w:rsidRPr="00FF5DC8">
              <w:rPr>
                <w:rFonts w:ascii="Garamond" w:eastAsia="Times New Roman" w:hAnsi="Garamond" w:cs="Times New Roman"/>
              </w:rPr>
              <w:t>-zadovoljavanje učeničkih potreba za zabavnim sadržajima</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814BA2">
            <w:pPr>
              <w:spacing w:after="0" w:line="0" w:lineRule="atLeast"/>
              <w:rPr>
                <w:rFonts w:ascii="Garamond" w:hAnsi="Garamond"/>
                <w:b/>
                <w:sz w:val="24"/>
                <w:szCs w:val="24"/>
              </w:rPr>
            </w:pPr>
            <w:r w:rsidRPr="00AE3730">
              <w:rPr>
                <w:rFonts w:ascii="Garamond" w:hAnsi="Garamond"/>
                <w:b/>
                <w:sz w:val="24"/>
                <w:szCs w:val="24"/>
              </w:rPr>
              <w:t>2. Namjena</w:t>
            </w:r>
          </w:p>
        </w:tc>
        <w:tc>
          <w:tcPr>
            <w:tcW w:w="6662" w:type="dxa"/>
            <w:shd w:val="clear" w:color="auto" w:fill="auto"/>
          </w:tcPr>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-recepcija filma</w:t>
            </w:r>
            <w:r w:rsidRPr="00270162">
              <w:rPr>
                <w:rFonts w:ascii="Garamond" w:eastAsia="Times New Roman" w:hAnsi="Garamond" w:cs="Times New Roman"/>
              </w:rPr>
              <w:t xml:space="preserve"> i njegovanje pravila ponašanja u takvim sredinama</w:t>
            </w:r>
          </w:p>
          <w:p w:rsidR="00D32606" w:rsidRPr="00270162" w:rsidRDefault="00D32606" w:rsidP="003A109B">
            <w:pPr>
              <w:spacing w:after="0" w:line="240" w:lineRule="auto"/>
              <w:rPr>
                <w:rFonts w:ascii="Garamond" w:eastAsia="Times New Roman" w:hAnsi="Garamond" w:cs="Times New Roman"/>
              </w:rPr>
            </w:pPr>
            <w:r>
              <w:rPr>
                <w:rFonts w:ascii="Garamond" w:eastAsia="Times New Roman" w:hAnsi="Garamond" w:cs="Times New Roman"/>
              </w:rPr>
              <w:t>-stjecanje iskustvenog znanja</w:t>
            </w:r>
          </w:p>
          <w:p w:rsidR="00D32606" w:rsidRPr="00270162" w:rsidRDefault="00D32606" w:rsidP="003A109B">
            <w:pPr>
              <w:spacing w:after="0" w:line="240" w:lineRule="auto"/>
              <w:rPr>
                <w:rFonts w:ascii="Garamond" w:eastAsia="Times New Roman" w:hAnsi="Garamond" w:cs="Times New Roman"/>
              </w:rPr>
            </w:pPr>
            <w:r>
              <w:rPr>
                <w:rFonts w:ascii="Garamond" w:eastAsia="Times New Roman" w:hAnsi="Garamond" w:cs="Times New Roman"/>
              </w:rPr>
              <w:t>-posjet kinu u gradu</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814BA2">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shd w:val="clear" w:color="auto" w:fill="auto"/>
          </w:tcPr>
          <w:p w:rsidR="00D32606" w:rsidRPr="00270162" w:rsidRDefault="00D32606" w:rsidP="003A109B">
            <w:pPr>
              <w:spacing w:after="0" w:line="240" w:lineRule="auto"/>
              <w:rPr>
                <w:rFonts w:ascii="Garamond" w:eastAsia="Times New Roman" w:hAnsi="Garamond" w:cs="Times New Roman"/>
              </w:rPr>
            </w:pPr>
            <w:r>
              <w:rPr>
                <w:rFonts w:ascii="Garamond" w:eastAsia="Times New Roman" w:hAnsi="Garamond" w:cs="Times New Roman"/>
              </w:rPr>
              <w:t>-razrednici  5</w:t>
            </w:r>
            <w:r w:rsidRPr="00270162">
              <w:rPr>
                <w:rFonts w:ascii="Garamond" w:eastAsia="Times New Roman" w:hAnsi="Garamond" w:cs="Times New Roman"/>
              </w:rPr>
              <w:t>.  razreda</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814BA2">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shd w:val="clear" w:color="auto" w:fill="auto"/>
          </w:tcPr>
          <w:p w:rsidR="00D32606" w:rsidRPr="00270162" w:rsidRDefault="00D32606" w:rsidP="003A109B">
            <w:pPr>
              <w:spacing w:after="0" w:line="240" w:lineRule="auto"/>
              <w:rPr>
                <w:rFonts w:ascii="Garamond" w:eastAsia="Times New Roman" w:hAnsi="Garamond" w:cs="Times New Roman"/>
              </w:rPr>
            </w:pPr>
            <w:r>
              <w:rPr>
                <w:rFonts w:ascii="Garamond" w:eastAsia="Times New Roman" w:hAnsi="Garamond" w:cs="Times New Roman"/>
              </w:rPr>
              <w:t>-odlazak u kino</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814BA2">
            <w:pPr>
              <w:spacing w:after="0" w:line="0" w:lineRule="atLeast"/>
              <w:rPr>
                <w:rFonts w:ascii="Garamond" w:hAnsi="Garamond"/>
                <w:b/>
                <w:sz w:val="24"/>
                <w:szCs w:val="24"/>
              </w:rPr>
            </w:pPr>
            <w:r w:rsidRPr="00AE3730">
              <w:rPr>
                <w:rFonts w:ascii="Garamond" w:hAnsi="Garamond"/>
                <w:b/>
                <w:sz w:val="24"/>
                <w:szCs w:val="24"/>
              </w:rPr>
              <w:t>5. Vremenik</w:t>
            </w:r>
          </w:p>
        </w:tc>
        <w:tc>
          <w:tcPr>
            <w:tcW w:w="6662" w:type="dxa"/>
            <w:shd w:val="clear" w:color="auto" w:fill="auto"/>
          </w:tcPr>
          <w:p w:rsidR="00D32606" w:rsidRPr="00270162" w:rsidRDefault="00D32606" w:rsidP="003A109B">
            <w:pPr>
              <w:spacing w:after="0" w:line="240" w:lineRule="auto"/>
              <w:rPr>
                <w:rFonts w:ascii="Garamond" w:eastAsia="Times New Roman" w:hAnsi="Garamond" w:cs="Times New Roman"/>
              </w:rPr>
            </w:pPr>
            <w:r>
              <w:rPr>
                <w:rFonts w:ascii="Garamond" w:eastAsia="Times New Roman" w:hAnsi="Garamond" w:cs="Times New Roman"/>
              </w:rPr>
              <w:t>-t</w:t>
            </w:r>
            <w:r w:rsidRPr="00270162">
              <w:rPr>
                <w:rFonts w:ascii="Garamond" w:eastAsia="Times New Roman" w:hAnsi="Garamond" w:cs="Times New Roman"/>
              </w:rPr>
              <w:t>ijekom školske godine</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814BA2">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shd w:val="clear" w:color="auto" w:fill="auto"/>
          </w:tcPr>
          <w:p w:rsidR="00D32606" w:rsidRPr="00270162" w:rsidRDefault="00D32606" w:rsidP="003A109B">
            <w:pPr>
              <w:spacing w:after="0" w:line="240" w:lineRule="auto"/>
              <w:rPr>
                <w:rFonts w:ascii="Garamond" w:eastAsia="Times New Roman" w:hAnsi="Garamond" w:cs="Times New Roman"/>
              </w:rPr>
            </w:pPr>
            <w:r>
              <w:rPr>
                <w:rFonts w:ascii="Garamond" w:eastAsia="Times New Roman" w:hAnsi="Garamond" w:cs="Times New Roman"/>
              </w:rPr>
              <w:t>-s</w:t>
            </w:r>
            <w:r w:rsidRPr="00270162">
              <w:rPr>
                <w:rFonts w:ascii="Garamond" w:eastAsia="Times New Roman" w:hAnsi="Garamond" w:cs="Times New Roman"/>
              </w:rPr>
              <w:t xml:space="preserve">redstva u dogovoru s roditeljima i školom </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814BA2">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shd w:val="clear" w:color="auto" w:fill="auto"/>
          </w:tcPr>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-z</w:t>
            </w:r>
            <w:r w:rsidRPr="00270162">
              <w:rPr>
                <w:rFonts w:ascii="Garamond" w:eastAsia="Times New Roman" w:hAnsi="Garamond" w:cs="Times New Roman"/>
              </w:rPr>
              <w:t>adovoljstvo uč</w:t>
            </w:r>
            <w:r>
              <w:rPr>
                <w:rFonts w:ascii="Garamond" w:eastAsia="Times New Roman" w:hAnsi="Garamond" w:cs="Times New Roman"/>
              </w:rPr>
              <w:t>enika i učitelja, nove spoznaje</w:t>
            </w:r>
          </w:p>
          <w:p w:rsidR="00D32606" w:rsidRPr="00270162" w:rsidRDefault="00D32606" w:rsidP="003A109B">
            <w:pPr>
              <w:spacing w:after="0" w:line="240" w:lineRule="auto"/>
              <w:rPr>
                <w:rFonts w:ascii="Garamond" w:eastAsia="Times New Roman" w:hAnsi="Garamond" w:cs="Times New Roman"/>
              </w:rPr>
            </w:pP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814BA2">
            <w:pPr>
              <w:spacing w:after="0" w:line="0" w:lineRule="atLeast"/>
              <w:rPr>
                <w:rFonts w:ascii="Garamond" w:hAnsi="Garamond"/>
                <w:b/>
                <w:sz w:val="24"/>
                <w:szCs w:val="24"/>
              </w:rPr>
            </w:pPr>
          </w:p>
        </w:tc>
        <w:tc>
          <w:tcPr>
            <w:tcW w:w="6662" w:type="dxa"/>
            <w:shd w:val="clear" w:color="auto" w:fill="auto"/>
          </w:tcPr>
          <w:p w:rsidR="00D32606" w:rsidRPr="00DE5228" w:rsidRDefault="00D32606" w:rsidP="00DE5228">
            <w:pPr>
              <w:spacing w:after="0" w:line="240" w:lineRule="auto"/>
              <w:jc w:val="center"/>
              <w:rPr>
                <w:rFonts w:ascii="Garamond" w:eastAsia="Times New Roman" w:hAnsi="Garamond" w:cs="Times New Roman"/>
                <w:b/>
                <w:sz w:val="24"/>
                <w:szCs w:val="24"/>
              </w:rPr>
            </w:pPr>
            <w:r w:rsidRPr="00DE5228">
              <w:rPr>
                <w:rFonts w:ascii="Garamond" w:eastAsia="Times New Roman" w:hAnsi="Garamond" w:cs="Times New Roman"/>
                <w:b/>
                <w:sz w:val="24"/>
                <w:szCs w:val="24"/>
              </w:rPr>
              <w:t>Posjet kinu/kazalištu</w:t>
            </w:r>
            <w:r>
              <w:rPr>
                <w:rFonts w:ascii="Garamond" w:eastAsia="Times New Roman" w:hAnsi="Garamond" w:cs="Times New Roman"/>
                <w:b/>
                <w:sz w:val="24"/>
                <w:szCs w:val="24"/>
              </w:rPr>
              <w:t>/muzeju</w:t>
            </w:r>
            <w:r w:rsidRPr="00DE5228">
              <w:rPr>
                <w:rFonts w:ascii="Garamond" w:eastAsia="Times New Roman" w:hAnsi="Garamond" w:cs="Times New Roman"/>
                <w:b/>
                <w:sz w:val="24"/>
                <w:szCs w:val="24"/>
              </w:rPr>
              <w:t xml:space="preserve"> 6. razred</w:t>
            </w:r>
            <w:r>
              <w:rPr>
                <w:rFonts w:ascii="Garamond" w:eastAsia="Times New Roman" w:hAnsi="Garamond" w:cs="Times New Roman"/>
                <w:b/>
                <w:sz w:val="24"/>
                <w:szCs w:val="24"/>
              </w:rPr>
              <w:t xml:space="preserve"> GOO</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1262B4">
            <w:pPr>
              <w:spacing w:after="0" w:line="0" w:lineRule="atLeast"/>
              <w:rPr>
                <w:rFonts w:ascii="Garamond" w:hAnsi="Garamond"/>
                <w:b/>
                <w:sz w:val="24"/>
                <w:szCs w:val="24"/>
              </w:rPr>
            </w:pPr>
            <w:r w:rsidRPr="00AE3730">
              <w:rPr>
                <w:rFonts w:ascii="Garamond" w:hAnsi="Garamond"/>
                <w:b/>
                <w:sz w:val="24"/>
                <w:szCs w:val="24"/>
              </w:rPr>
              <w:t>1. Ciljevi</w:t>
            </w:r>
          </w:p>
        </w:tc>
        <w:tc>
          <w:tcPr>
            <w:tcW w:w="6662" w:type="dxa"/>
            <w:shd w:val="clear" w:color="auto" w:fill="auto"/>
          </w:tcPr>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-upoznavanje učenika s kazališnom i kino predstavom</w:t>
            </w:r>
          </w:p>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-njegovanje kulture gledanja kazališnih i kino predstava, kao i odnosa prema kulturnim događajima, značajnim obljetnicama</w:t>
            </w:r>
          </w:p>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-stjecanje novih iskustava</w:t>
            </w:r>
          </w:p>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-bogaćenje duha i opće kulture</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1262B4">
            <w:pPr>
              <w:spacing w:after="0" w:line="0" w:lineRule="atLeast"/>
              <w:rPr>
                <w:rFonts w:ascii="Garamond" w:hAnsi="Garamond"/>
                <w:b/>
                <w:sz w:val="24"/>
                <w:szCs w:val="24"/>
              </w:rPr>
            </w:pPr>
            <w:r w:rsidRPr="00AE3730">
              <w:rPr>
                <w:rFonts w:ascii="Garamond" w:hAnsi="Garamond"/>
                <w:b/>
                <w:sz w:val="24"/>
                <w:szCs w:val="24"/>
              </w:rPr>
              <w:t>2. Namjena</w:t>
            </w:r>
          </w:p>
        </w:tc>
        <w:tc>
          <w:tcPr>
            <w:tcW w:w="6662" w:type="dxa"/>
            <w:shd w:val="clear" w:color="auto" w:fill="auto"/>
          </w:tcPr>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w:t>
            </w:r>
            <w:r>
              <w:rPr>
                <w:rFonts w:ascii="Garamond" w:hAnsi="Garamond"/>
              </w:rPr>
              <w:t>r</w:t>
            </w:r>
            <w:r w:rsidRPr="008A4EA4">
              <w:rPr>
                <w:rFonts w:ascii="Garamond" w:hAnsi="Garamond"/>
              </w:rPr>
              <w:t>ecepcija filma / kazališne predstave i njegovanje pravila ponašanja u takvim sredinama</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1262B4">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shd w:val="clear" w:color="auto" w:fill="auto"/>
          </w:tcPr>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-razrednici 6. razreda</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1262B4">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shd w:val="clear" w:color="auto" w:fill="auto"/>
          </w:tcPr>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-kino ili kazališna predstava</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1262B4">
            <w:pPr>
              <w:spacing w:after="0" w:line="0" w:lineRule="atLeast"/>
              <w:rPr>
                <w:rFonts w:ascii="Garamond" w:hAnsi="Garamond"/>
                <w:b/>
                <w:sz w:val="24"/>
                <w:szCs w:val="24"/>
              </w:rPr>
            </w:pPr>
            <w:r w:rsidRPr="00AE3730">
              <w:rPr>
                <w:rFonts w:ascii="Garamond" w:hAnsi="Garamond"/>
                <w:b/>
                <w:sz w:val="24"/>
                <w:szCs w:val="24"/>
              </w:rPr>
              <w:t>5. Vremenik</w:t>
            </w:r>
          </w:p>
        </w:tc>
        <w:tc>
          <w:tcPr>
            <w:tcW w:w="6662" w:type="dxa"/>
            <w:shd w:val="clear" w:color="auto" w:fill="auto"/>
          </w:tcPr>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-tijekom školske godine (jedan odlazak u kazalište, dva odlaska u kino)</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1262B4">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shd w:val="clear" w:color="auto" w:fill="auto"/>
          </w:tcPr>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-sredstva u dogovoru s roditeljima i školom</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1262B4">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shd w:val="clear" w:color="auto" w:fill="auto"/>
          </w:tcPr>
          <w:p w:rsidR="00D32606" w:rsidRDefault="00D32606" w:rsidP="003A109B">
            <w:pPr>
              <w:spacing w:after="0" w:line="240" w:lineRule="auto"/>
              <w:rPr>
                <w:rFonts w:ascii="Garamond" w:eastAsia="Times New Roman" w:hAnsi="Garamond" w:cs="Times New Roman"/>
              </w:rPr>
            </w:pPr>
            <w:r>
              <w:rPr>
                <w:rFonts w:ascii="Garamond" w:eastAsia="Times New Roman" w:hAnsi="Garamond" w:cs="Times New Roman"/>
              </w:rPr>
              <w:t>-nove spoznaje o kulturnim vrijednostima</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814BA2">
            <w:pPr>
              <w:spacing w:after="0" w:line="0" w:lineRule="atLeast"/>
              <w:rPr>
                <w:rFonts w:ascii="Garamond" w:hAnsi="Garamond"/>
                <w:b/>
                <w:sz w:val="24"/>
                <w:szCs w:val="24"/>
              </w:rPr>
            </w:pPr>
          </w:p>
        </w:tc>
        <w:tc>
          <w:tcPr>
            <w:tcW w:w="6662" w:type="dxa"/>
            <w:shd w:val="clear" w:color="auto" w:fill="auto"/>
          </w:tcPr>
          <w:p w:rsidR="00D32606" w:rsidRPr="008A4EA4" w:rsidRDefault="00D32606" w:rsidP="008A4EA4">
            <w:pPr>
              <w:pStyle w:val="Bezproreda"/>
              <w:jc w:val="center"/>
              <w:rPr>
                <w:rFonts w:ascii="Garamond" w:hAnsi="Garamond"/>
                <w:b/>
                <w:sz w:val="24"/>
                <w:szCs w:val="24"/>
              </w:rPr>
            </w:pPr>
            <w:r w:rsidRPr="008A4EA4">
              <w:rPr>
                <w:rFonts w:ascii="Garamond" w:hAnsi="Garamond"/>
                <w:b/>
                <w:sz w:val="24"/>
                <w:szCs w:val="24"/>
              </w:rPr>
              <w:t>Posjet kinu/kazalištu</w:t>
            </w:r>
            <w:r>
              <w:rPr>
                <w:rFonts w:ascii="Garamond" w:hAnsi="Garamond"/>
                <w:b/>
                <w:sz w:val="24"/>
                <w:szCs w:val="24"/>
              </w:rPr>
              <w:t>/muzeju</w:t>
            </w:r>
            <w:r w:rsidRPr="008A4EA4">
              <w:rPr>
                <w:rFonts w:ascii="Garamond" w:hAnsi="Garamond"/>
                <w:b/>
                <w:sz w:val="24"/>
                <w:szCs w:val="24"/>
              </w:rPr>
              <w:t xml:space="preserve"> </w:t>
            </w:r>
            <w:r>
              <w:rPr>
                <w:rFonts w:ascii="Garamond" w:hAnsi="Garamond"/>
                <w:b/>
                <w:sz w:val="24"/>
                <w:szCs w:val="24"/>
              </w:rPr>
              <w:t xml:space="preserve">7. i </w:t>
            </w:r>
            <w:r w:rsidRPr="008A4EA4">
              <w:rPr>
                <w:rFonts w:ascii="Garamond" w:hAnsi="Garamond"/>
                <w:b/>
                <w:sz w:val="24"/>
                <w:szCs w:val="24"/>
              </w:rPr>
              <w:t>8.razred</w:t>
            </w:r>
            <w:r>
              <w:rPr>
                <w:rFonts w:ascii="Garamond" w:hAnsi="Garamond"/>
                <w:b/>
                <w:sz w:val="24"/>
                <w:szCs w:val="24"/>
              </w:rPr>
              <w:t xml:space="preserve"> GOO</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3A109B">
            <w:pPr>
              <w:spacing w:after="0" w:line="0" w:lineRule="atLeast"/>
              <w:rPr>
                <w:rFonts w:ascii="Garamond" w:hAnsi="Garamond"/>
                <w:b/>
                <w:sz w:val="24"/>
                <w:szCs w:val="24"/>
              </w:rPr>
            </w:pPr>
            <w:r w:rsidRPr="00AE3730">
              <w:rPr>
                <w:rFonts w:ascii="Garamond" w:hAnsi="Garamond"/>
                <w:b/>
                <w:sz w:val="24"/>
                <w:szCs w:val="24"/>
              </w:rPr>
              <w:t>1. Ciljevi</w:t>
            </w:r>
          </w:p>
        </w:tc>
        <w:tc>
          <w:tcPr>
            <w:tcW w:w="6662" w:type="dxa"/>
            <w:shd w:val="clear" w:color="auto" w:fill="auto"/>
          </w:tcPr>
          <w:p w:rsidR="00D32606" w:rsidRPr="008A4EA4" w:rsidRDefault="00D32606" w:rsidP="008A4EA4">
            <w:pPr>
              <w:pStyle w:val="Bezproreda"/>
              <w:rPr>
                <w:rFonts w:ascii="Garamond" w:hAnsi="Garamond"/>
              </w:rPr>
            </w:pPr>
            <w:r>
              <w:rPr>
                <w:rFonts w:ascii="Garamond" w:hAnsi="Garamond"/>
              </w:rPr>
              <w:t>-r</w:t>
            </w:r>
            <w:r w:rsidRPr="008A4EA4">
              <w:rPr>
                <w:rFonts w:ascii="Garamond" w:hAnsi="Garamond"/>
              </w:rPr>
              <w:t>azvijanje kulture ponašanja u kinu / kazalištu i usvajanje vrednota filmske / dramske umjetnosti</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3A109B">
            <w:pPr>
              <w:spacing w:after="0" w:line="0" w:lineRule="atLeast"/>
              <w:rPr>
                <w:rFonts w:ascii="Garamond" w:hAnsi="Garamond"/>
                <w:b/>
                <w:sz w:val="24"/>
                <w:szCs w:val="24"/>
              </w:rPr>
            </w:pPr>
            <w:r w:rsidRPr="00AE3730">
              <w:rPr>
                <w:rFonts w:ascii="Garamond" w:hAnsi="Garamond"/>
                <w:b/>
                <w:sz w:val="24"/>
                <w:szCs w:val="24"/>
              </w:rPr>
              <w:t>2. Namjena</w:t>
            </w:r>
          </w:p>
        </w:tc>
        <w:tc>
          <w:tcPr>
            <w:tcW w:w="6662" w:type="dxa"/>
            <w:shd w:val="clear" w:color="auto" w:fill="auto"/>
          </w:tcPr>
          <w:p w:rsidR="00D32606" w:rsidRPr="008A4EA4" w:rsidRDefault="00D32606" w:rsidP="008A4EA4">
            <w:pPr>
              <w:pStyle w:val="Bezproreda"/>
              <w:rPr>
                <w:rFonts w:ascii="Garamond" w:hAnsi="Garamond"/>
              </w:rPr>
            </w:pPr>
            <w:r>
              <w:rPr>
                <w:rFonts w:ascii="Garamond" w:hAnsi="Garamond"/>
              </w:rPr>
              <w:t>-r</w:t>
            </w:r>
            <w:r w:rsidRPr="008A4EA4">
              <w:rPr>
                <w:rFonts w:ascii="Garamond" w:hAnsi="Garamond"/>
              </w:rPr>
              <w:t>ecepcija filma / kazališne predstave i njegovanje pravila ponašanja u takvim sredinama</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3A109B">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shd w:val="clear" w:color="auto" w:fill="auto"/>
          </w:tcPr>
          <w:p w:rsidR="00D32606" w:rsidRPr="008A4EA4" w:rsidRDefault="00D32606" w:rsidP="008A4EA4">
            <w:pPr>
              <w:pStyle w:val="Bezproreda"/>
              <w:rPr>
                <w:rFonts w:ascii="Garamond" w:hAnsi="Garamond"/>
              </w:rPr>
            </w:pPr>
            <w:r>
              <w:rPr>
                <w:rFonts w:ascii="Garamond" w:hAnsi="Garamond"/>
              </w:rPr>
              <w:t>-u</w:t>
            </w:r>
            <w:r w:rsidRPr="008A4EA4">
              <w:rPr>
                <w:rFonts w:ascii="Garamond" w:hAnsi="Garamond"/>
              </w:rPr>
              <w:t xml:space="preserve">čenici </w:t>
            </w:r>
            <w:r>
              <w:rPr>
                <w:rFonts w:ascii="Garamond" w:hAnsi="Garamond"/>
              </w:rPr>
              <w:t xml:space="preserve">7. I </w:t>
            </w:r>
            <w:r w:rsidRPr="008A4EA4">
              <w:rPr>
                <w:rFonts w:ascii="Garamond" w:hAnsi="Garamond"/>
              </w:rPr>
              <w:t>8.ih razreda/razrednici</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3A109B">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shd w:val="clear" w:color="auto" w:fill="auto"/>
          </w:tcPr>
          <w:p w:rsidR="00D32606" w:rsidRPr="008A4EA4" w:rsidRDefault="00D32606" w:rsidP="008A4EA4">
            <w:pPr>
              <w:pStyle w:val="Bezproreda"/>
              <w:rPr>
                <w:rFonts w:ascii="Garamond" w:hAnsi="Garamond"/>
              </w:rPr>
            </w:pPr>
            <w:r>
              <w:rPr>
                <w:rFonts w:ascii="Garamond" w:hAnsi="Garamond"/>
              </w:rPr>
              <w:t>-p</w:t>
            </w:r>
            <w:r w:rsidRPr="008A4EA4">
              <w:rPr>
                <w:rFonts w:ascii="Garamond" w:hAnsi="Garamond"/>
              </w:rPr>
              <w:t>osjet kinu / kazalištu</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3A109B">
            <w:pPr>
              <w:spacing w:after="0" w:line="0" w:lineRule="atLeast"/>
              <w:rPr>
                <w:rFonts w:ascii="Garamond" w:hAnsi="Garamond"/>
                <w:b/>
                <w:sz w:val="24"/>
                <w:szCs w:val="24"/>
              </w:rPr>
            </w:pPr>
            <w:r w:rsidRPr="00AE3730">
              <w:rPr>
                <w:rFonts w:ascii="Garamond" w:hAnsi="Garamond"/>
                <w:b/>
                <w:sz w:val="24"/>
                <w:szCs w:val="24"/>
              </w:rPr>
              <w:t>5. Vremenik</w:t>
            </w:r>
          </w:p>
        </w:tc>
        <w:tc>
          <w:tcPr>
            <w:tcW w:w="6662" w:type="dxa"/>
            <w:shd w:val="clear" w:color="auto" w:fill="auto"/>
          </w:tcPr>
          <w:p w:rsidR="00D32606" w:rsidRPr="008A4EA4" w:rsidRDefault="00D32606" w:rsidP="008A4EA4">
            <w:pPr>
              <w:pStyle w:val="Bezproreda"/>
              <w:rPr>
                <w:rFonts w:ascii="Garamond" w:hAnsi="Garamond"/>
              </w:rPr>
            </w:pPr>
            <w:r>
              <w:rPr>
                <w:rFonts w:ascii="Garamond" w:hAnsi="Garamond"/>
              </w:rPr>
              <w:t>-t</w:t>
            </w:r>
            <w:r w:rsidRPr="008A4EA4">
              <w:rPr>
                <w:rFonts w:ascii="Garamond" w:hAnsi="Garamond"/>
              </w:rPr>
              <w:t>ijekom školske godine</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3A109B">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shd w:val="clear" w:color="auto" w:fill="auto"/>
          </w:tcPr>
          <w:p w:rsidR="00D32606" w:rsidRPr="008A4EA4" w:rsidRDefault="00D32606" w:rsidP="008A4EA4">
            <w:pPr>
              <w:pStyle w:val="Bezproreda"/>
              <w:rPr>
                <w:rFonts w:ascii="Garamond" w:hAnsi="Garamond"/>
              </w:rPr>
            </w:pPr>
            <w:r>
              <w:rPr>
                <w:rFonts w:ascii="Garamond" w:hAnsi="Garamond"/>
              </w:rPr>
              <w:t>-</w:t>
            </w:r>
            <w:r w:rsidRPr="008A4EA4">
              <w:rPr>
                <w:rFonts w:ascii="Garamond" w:hAnsi="Garamond"/>
              </w:rPr>
              <w:t>ulaznice</w:t>
            </w:r>
            <w:r>
              <w:rPr>
                <w:rFonts w:ascii="Garamond" w:hAnsi="Garamond"/>
              </w:rPr>
              <w:t xml:space="preserve"> </w:t>
            </w:r>
          </w:p>
        </w:tc>
      </w:tr>
      <w:tr w:rsidR="00D32606" w:rsidRPr="005F177D" w:rsidTr="000D1FEF">
        <w:tblPrEx>
          <w:tblLook w:val="01E0"/>
        </w:tblPrEx>
        <w:trPr>
          <w:trHeight w:val="291"/>
        </w:trPr>
        <w:tc>
          <w:tcPr>
            <w:tcW w:w="2802" w:type="dxa"/>
            <w:shd w:val="clear" w:color="auto" w:fill="auto"/>
            <w:vAlign w:val="center"/>
          </w:tcPr>
          <w:p w:rsidR="00D32606" w:rsidRPr="00AE3730" w:rsidRDefault="00D32606" w:rsidP="003A109B">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shd w:val="clear" w:color="auto" w:fill="auto"/>
          </w:tcPr>
          <w:p w:rsidR="00D32606" w:rsidRPr="008A4EA4" w:rsidRDefault="00D32606" w:rsidP="008A4EA4">
            <w:pPr>
              <w:pStyle w:val="Bezproreda"/>
              <w:rPr>
                <w:rFonts w:ascii="Garamond" w:hAnsi="Garamond"/>
              </w:rPr>
            </w:pPr>
            <w:r>
              <w:rPr>
                <w:rFonts w:ascii="Garamond" w:hAnsi="Garamond"/>
              </w:rPr>
              <w:t>-i</w:t>
            </w:r>
            <w:r w:rsidRPr="008A4EA4">
              <w:rPr>
                <w:rFonts w:ascii="Garamond" w:hAnsi="Garamond"/>
              </w:rPr>
              <w:t>zvješća učenika, njegovanje ljubavi prema umjetnosti</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p>
        </w:tc>
        <w:tc>
          <w:tcPr>
            <w:tcW w:w="6662" w:type="dxa"/>
            <w:tcBorders>
              <w:bottom w:val="single" w:sz="4" w:space="0" w:color="C0504D" w:themeColor="accent2"/>
            </w:tcBorders>
          </w:tcPr>
          <w:p w:rsidR="00D32606" w:rsidRPr="00E80D70" w:rsidRDefault="00D32606" w:rsidP="00C51913">
            <w:pPr>
              <w:spacing w:after="0" w:line="240" w:lineRule="auto"/>
              <w:jc w:val="center"/>
              <w:rPr>
                <w:rFonts w:ascii="Garamond" w:hAnsi="Garamond"/>
                <w:b/>
              </w:rPr>
            </w:pPr>
            <w:r w:rsidRPr="00E80D70">
              <w:rPr>
                <w:rFonts w:ascii="Garamond" w:hAnsi="Garamond"/>
                <w:b/>
                <w:sz w:val="24"/>
              </w:rPr>
              <w:t>Posjet poto</w:t>
            </w:r>
            <w:r>
              <w:rPr>
                <w:rFonts w:ascii="Garamond" w:hAnsi="Garamond"/>
                <w:b/>
                <w:sz w:val="24"/>
              </w:rPr>
              <w:t xml:space="preserve">ku Šumetlica i obližnjem parku </w:t>
            </w:r>
            <w:r w:rsidRPr="00E80D70">
              <w:rPr>
                <w:rFonts w:ascii="Garamond" w:hAnsi="Garamond"/>
                <w:b/>
                <w:sz w:val="24"/>
              </w:rPr>
              <w:t>6. razred GOO</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bottom w:val="single" w:sz="4" w:space="0" w:color="C0504D" w:themeColor="accent2"/>
            </w:tcBorders>
          </w:tcPr>
          <w:p w:rsidR="00D32606" w:rsidRPr="00702E73" w:rsidRDefault="00D32606" w:rsidP="00C51913">
            <w:pPr>
              <w:spacing w:after="0" w:line="240" w:lineRule="auto"/>
              <w:rPr>
                <w:rFonts w:ascii="Garamond" w:hAnsi="Garamond"/>
              </w:rPr>
            </w:pPr>
            <w:r>
              <w:rPr>
                <w:rFonts w:ascii="Garamond" w:hAnsi="Garamond"/>
              </w:rPr>
              <w:t>-</w:t>
            </w:r>
            <w:r w:rsidRPr="002A5AB8">
              <w:rPr>
                <w:rFonts w:ascii="Garamond" w:hAnsi="Garamond"/>
              </w:rPr>
              <w:t>prepoznavanje i uočavanje biljaka u okolišu škole,osnovna obilježja cvjetnjača-cvijet i plod,staništa pogodna za život biljaka</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lastRenderedPageBreak/>
              <w:t>2. Namjena</w:t>
            </w:r>
          </w:p>
        </w:tc>
        <w:tc>
          <w:tcPr>
            <w:tcW w:w="6662" w:type="dxa"/>
            <w:tcBorders>
              <w:bottom w:val="single" w:sz="4" w:space="0" w:color="C0504D" w:themeColor="accent2"/>
            </w:tcBorders>
          </w:tcPr>
          <w:p w:rsidR="00D32606" w:rsidRPr="00702E73" w:rsidRDefault="00D32606" w:rsidP="00C51913">
            <w:pPr>
              <w:spacing w:after="0" w:line="240" w:lineRule="auto"/>
              <w:rPr>
                <w:rFonts w:ascii="Garamond" w:hAnsi="Garamond"/>
              </w:rPr>
            </w:pPr>
            <w:r>
              <w:rPr>
                <w:rFonts w:ascii="Garamond" w:hAnsi="Garamond"/>
              </w:rPr>
              <w:t>-</w:t>
            </w:r>
            <w:r w:rsidRPr="002A5AB8">
              <w:rPr>
                <w:rFonts w:ascii="Garamond" w:hAnsi="Garamond"/>
              </w:rPr>
              <w:t>prepoznati i koristiti biljke u svakodnevnom životu,važnost za stvaranje kisika i ekološki značaj</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bottom w:val="single" w:sz="4" w:space="0" w:color="C0504D" w:themeColor="accent2"/>
            </w:tcBorders>
          </w:tcPr>
          <w:p w:rsidR="00D32606" w:rsidRPr="00702E73" w:rsidRDefault="00D32606" w:rsidP="00C51913">
            <w:pPr>
              <w:spacing w:after="0" w:line="240" w:lineRule="auto"/>
              <w:rPr>
                <w:rFonts w:ascii="Garamond" w:hAnsi="Garamond"/>
              </w:rPr>
            </w:pPr>
            <w:r>
              <w:rPr>
                <w:rFonts w:ascii="Garamond" w:hAnsi="Garamond"/>
              </w:rPr>
              <w:t xml:space="preserve">-učenici 6. </w:t>
            </w:r>
            <w:r w:rsidRPr="002A5AB8">
              <w:rPr>
                <w:rFonts w:ascii="Garamond" w:hAnsi="Garamond"/>
              </w:rPr>
              <w:t>razreda i učiteljica prirode</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tcBorders>
              <w:bottom w:val="single" w:sz="4" w:space="0" w:color="C0504D" w:themeColor="accent2"/>
            </w:tcBorders>
          </w:tcPr>
          <w:p w:rsidR="00D32606" w:rsidRPr="00702E73" w:rsidRDefault="00D32606" w:rsidP="00C51913">
            <w:pPr>
              <w:spacing w:after="0" w:line="240" w:lineRule="auto"/>
              <w:rPr>
                <w:rFonts w:ascii="Garamond" w:hAnsi="Garamond"/>
              </w:rPr>
            </w:pPr>
            <w:r>
              <w:rPr>
                <w:rFonts w:ascii="Garamond" w:hAnsi="Garamond"/>
              </w:rPr>
              <w:t>-izvan</w:t>
            </w:r>
            <w:r w:rsidRPr="002A5AB8">
              <w:rPr>
                <w:rFonts w:ascii="Garamond" w:hAnsi="Garamond"/>
              </w:rPr>
              <w:t>učionička nastava,skupni rad i rad u paru,zadaci za praktičan rad i izradu mini projekta</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5. Vremenik</w:t>
            </w:r>
          </w:p>
        </w:tc>
        <w:tc>
          <w:tcPr>
            <w:tcW w:w="6662" w:type="dxa"/>
            <w:tcBorders>
              <w:bottom w:val="single" w:sz="4" w:space="0" w:color="C0504D" w:themeColor="accent2"/>
            </w:tcBorders>
          </w:tcPr>
          <w:p w:rsidR="00D32606" w:rsidRPr="00702E73" w:rsidRDefault="00D32606" w:rsidP="00C51913">
            <w:pPr>
              <w:spacing w:after="0" w:line="240" w:lineRule="auto"/>
              <w:rPr>
                <w:rFonts w:ascii="Garamond" w:hAnsi="Garamond"/>
              </w:rPr>
            </w:pPr>
            <w:r>
              <w:rPr>
                <w:rFonts w:ascii="Garamond" w:hAnsi="Garamond"/>
              </w:rPr>
              <w:t>-šk.god.</w:t>
            </w:r>
            <w:r w:rsidRPr="002A5AB8">
              <w:rPr>
                <w:rFonts w:ascii="Garamond" w:hAnsi="Garamond"/>
              </w:rPr>
              <w:t>-drugo polugodište-2.</w:t>
            </w:r>
            <w:r>
              <w:rPr>
                <w:rFonts w:ascii="Garamond" w:hAnsi="Garamond"/>
              </w:rPr>
              <w:t xml:space="preserve"> i 4. </w:t>
            </w:r>
            <w:r w:rsidRPr="002A5AB8">
              <w:rPr>
                <w:rFonts w:ascii="Garamond" w:hAnsi="Garamond"/>
              </w:rPr>
              <w:t>mjesec</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bottom w:val="single" w:sz="4" w:space="0" w:color="C0504D" w:themeColor="accent2"/>
            </w:tcBorders>
          </w:tcPr>
          <w:p w:rsidR="00D32606" w:rsidRPr="00702E73" w:rsidRDefault="00D32606" w:rsidP="00C51913">
            <w:pPr>
              <w:spacing w:after="0" w:line="240" w:lineRule="auto"/>
              <w:rPr>
                <w:rFonts w:ascii="Garamond" w:hAnsi="Garamond"/>
              </w:rPr>
            </w:pPr>
            <w:r>
              <w:rPr>
                <w:rFonts w:ascii="Garamond" w:hAnsi="Garamond"/>
              </w:rPr>
              <w:t>-</w:t>
            </w:r>
            <w:r w:rsidRPr="002A5AB8">
              <w:rPr>
                <w:rFonts w:ascii="Garamond" w:hAnsi="Garamond"/>
              </w:rPr>
              <w:t>materijal za praktičan rad-ljepilo,škarice,ljepljiva traka,papir,spajalice i vrećice za pri</w:t>
            </w:r>
            <w:r>
              <w:rPr>
                <w:rFonts w:ascii="Garamond" w:hAnsi="Garamond"/>
              </w:rPr>
              <w:t>kupljanje materijala za izložbu</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bottom w:val="single" w:sz="4" w:space="0" w:color="C0504D" w:themeColor="accent2"/>
            </w:tcBorders>
          </w:tcPr>
          <w:p w:rsidR="00D32606" w:rsidRPr="00702E73" w:rsidRDefault="00D32606" w:rsidP="00C51913">
            <w:pPr>
              <w:spacing w:after="0" w:line="240" w:lineRule="auto"/>
              <w:rPr>
                <w:rFonts w:ascii="Garamond" w:hAnsi="Garamond"/>
              </w:rPr>
            </w:pPr>
            <w:r>
              <w:rPr>
                <w:rFonts w:ascii="Garamond" w:hAnsi="Garamond"/>
              </w:rPr>
              <w:t>-</w:t>
            </w:r>
            <w:r w:rsidRPr="002A5AB8">
              <w:rPr>
                <w:rFonts w:ascii="Garamond" w:hAnsi="Garamond"/>
              </w:rPr>
              <w:t>ocjenjivanje-zadaci i aktivnost</w:t>
            </w:r>
            <w:r>
              <w:rPr>
                <w:rFonts w:ascii="Garamond" w:hAnsi="Garamond"/>
              </w:rPr>
              <w:t>, analiza materijala s terena, izrada panoa</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p>
        </w:tc>
        <w:tc>
          <w:tcPr>
            <w:tcW w:w="6662" w:type="dxa"/>
            <w:tcBorders>
              <w:bottom w:val="single" w:sz="4" w:space="0" w:color="C0504D" w:themeColor="accent2"/>
            </w:tcBorders>
          </w:tcPr>
          <w:p w:rsidR="00D32606" w:rsidRPr="00E80D70" w:rsidRDefault="00D32606" w:rsidP="00E70A63">
            <w:pPr>
              <w:spacing w:after="0" w:line="240" w:lineRule="auto"/>
              <w:jc w:val="center"/>
              <w:rPr>
                <w:rFonts w:ascii="Garamond" w:hAnsi="Garamond"/>
                <w:b/>
                <w:sz w:val="24"/>
              </w:rPr>
            </w:pPr>
            <w:r>
              <w:rPr>
                <w:rFonts w:ascii="Garamond" w:hAnsi="Garamond"/>
                <w:b/>
                <w:sz w:val="24"/>
              </w:rPr>
              <w:t xml:space="preserve">Posjet vrtu i parku </w:t>
            </w:r>
            <w:r w:rsidRPr="00E80D70">
              <w:rPr>
                <w:rFonts w:ascii="Garamond" w:hAnsi="Garamond"/>
                <w:b/>
                <w:sz w:val="24"/>
              </w:rPr>
              <w:t xml:space="preserve">6. razred </w:t>
            </w:r>
            <w:r>
              <w:rPr>
                <w:rFonts w:ascii="Garamond" w:hAnsi="Garamond"/>
                <w:b/>
                <w:sz w:val="24"/>
              </w:rPr>
              <w:t>GOO</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bottom w:val="single" w:sz="4" w:space="0" w:color="C0504D" w:themeColor="accent2"/>
            </w:tcBorders>
          </w:tcPr>
          <w:p w:rsidR="00D32606" w:rsidRPr="002A5AB8" w:rsidRDefault="00D32606" w:rsidP="00E70A63">
            <w:pPr>
              <w:spacing w:after="0" w:line="240" w:lineRule="auto"/>
              <w:rPr>
                <w:rFonts w:ascii="Garamond" w:hAnsi="Garamond"/>
              </w:rPr>
            </w:pPr>
            <w:r w:rsidRPr="002A5AB8">
              <w:rPr>
                <w:rFonts w:ascii="Garamond" w:hAnsi="Garamond"/>
              </w:rPr>
              <w:t>–prepoznavanje i uočavanje biljaka u okolišu škole,</w:t>
            </w:r>
            <w:r>
              <w:rPr>
                <w:rFonts w:ascii="Garamond" w:hAnsi="Garamond"/>
              </w:rPr>
              <w:t xml:space="preserve"> </w:t>
            </w:r>
            <w:r w:rsidRPr="002A5AB8">
              <w:rPr>
                <w:rFonts w:ascii="Garamond" w:hAnsi="Garamond"/>
              </w:rPr>
              <w:t>osnovna obilježja cvjetnjača-cvijet i plod,</w:t>
            </w:r>
            <w:r>
              <w:rPr>
                <w:rFonts w:ascii="Garamond" w:hAnsi="Garamond"/>
              </w:rPr>
              <w:t xml:space="preserve"> </w:t>
            </w:r>
            <w:r w:rsidRPr="002A5AB8">
              <w:rPr>
                <w:rFonts w:ascii="Garamond" w:hAnsi="Garamond"/>
              </w:rPr>
              <w:t>staništa pogodna za život biljaka</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bottom w:val="single" w:sz="4" w:space="0" w:color="C0504D" w:themeColor="accent2"/>
            </w:tcBorders>
          </w:tcPr>
          <w:p w:rsidR="00D32606" w:rsidRPr="002A5AB8" w:rsidRDefault="00D32606" w:rsidP="00E70A63">
            <w:pPr>
              <w:spacing w:after="0" w:line="240" w:lineRule="auto"/>
              <w:rPr>
                <w:rFonts w:ascii="Garamond" w:hAnsi="Garamond"/>
              </w:rPr>
            </w:pPr>
            <w:r w:rsidRPr="002A5AB8">
              <w:rPr>
                <w:rFonts w:ascii="Garamond" w:hAnsi="Garamond"/>
              </w:rPr>
              <w:t>–prepoznati i koristiti biljke u svakodnevnom životu,</w:t>
            </w:r>
            <w:r>
              <w:rPr>
                <w:rFonts w:ascii="Garamond" w:hAnsi="Garamond"/>
              </w:rPr>
              <w:t xml:space="preserve"> </w:t>
            </w:r>
            <w:r w:rsidRPr="002A5AB8">
              <w:rPr>
                <w:rFonts w:ascii="Garamond" w:hAnsi="Garamond"/>
              </w:rPr>
              <w:t>važnost za stvaranje kisika i ekološki značaj</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bottom w:val="single" w:sz="4" w:space="0" w:color="C0504D" w:themeColor="accent2"/>
            </w:tcBorders>
          </w:tcPr>
          <w:p w:rsidR="00D32606" w:rsidRPr="002A5AB8" w:rsidRDefault="00D32606" w:rsidP="00E70A63">
            <w:pPr>
              <w:spacing w:after="0" w:line="240" w:lineRule="auto"/>
              <w:rPr>
                <w:rFonts w:ascii="Garamond" w:hAnsi="Garamond"/>
              </w:rPr>
            </w:pPr>
            <w:r w:rsidRPr="002A5AB8">
              <w:rPr>
                <w:rFonts w:ascii="Garamond" w:hAnsi="Garamond"/>
              </w:rPr>
              <w:t>–učenici 6.</w:t>
            </w:r>
            <w:r>
              <w:rPr>
                <w:rFonts w:ascii="Garamond" w:hAnsi="Garamond"/>
              </w:rPr>
              <w:t xml:space="preserve">-8. </w:t>
            </w:r>
            <w:r w:rsidRPr="002A5AB8">
              <w:rPr>
                <w:rFonts w:ascii="Garamond" w:hAnsi="Garamond"/>
              </w:rPr>
              <w:t>razreda i učiteljica prirode</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tcBorders>
              <w:bottom w:val="single" w:sz="4" w:space="0" w:color="C0504D" w:themeColor="accent2"/>
            </w:tcBorders>
          </w:tcPr>
          <w:p w:rsidR="00D32606" w:rsidRPr="002A5AB8" w:rsidRDefault="00D32606" w:rsidP="00E70A63">
            <w:pPr>
              <w:spacing w:after="0" w:line="240" w:lineRule="auto"/>
              <w:rPr>
                <w:rFonts w:ascii="Garamond" w:hAnsi="Garamond"/>
              </w:rPr>
            </w:pPr>
            <w:r>
              <w:rPr>
                <w:rFonts w:ascii="Garamond" w:hAnsi="Garamond"/>
              </w:rPr>
              <w:t>–izvan</w:t>
            </w:r>
            <w:r w:rsidRPr="002A5AB8">
              <w:rPr>
                <w:rFonts w:ascii="Garamond" w:hAnsi="Garamond"/>
              </w:rPr>
              <w:t>učionička nastava,</w:t>
            </w:r>
            <w:r>
              <w:rPr>
                <w:rFonts w:ascii="Garamond" w:hAnsi="Garamond"/>
              </w:rPr>
              <w:t xml:space="preserve"> </w:t>
            </w:r>
            <w:r w:rsidRPr="002A5AB8">
              <w:rPr>
                <w:rFonts w:ascii="Garamond" w:hAnsi="Garamond"/>
              </w:rPr>
              <w:t>skupni rad i rad u paru,</w:t>
            </w:r>
            <w:r>
              <w:rPr>
                <w:rFonts w:ascii="Garamond" w:hAnsi="Garamond"/>
              </w:rPr>
              <w:t xml:space="preserve"> </w:t>
            </w:r>
            <w:r w:rsidRPr="002A5AB8">
              <w:rPr>
                <w:rFonts w:ascii="Garamond" w:hAnsi="Garamond"/>
              </w:rPr>
              <w:t>zadaci za praktičan rad i izradu mini projekta</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5. Vremenik</w:t>
            </w:r>
          </w:p>
        </w:tc>
        <w:tc>
          <w:tcPr>
            <w:tcW w:w="6662" w:type="dxa"/>
            <w:tcBorders>
              <w:bottom w:val="single" w:sz="4" w:space="0" w:color="C0504D" w:themeColor="accent2"/>
            </w:tcBorders>
          </w:tcPr>
          <w:p w:rsidR="00D32606" w:rsidRPr="002A5AB8" w:rsidRDefault="00D32606" w:rsidP="00E70A63">
            <w:pPr>
              <w:spacing w:after="0" w:line="240" w:lineRule="auto"/>
              <w:rPr>
                <w:rFonts w:ascii="Garamond" w:hAnsi="Garamond"/>
              </w:rPr>
            </w:pPr>
            <w:r>
              <w:rPr>
                <w:rFonts w:ascii="Garamond" w:hAnsi="Garamond"/>
              </w:rPr>
              <w:t>–šk.god.</w:t>
            </w:r>
            <w:r w:rsidRPr="002A5AB8">
              <w:rPr>
                <w:rFonts w:ascii="Garamond" w:hAnsi="Garamond"/>
              </w:rPr>
              <w:t>.-</w:t>
            </w:r>
            <w:r>
              <w:rPr>
                <w:rFonts w:ascii="Garamond" w:hAnsi="Garamond"/>
              </w:rPr>
              <w:t>prvo</w:t>
            </w:r>
            <w:r w:rsidRPr="002A5AB8">
              <w:rPr>
                <w:rFonts w:ascii="Garamond" w:hAnsi="Garamond"/>
              </w:rPr>
              <w:t xml:space="preserve"> polugodište</w:t>
            </w:r>
            <w:r>
              <w:rPr>
                <w:rFonts w:ascii="Garamond" w:hAnsi="Garamond"/>
              </w:rPr>
              <w:t xml:space="preserve"> </w:t>
            </w:r>
            <w:r w:rsidRPr="002A5AB8">
              <w:rPr>
                <w:rFonts w:ascii="Garamond" w:hAnsi="Garamond"/>
              </w:rPr>
              <w:t>10.mjesec</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bottom w:val="single" w:sz="4" w:space="0" w:color="C0504D" w:themeColor="accent2"/>
            </w:tcBorders>
          </w:tcPr>
          <w:p w:rsidR="00D32606" w:rsidRPr="002A5AB8" w:rsidRDefault="00D32606" w:rsidP="00F627FC">
            <w:pPr>
              <w:spacing w:after="0" w:line="240" w:lineRule="auto"/>
              <w:rPr>
                <w:rFonts w:ascii="Garamond" w:hAnsi="Garamond"/>
              </w:rPr>
            </w:pPr>
            <w:r w:rsidRPr="002A5AB8">
              <w:rPr>
                <w:rFonts w:ascii="Garamond" w:hAnsi="Garamond"/>
              </w:rPr>
              <w:t>–ma</w:t>
            </w:r>
            <w:r>
              <w:rPr>
                <w:rFonts w:ascii="Garamond" w:hAnsi="Garamond"/>
              </w:rPr>
              <w:t>terijal za praktičan rad-ljepilo</w:t>
            </w:r>
            <w:r w:rsidRPr="002A5AB8">
              <w:rPr>
                <w:rFonts w:ascii="Garamond" w:hAnsi="Garamond"/>
              </w:rPr>
              <w:t>,</w:t>
            </w:r>
            <w:r>
              <w:rPr>
                <w:rFonts w:ascii="Garamond" w:hAnsi="Garamond"/>
              </w:rPr>
              <w:t xml:space="preserve"> </w:t>
            </w:r>
            <w:r w:rsidRPr="002A5AB8">
              <w:rPr>
                <w:rFonts w:ascii="Garamond" w:hAnsi="Garamond"/>
              </w:rPr>
              <w:t>škarice,</w:t>
            </w:r>
            <w:r>
              <w:rPr>
                <w:rFonts w:ascii="Garamond" w:hAnsi="Garamond"/>
              </w:rPr>
              <w:t xml:space="preserve"> l</w:t>
            </w:r>
            <w:r w:rsidRPr="002A5AB8">
              <w:rPr>
                <w:rFonts w:ascii="Garamond" w:hAnsi="Garamond"/>
              </w:rPr>
              <w:t>jepljiva traka,</w:t>
            </w:r>
            <w:r>
              <w:rPr>
                <w:rFonts w:ascii="Garamond" w:hAnsi="Garamond"/>
              </w:rPr>
              <w:t xml:space="preserve"> </w:t>
            </w:r>
            <w:r w:rsidRPr="002A5AB8">
              <w:rPr>
                <w:rFonts w:ascii="Garamond" w:hAnsi="Garamond"/>
              </w:rPr>
              <w:t>papir,</w:t>
            </w:r>
            <w:r>
              <w:rPr>
                <w:rFonts w:ascii="Garamond" w:hAnsi="Garamond"/>
              </w:rPr>
              <w:t xml:space="preserve"> </w:t>
            </w:r>
            <w:r w:rsidRPr="002A5AB8">
              <w:rPr>
                <w:rFonts w:ascii="Garamond" w:hAnsi="Garamond"/>
              </w:rPr>
              <w:t>spajalice i vrećice za prikupljanje materijala za izložbu</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bottom w:val="single" w:sz="4" w:space="0" w:color="C0504D" w:themeColor="accent2"/>
            </w:tcBorders>
          </w:tcPr>
          <w:p w:rsidR="00D32606" w:rsidRPr="002A5AB8" w:rsidRDefault="00D32606" w:rsidP="00E70A63">
            <w:pPr>
              <w:spacing w:after="0" w:line="240" w:lineRule="auto"/>
              <w:rPr>
                <w:rFonts w:ascii="Garamond" w:hAnsi="Garamond"/>
              </w:rPr>
            </w:pPr>
            <w:r w:rsidRPr="002A5AB8">
              <w:rPr>
                <w:rFonts w:ascii="Garamond" w:hAnsi="Garamond"/>
              </w:rPr>
              <w:t>-ocjenjivanje-zadaci i aktivnost</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p>
        </w:tc>
        <w:tc>
          <w:tcPr>
            <w:tcW w:w="6662" w:type="dxa"/>
            <w:tcBorders>
              <w:bottom w:val="single" w:sz="4" w:space="0" w:color="C0504D" w:themeColor="accent2"/>
            </w:tcBorders>
          </w:tcPr>
          <w:p w:rsidR="00D32606" w:rsidRPr="00E80D70" w:rsidRDefault="00D32606" w:rsidP="00E70A63">
            <w:pPr>
              <w:spacing w:after="0" w:line="240" w:lineRule="auto"/>
              <w:jc w:val="center"/>
              <w:rPr>
                <w:rFonts w:ascii="Garamond" w:hAnsi="Garamond"/>
                <w:b/>
                <w:sz w:val="24"/>
              </w:rPr>
            </w:pPr>
            <w:r w:rsidRPr="00E80D70">
              <w:rPr>
                <w:rFonts w:ascii="Garamond" w:hAnsi="Garamond"/>
                <w:b/>
                <w:sz w:val="24"/>
              </w:rPr>
              <w:t>Posjet obližnjem travnjaku u okolišu škole</w:t>
            </w:r>
            <w:r>
              <w:rPr>
                <w:rFonts w:ascii="Garamond" w:hAnsi="Garamond"/>
                <w:b/>
                <w:sz w:val="24"/>
              </w:rPr>
              <w:t xml:space="preserve"> </w:t>
            </w:r>
            <w:r w:rsidRPr="00E80D70">
              <w:rPr>
                <w:rFonts w:ascii="Garamond" w:hAnsi="Garamond"/>
                <w:b/>
                <w:sz w:val="24"/>
              </w:rPr>
              <w:t xml:space="preserve">6.razred </w:t>
            </w:r>
            <w:r>
              <w:rPr>
                <w:rFonts w:ascii="Garamond" w:hAnsi="Garamond"/>
                <w:b/>
                <w:sz w:val="24"/>
              </w:rPr>
              <w:t>GOO</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bottom w:val="single" w:sz="4" w:space="0" w:color="C0504D" w:themeColor="accent2"/>
            </w:tcBorders>
          </w:tcPr>
          <w:p w:rsidR="00D32606" w:rsidRPr="00053331" w:rsidRDefault="00D32606" w:rsidP="00E70A63">
            <w:pPr>
              <w:spacing w:after="0" w:line="240" w:lineRule="auto"/>
              <w:rPr>
                <w:rFonts w:ascii="Garamond" w:hAnsi="Garamond"/>
              </w:rPr>
            </w:pPr>
            <w:r w:rsidRPr="00053331">
              <w:rPr>
                <w:rFonts w:ascii="Garamond" w:hAnsi="Garamond"/>
              </w:rPr>
              <w:t>-osnovna obilježja staništa travnjaka, živa bića na travnjaku,prilagodbe biljaka i životinja travnjaka</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bottom w:val="single" w:sz="4" w:space="0" w:color="C0504D" w:themeColor="accent2"/>
            </w:tcBorders>
          </w:tcPr>
          <w:p w:rsidR="00D32606" w:rsidRPr="00053331" w:rsidRDefault="00D32606" w:rsidP="00E70A63">
            <w:pPr>
              <w:spacing w:after="0" w:line="240" w:lineRule="auto"/>
              <w:rPr>
                <w:rFonts w:ascii="Garamond" w:hAnsi="Garamond"/>
              </w:rPr>
            </w:pPr>
            <w:r w:rsidRPr="00053331">
              <w:rPr>
                <w:rFonts w:ascii="Garamond" w:hAnsi="Garamond"/>
              </w:rPr>
              <w:t>–prepoznati hranjive i ljekovite biljke na travnjaku,</w:t>
            </w:r>
            <w:r>
              <w:rPr>
                <w:rFonts w:ascii="Garamond" w:hAnsi="Garamond"/>
              </w:rPr>
              <w:t xml:space="preserve"> </w:t>
            </w:r>
            <w:r w:rsidRPr="00053331">
              <w:rPr>
                <w:rFonts w:ascii="Garamond" w:hAnsi="Garamond"/>
              </w:rPr>
              <w:t>važnost životinja za oprašivanje biljaka</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bottom w:val="single" w:sz="4" w:space="0" w:color="C0504D" w:themeColor="accent2"/>
            </w:tcBorders>
          </w:tcPr>
          <w:p w:rsidR="00D32606" w:rsidRPr="00053331" w:rsidRDefault="00D32606" w:rsidP="00E70A63">
            <w:pPr>
              <w:spacing w:after="0" w:line="240" w:lineRule="auto"/>
              <w:rPr>
                <w:rFonts w:ascii="Garamond" w:hAnsi="Garamond"/>
              </w:rPr>
            </w:pPr>
            <w:r w:rsidRPr="00053331">
              <w:rPr>
                <w:rFonts w:ascii="Garamond" w:hAnsi="Garamond"/>
              </w:rPr>
              <w:t>–učenici</w:t>
            </w:r>
            <w:r>
              <w:rPr>
                <w:rFonts w:ascii="Garamond" w:hAnsi="Garamond"/>
              </w:rPr>
              <w:t xml:space="preserve"> </w:t>
            </w:r>
            <w:r w:rsidRPr="00053331">
              <w:rPr>
                <w:rFonts w:ascii="Garamond" w:hAnsi="Garamond"/>
              </w:rPr>
              <w:t>6.</w:t>
            </w:r>
            <w:r>
              <w:rPr>
                <w:rFonts w:ascii="Garamond" w:hAnsi="Garamond"/>
              </w:rPr>
              <w:t>-8.</w:t>
            </w:r>
            <w:r w:rsidRPr="00053331">
              <w:rPr>
                <w:rFonts w:ascii="Garamond" w:hAnsi="Garamond"/>
              </w:rPr>
              <w:t>razreda i učiteljica prirode</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tcBorders>
              <w:bottom w:val="single" w:sz="4" w:space="0" w:color="C0504D" w:themeColor="accent2"/>
            </w:tcBorders>
          </w:tcPr>
          <w:p w:rsidR="00D32606" w:rsidRPr="00053331" w:rsidRDefault="00D32606" w:rsidP="00E70A63">
            <w:pPr>
              <w:spacing w:after="0" w:line="240" w:lineRule="auto"/>
              <w:rPr>
                <w:rFonts w:ascii="Garamond" w:hAnsi="Garamond"/>
              </w:rPr>
            </w:pPr>
            <w:r>
              <w:rPr>
                <w:rFonts w:ascii="Garamond" w:hAnsi="Garamond"/>
              </w:rPr>
              <w:t>–izvan</w:t>
            </w:r>
            <w:r w:rsidRPr="00053331">
              <w:rPr>
                <w:rFonts w:ascii="Garamond" w:hAnsi="Garamond"/>
              </w:rPr>
              <w:t>učionička nastava,skupni rad i rad u paru,</w:t>
            </w:r>
            <w:r>
              <w:rPr>
                <w:rFonts w:ascii="Garamond" w:hAnsi="Garamond"/>
              </w:rPr>
              <w:t xml:space="preserve"> </w:t>
            </w:r>
            <w:r w:rsidRPr="00053331">
              <w:rPr>
                <w:rFonts w:ascii="Garamond" w:hAnsi="Garamond"/>
              </w:rPr>
              <w:t>zadaci za praktičan rad i izradu mini projekta</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5. Vremenik</w:t>
            </w:r>
          </w:p>
        </w:tc>
        <w:tc>
          <w:tcPr>
            <w:tcW w:w="6662" w:type="dxa"/>
            <w:tcBorders>
              <w:bottom w:val="single" w:sz="4" w:space="0" w:color="C0504D" w:themeColor="accent2"/>
            </w:tcBorders>
          </w:tcPr>
          <w:p w:rsidR="00D32606" w:rsidRPr="00053331" w:rsidRDefault="00D32606" w:rsidP="00E70A63">
            <w:pPr>
              <w:spacing w:after="0" w:line="240" w:lineRule="auto"/>
              <w:rPr>
                <w:rFonts w:ascii="Garamond" w:hAnsi="Garamond"/>
              </w:rPr>
            </w:pPr>
            <w:r>
              <w:rPr>
                <w:rFonts w:ascii="Garamond" w:hAnsi="Garamond"/>
              </w:rPr>
              <w:t>–šk.god.</w:t>
            </w:r>
            <w:r w:rsidRPr="00053331">
              <w:rPr>
                <w:rFonts w:ascii="Garamond" w:hAnsi="Garamond"/>
              </w:rPr>
              <w:t>.-5.mjesec</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bottom w:val="single" w:sz="4" w:space="0" w:color="C0504D" w:themeColor="accent2"/>
            </w:tcBorders>
          </w:tcPr>
          <w:p w:rsidR="00D32606" w:rsidRPr="00053331" w:rsidRDefault="00D32606" w:rsidP="00E70A63">
            <w:pPr>
              <w:spacing w:after="0" w:line="240" w:lineRule="auto"/>
              <w:rPr>
                <w:rFonts w:ascii="Garamond" w:hAnsi="Garamond"/>
              </w:rPr>
            </w:pPr>
            <w:r w:rsidRPr="00053331">
              <w:rPr>
                <w:rFonts w:ascii="Garamond" w:hAnsi="Garamond"/>
              </w:rPr>
              <w:t>–materijal za praktičan rad-ljepilo,</w:t>
            </w:r>
            <w:r>
              <w:rPr>
                <w:rFonts w:ascii="Garamond" w:hAnsi="Garamond"/>
              </w:rPr>
              <w:t xml:space="preserve"> </w:t>
            </w:r>
            <w:r w:rsidRPr="00053331">
              <w:rPr>
                <w:rFonts w:ascii="Garamond" w:hAnsi="Garamond"/>
              </w:rPr>
              <w:t>škarice,</w:t>
            </w:r>
            <w:r>
              <w:rPr>
                <w:rFonts w:ascii="Garamond" w:hAnsi="Garamond"/>
              </w:rPr>
              <w:t xml:space="preserve"> </w:t>
            </w:r>
            <w:r w:rsidRPr="00053331">
              <w:rPr>
                <w:rFonts w:ascii="Garamond" w:hAnsi="Garamond"/>
              </w:rPr>
              <w:t>ljepljiva traka,</w:t>
            </w:r>
            <w:r>
              <w:rPr>
                <w:rFonts w:ascii="Garamond" w:hAnsi="Garamond"/>
              </w:rPr>
              <w:t xml:space="preserve"> </w:t>
            </w:r>
            <w:r w:rsidRPr="00053331">
              <w:rPr>
                <w:rFonts w:ascii="Garamond" w:hAnsi="Garamond"/>
              </w:rPr>
              <w:t>papir,</w:t>
            </w:r>
            <w:r>
              <w:rPr>
                <w:rFonts w:ascii="Garamond" w:hAnsi="Garamond"/>
              </w:rPr>
              <w:t xml:space="preserve"> </w:t>
            </w:r>
            <w:r w:rsidRPr="00053331">
              <w:rPr>
                <w:rFonts w:ascii="Garamond" w:hAnsi="Garamond"/>
              </w:rPr>
              <w:t>spajalice i vrećice za prikupljanje materijala za izložbu</w:t>
            </w:r>
          </w:p>
        </w:tc>
      </w:tr>
      <w:tr w:rsidR="00D32606" w:rsidRPr="00682B0F" w:rsidTr="00C51913">
        <w:tc>
          <w:tcPr>
            <w:tcW w:w="2802" w:type="dxa"/>
            <w:tcBorders>
              <w:bottom w:val="single" w:sz="4" w:space="0" w:color="C0504D" w:themeColor="accent2"/>
            </w:tcBorders>
            <w:vAlign w:val="center"/>
          </w:tcPr>
          <w:p w:rsidR="00D32606" w:rsidRPr="00AE3730" w:rsidRDefault="00D32606" w:rsidP="00E70A63">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bottom w:val="single" w:sz="4" w:space="0" w:color="C0504D" w:themeColor="accent2"/>
            </w:tcBorders>
          </w:tcPr>
          <w:p w:rsidR="00D32606" w:rsidRPr="00053331" w:rsidRDefault="00D32606" w:rsidP="00E70A63">
            <w:pPr>
              <w:spacing w:after="0" w:line="240" w:lineRule="auto"/>
              <w:rPr>
                <w:rFonts w:ascii="Garamond" w:hAnsi="Garamond"/>
              </w:rPr>
            </w:pPr>
            <w:r w:rsidRPr="00053331">
              <w:rPr>
                <w:rFonts w:ascii="Garamond" w:hAnsi="Garamond"/>
              </w:rPr>
              <w:t>-ocjenjivanje-zadaci i aktivnost</w:t>
            </w:r>
            <w:r>
              <w:rPr>
                <w:rFonts w:ascii="Garamond" w:hAnsi="Garamond"/>
              </w:rPr>
              <w:t>, izrada panoa uz herbarizaciju biljaka</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p>
        </w:tc>
        <w:tc>
          <w:tcPr>
            <w:tcW w:w="6662" w:type="dxa"/>
            <w:tcBorders>
              <w:bottom w:val="single" w:sz="4" w:space="0" w:color="C0504D" w:themeColor="accent2"/>
            </w:tcBorders>
          </w:tcPr>
          <w:p w:rsidR="00D32606" w:rsidRPr="00E80D70" w:rsidRDefault="00D32606" w:rsidP="00E80D70">
            <w:pPr>
              <w:spacing w:after="0" w:line="240" w:lineRule="auto"/>
              <w:jc w:val="center"/>
              <w:rPr>
                <w:rFonts w:ascii="Garamond" w:hAnsi="Garamond"/>
                <w:b/>
                <w:sz w:val="24"/>
              </w:rPr>
            </w:pPr>
            <w:r>
              <w:rPr>
                <w:rFonts w:ascii="Garamond" w:hAnsi="Garamond"/>
                <w:b/>
                <w:sz w:val="24"/>
              </w:rPr>
              <w:t xml:space="preserve">Posjet vrtu i parku, ekolozi </w:t>
            </w:r>
            <w:r w:rsidRPr="00E80D70">
              <w:rPr>
                <w:rFonts w:ascii="Garamond" w:hAnsi="Garamond"/>
                <w:b/>
                <w:sz w:val="24"/>
              </w:rPr>
              <w:t xml:space="preserve">6.-8. razred </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bottom w:val="single" w:sz="4" w:space="0" w:color="C0504D" w:themeColor="accent2"/>
            </w:tcBorders>
          </w:tcPr>
          <w:p w:rsidR="00D32606" w:rsidRPr="002A5AB8" w:rsidRDefault="00D32606" w:rsidP="00C51913">
            <w:pPr>
              <w:spacing w:after="0" w:line="240" w:lineRule="auto"/>
              <w:rPr>
                <w:rFonts w:ascii="Garamond" w:hAnsi="Garamond"/>
              </w:rPr>
            </w:pPr>
            <w:r w:rsidRPr="002A5AB8">
              <w:rPr>
                <w:rFonts w:ascii="Garamond" w:hAnsi="Garamond"/>
              </w:rPr>
              <w:t>–prepoznavanje i uočavanje biljaka u okolišu škole,osnovna obilježja cvjetnjača-cvijet i plod,staništa pogodna za život biljaka</w:t>
            </w:r>
            <w:r>
              <w:rPr>
                <w:rFonts w:ascii="Garamond" w:hAnsi="Garamond"/>
              </w:rPr>
              <w:t>, ispitati tlo, izrada karte drveta uz prepoznavanje lista i ploda</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bottom w:val="single" w:sz="4" w:space="0" w:color="C0504D" w:themeColor="accent2"/>
            </w:tcBorders>
          </w:tcPr>
          <w:p w:rsidR="00D32606" w:rsidRPr="002A5AB8" w:rsidRDefault="00D32606" w:rsidP="00C51913">
            <w:pPr>
              <w:spacing w:after="0" w:line="240" w:lineRule="auto"/>
              <w:rPr>
                <w:rFonts w:ascii="Garamond" w:hAnsi="Garamond"/>
              </w:rPr>
            </w:pPr>
            <w:r w:rsidRPr="002A5AB8">
              <w:rPr>
                <w:rFonts w:ascii="Garamond" w:hAnsi="Garamond"/>
              </w:rPr>
              <w:t>–prepoznati i koristiti biljke u svakodnevnom životu,važnost za stvaranje kisika i ekološki značaj</w:t>
            </w:r>
            <w:r>
              <w:rPr>
                <w:rFonts w:ascii="Garamond" w:hAnsi="Garamond"/>
              </w:rPr>
              <w:t>, ispitati kvalitetu tla</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bottom w:val="single" w:sz="4" w:space="0" w:color="C0504D" w:themeColor="accent2"/>
            </w:tcBorders>
          </w:tcPr>
          <w:p w:rsidR="00D32606" w:rsidRPr="002A5AB8" w:rsidRDefault="00D32606" w:rsidP="00C51913">
            <w:pPr>
              <w:spacing w:after="0" w:line="240" w:lineRule="auto"/>
              <w:rPr>
                <w:rFonts w:ascii="Garamond" w:hAnsi="Garamond"/>
              </w:rPr>
            </w:pPr>
            <w:r w:rsidRPr="002A5AB8">
              <w:rPr>
                <w:rFonts w:ascii="Garamond" w:hAnsi="Garamond"/>
              </w:rPr>
              <w:t>–učenici 6.</w:t>
            </w:r>
            <w:r>
              <w:rPr>
                <w:rFonts w:ascii="Garamond" w:hAnsi="Garamond"/>
              </w:rPr>
              <w:t xml:space="preserve">-8. </w:t>
            </w:r>
            <w:r w:rsidRPr="002A5AB8">
              <w:rPr>
                <w:rFonts w:ascii="Garamond" w:hAnsi="Garamond"/>
              </w:rPr>
              <w:t>razreda i učiteljica prirode</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tcBorders>
              <w:bottom w:val="single" w:sz="4" w:space="0" w:color="C0504D" w:themeColor="accent2"/>
            </w:tcBorders>
          </w:tcPr>
          <w:p w:rsidR="00D32606" w:rsidRPr="002A5AB8" w:rsidRDefault="00D32606" w:rsidP="00C51913">
            <w:pPr>
              <w:spacing w:after="0" w:line="240" w:lineRule="auto"/>
              <w:rPr>
                <w:rFonts w:ascii="Garamond" w:hAnsi="Garamond"/>
              </w:rPr>
            </w:pPr>
            <w:r>
              <w:rPr>
                <w:rFonts w:ascii="Garamond" w:hAnsi="Garamond"/>
              </w:rPr>
              <w:t>–izvan</w:t>
            </w:r>
            <w:r w:rsidRPr="002A5AB8">
              <w:rPr>
                <w:rFonts w:ascii="Garamond" w:hAnsi="Garamond"/>
              </w:rPr>
              <w:t>učionička nastava,skupni rad i rad u paru,zadaci za praktičan rad i izradu mini projekta</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5. Vremenik</w:t>
            </w:r>
          </w:p>
        </w:tc>
        <w:tc>
          <w:tcPr>
            <w:tcW w:w="6662" w:type="dxa"/>
            <w:tcBorders>
              <w:bottom w:val="single" w:sz="4" w:space="0" w:color="C0504D" w:themeColor="accent2"/>
            </w:tcBorders>
          </w:tcPr>
          <w:p w:rsidR="00D32606" w:rsidRPr="002A5AB8" w:rsidRDefault="00D32606" w:rsidP="00C51913">
            <w:pPr>
              <w:spacing w:after="0" w:line="240" w:lineRule="auto"/>
              <w:rPr>
                <w:rFonts w:ascii="Garamond" w:hAnsi="Garamond"/>
              </w:rPr>
            </w:pPr>
            <w:r>
              <w:rPr>
                <w:rFonts w:ascii="Garamond" w:hAnsi="Garamond"/>
              </w:rPr>
              <w:t>–šk.god.</w:t>
            </w:r>
            <w:r w:rsidRPr="002A5AB8">
              <w:rPr>
                <w:rFonts w:ascii="Garamond" w:hAnsi="Garamond"/>
              </w:rPr>
              <w:t>.-</w:t>
            </w:r>
            <w:r>
              <w:rPr>
                <w:rFonts w:ascii="Garamond" w:hAnsi="Garamond"/>
              </w:rPr>
              <w:t>prvo</w:t>
            </w:r>
            <w:r w:rsidRPr="002A5AB8">
              <w:rPr>
                <w:rFonts w:ascii="Garamond" w:hAnsi="Garamond"/>
              </w:rPr>
              <w:t xml:space="preserve"> polugodište10.mjesec</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bottom w:val="single" w:sz="4" w:space="0" w:color="C0504D" w:themeColor="accent2"/>
            </w:tcBorders>
          </w:tcPr>
          <w:p w:rsidR="00D32606" w:rsidRPr="002A5AB8" w:rsidRDefault="00D32606" w:rsidP="00C51913">
            <w:pPr>
              <w:spacing w:after="0" w:line="240" w:lineRule="auto"/>
              <w:rPr>
                <w:rFonts w:ascii="Garamond" w:hAnsi="Garamond"/>
              </w:rPr>
            </w:pPr>
            <w:r w:rsidRPr="002A5AB8">
              <w:rPr>
                <w:rFonts w:ascii="Garamond" w:hAnsi="Garamond"/>
              </w:rPr>
              <w:t>–materijal za praktičan rad-ljepilo,</w:t>
            </w:r>
            <w:r>
              <w:rPr>
                <w:rFonts w:ascii="Garamond" w:hAnsi="Garamond"/>
              </w:rPr>
              <w:t xml:space="preserve"> </w:t>
            </w:r>
            <w:r w:rsidRPr="002A5AB8">
              <w:rPr>
                <w:rFonts w:ascii="Garamond" w:hAnsi="Garamond"/>
              </w:rPr>
              <w:t>škarice,</w:t>
            </w:r>
            <w:r>
              <w:rPr>
                <w:rFonts w:ascii="Garamond" w:hAnsi="Garamond"/>
              </w:rPr>
              <w:t xml:space="preserve"> </w:t>
            </w:r>
            <w:r w:rsidRPr="002A5AB8">
              <w:rPr>
                <w:rFonts w:ascii="Garamond" w:hAnsi="Garamond"/>
              </w:rPr>
              <w:t>ljepljiva traka,</w:t>
            </w:r>
            <w:r>
              <w:rPr>
                <w:rFonts w:ascii="Garamond" w:hAnsi="Garamond"/>
              </w:rPr>
              <w:t xml:space="preserve"> </w:t>
            </w:r>
            <w:r w:rsidRPr="002A5AB8">
              <w:rPr>
                <w:rFonts w:ascii="Garamond" w:hAnsi="Garamond"/>
              </w:rPr>
              <w:t>papir,</w:t>
            </w:r>
            <w:r>
              <w:rPr>
                <w:rFonts w:ascii="Garamond" w:hAnsi="Garamond"/>
              </w:rPr>
              <w:t xml:space="preserve"> </w:t>
            </w:r>
            <w:r w:rsidRPr="002A5AB8">
              <w:rPr>
                <w:rFonts w:ascii="Garamond" w:hAnsi="Garamond"/>
              </w:rPr>
              <w:t>spajalice i vrećice za prikupljanje materijala za izložbu</w:t>
            </w:r>
          </w:p>
        </w:tc>
      </w:tr>
      <w:tr w:rsidR="00D32606" w:rsidRPr="00682B0F" w:rsidTr="00C51913">
        <w:tc>
          <w:tcPr>
            <w:tcW w:w="2802" w:type="dxa"/>
            <w:tcBorders>
              <w:bottom w:val="single" w:sz="4" w:space="0" w:color="C0504D" w:themeColor="accent2"/>
            </w:tcBorders>
            <w:vAlign w:val="center"/>
          </w:tcPr>
          <w:p w:rsidR="00D32606" w:rsidRPr="00AE3730" w:rsidRDefault="00D32606" w:rsidP="00C51913">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bottom w:val="single" w:sz="4" w:space="0" w:color="C0504D" w:themeColor="accent2"/>
            </w:tcBorders>
          </w:tcPr>
          <w:p w:rsidR="00D32606" w:rsidRPr="002A5AB8" w:rsidRDefault="00D32606" w:rsidP="00C51913">
            <w:pPr>
              <w:spacing w:after="0" w:line="240" w:lineRule="auto"/>
              <w:rPr>
                <w:rFonts w:ascii="Garamond" w:hAnsi="Garamond"/>
              </w:rPr>
            </w:pPr>
            <w:r w:rsidRPr="002A5AB8">
              <w:rPr>
                <w:rFonts w:ascii="Garamond" w:hAnsi="Garamond"/>
              </w:rPr>
              <w:t>-ocjenjivanje-zadaci i aktivnost</w:t>
            </w:r>
          </w:p>
        </w:tc>
      </w:tr>
      <w:tr w:rsidR="00D32606" w:rsidRPr="00053331" w:rsidTr="00BB4132">
        <w:tc>
          <w:tcPr>
            <w:tcW w:w="2802" w:type="dxa"/>
            <w:tcBorders>
              <w:bottom w:val="single" w:sz="4" w:space="0" w:color="C0504D" w:themeColor="accent2"/>
            </w:tcBorders>
            <w:vAlign w:val="center"/>
          </w:tcPr>
          <w:p w:rsidR="00D32606" w:rsidRPr="00053331" w:rsidRDefault="00D32606" w:rsidP="00BB4132">
            <w:pPr>
              <w:spacing w:after="0" w:line="0" w:lineRule="atLeast"/>
              <w:jc w:val="center"/>
              <w:rPr>
                <w:rFonts w:ascii="Garamond" w:hAnsi="Garamond"/>
                <w:b/>
                <w:sz w:val="24"/>
                <w:szCs w:val="24"/>
              </w:rPr>
            </w:pPr>
          </w:p>
        </w:tc>
        <w:tc>
          <w:tcPr>
            <w:tcW w:w="6662" w:type="dxa"/>
            <w:tcBorders>
              <w:bottom w:val="single" w:sz="4" w:space="0" w:color="C0504D" w:themeColor="accent2"/>
            </w:tcBorders>
          </w:tcPr>
          <w:p w:rsidR="00D32606" w:rsidRPr="00E80D70" w:rsidRDefault="00D32606" w:rsidP="00E80D70">
            <w:pPr>
              <w:spacing w:after="0" w:line="240" w:lineRule="auto"/>
              <w:jc w:val="center"/>
              <w:rPr>
                <w:rFonts w:ascii="Garamond" w:hAnsi="Garamond"/>
                <w:b/>
                <w:sz w:val="24"/>
              </w:rPr>
            </w:pPr>
            <w:r w:rsidRPr="00E80D70">
              <w:rPr>
                <w:rFonts w:ascii="Garamond" w:hAnsi="Garamond"/>
                <w:b/>
                <w:sz w:val="24"/>
              </w:rPr>
              <w:t>Posjet obližnjem travnjaku u okolišu škole</w:t>
            </w:r>
            <w:r>
              <w:rPr>
                <w:rFonts w:ascii="Garamond" w:hAnsi="Garamond"/>
                <w:b/>
                <w:sz w:val="24"/>
              </w:rPr>
              <w:t xml:space="preserve">, ekolozi </w:t>
            </w:r>
            <w:r w:rsidRPr="00E80D70">
              <w:rPr>
                <w:rFonts w:ascii="Garamond" w:hAnsi="Garamond"/>
                <w:b/>
                <w:sz w:val="24"/>
              </w:rPr>
              <w:t xml:space="preserve"> 6.-8. razred </w:t>
            </w:r>
          </w:p>
        </w:tc>
      </w:tr>
      <w:tr w:rsidR="00D32606" w:rsidRPr="00682B0F" w:rsidTr="00BB4132">
        <w:tc>
          <w:tcPr>
            <w:tcW w:w="2802" w:type="dxa"/>
            <w:tcBorders>
              <w:bottom w:val="single" w:sz="4" w:space="0" w:color="C0504D" w:themeColor="accent2"/>
            </w:tcBorders>
            <w:vAlign w:val="center"/>
          </w:tcPr>
          <w:p w:rsidR="00D32606" w:rsidRPr="00AE3730" w:rsidRDefault="00D32606" w:rsidP="00BB4132">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bottom w:val="single" w:sz="4" w:space="0" w:color="C0504D" w:themeColor="accent2"/>
            </w:tcBorders>
          </w:tcPr>
          <w:p w:rsidR="00D32606" w:rsidRPr="00053331" w:rsidRDefault="00D32606" w:rsidP="00BB4132">
            <w:pPr>
              <w:spacing w:after="0" w:line="240" w:lineRule="auto"/>
              <w:rPr>
                <w:rFonts w:ascii="Garamond" w:hAnsi="Garamond"/>
              </w:rPr>
            </w:pPr>
            <w:r w:rsidRPr="00053331">
              <w:rPr>
                <w:rFonts w:ascii="Garamond" w:hAnsi="Garamond"/>
              </w:rPr>
              <w:t>-osnovna obilježja staništa travnjaka, živa bića na travnjaku,prilagodbe biljaka i životinja travnjaka</w:t>
            </w:r>
          </w:p>
        </w:tc>
      </w:tr>
      <w:tr w:rsidR="00D32606" w:rsidRPr="00682B0F" w:rsidTr="00BB4132">
        <w:tc>
          <w:tcPr>
            <w:tcW w:w="2802" w:type="dxa"/>
            <w:tcBorders>
              <w:bottom w:val="single" w:sz="4" w:space="0" w:color="C0504D" w:themeColor="accent2"/>
            </w:tcBorders>
            <w:vAlign w:val="center"/>
          </w:tcPr>
          <w:p w:rsidR="00D32606" w:rsidRPr="00AE3730" w:rsidRDefault="00D32606" w:rsidP="00BB4132">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bottom w:val="single" w:sz="4" w:space="0" w:color="C0504D" w:themeColor="accent2"/>
            </w:tcBorders>
          </w:tcPr>
          <w:p w:rsidR="00D32606" w:rsidRPr="00053331" w:rsidRDefault="00D32606" w:rsidP="00BB4132">
            <w:pPr>
              <w:spacing w:after="0" w:line="240" w:lineRule="auto"/>
              <w:rPr>
                <w:rFonts w:ascii="Garamond" w:hAnsi="Garamond"/>
              </w:rPr>
            </w:pPr>
            <w:r w:rsidRPr="00053331">
              <w:rPr>
                <w:rFonts w:ascii="Garamond" w:hAnsi="Garamond"/>
              </w:rPr>
              <w:t>–prepoznati hranjive i ljekovite biljke na travnjaku,važnost životinja za oprašivanje biljaka</w:t>
            </w:r>
          </w:p>
        </w:tc>
      </w:tr>
      <w:tr w:rsidR="00D32606" w:rsidRPr="00682B0F" w:rsidTr="00BB4132">
        <w:tc>
          <w:tcPr>
            <w:tcW w:w="2802" w:type="dxa"/>
            <w:tcBorders>
              <w:bottom w:val="single" w:sz="4" w:space="0" w:color="C0504D" w:themeColor="accent2"/>
            </w:tcBorders>
            <w:vAlign w:val="center"/>
          </w:tcPr>
          <w:p w:rsidR="00D32606" w:rsidRPr="00AE3730" w:rsidRDefault="00D32606" w:rsidP="00BB4132">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bottom w:val="single" w:sz="4" w:space="0" w:color="C0504D" w:themeColor="accent2"/>
            </w:tcBorders>
          </w:tcPr>
          <w:p w:rsidR="00D32606" w:rsidRPr="00053331" w:rsidRDefault="00D32606" w:rsidP="00BB4132">
            <w:pPr>
              <w:spacing w:after="0" w:line="240" w:lineRule="auto"/>
              <w:rPr>
                <w:rFonts w:ascii="Garamond" w:hAnsi="Garamond"/>
              </w:rPr>
            </w:pPr>
            <w:r w:rsidRPr="00053331">
              <w:rPr>
                <w:rFonts w:ascii="Garamond" w:hAnsi="Garamond"/>
              </w:rPr>
              <w:t>–učenici6.</w:t>
            </w:r>
            <w:r>
              <w:rPr>
                <w:rFonts w:ascii="Garamond" w:hAnsi="Garamond"/>
              </w:rPr>
              <w:t>-8.</w:t>
            </w:r>
            <w:r w:rsidRPr="00053331">
              <w:rPr>
                <w:rFonts w:ascii="Garamond" w:hAnsi="Garamond"/>
              </w:rPr>
              <w:t>razreda i učiteljica prirode</w:t>
            </w:r>
          </w:p>
        </w:tc>
      </w:tr>
      <w:tr w:rsidR="00D32606" w:rsidRPr="00682B0F" w:rsidTr="00BB4132">
        <w:tc>
          <w:tcPr>
            <w:tcW w:w="2802" w:type="dxa"/>
            <w:tcBorders>
              <w:bottom w:val="single" w:sz="4" w:space="0" w:color="C0504D" w:themeColor="accent2"/>
            </w:tcBorders>
            <w:vAlign w:val="center"/>
          </w:tcPr>
          <w:p w:rsidR="00D32606" w:rsidRPr="00AE3730" w:rsidRDefault="00D32606" w:rsidP="00BB4132">
            <w:pPr>
              <w:spacing w:after="0" w:line="0" w:lineRule="atLeast"/>
              <w:rPr>
                <w:rFonts w:ascii="Garamond" w:hAnsi="Garamond"/>
                <w:b/>
                <w:sz w:val="24"/>
                <w:szCs w:val="24"/>
              </w:rPr>
            </w:pPr>
            <w:r w:rsidRPr="00AE3730">
              <w:rPr>
                <w:rFonts w:ascii="Garamond" w:hAnsi="Garamond"/>
                <w:b/>
                <w:sz w:val="24"/>
                <w:szCs w:val="24"/>
              </w:rPr>
              <w:lastRenderedPageBreak/>
              <w:t>4. Način realizacije</w:t>
            </w:r>
          </w:p>
        </w:tc>
        <w:tc>
          <w:tcPr>
            <w:tcW w:w="6662" w:type="dxa"/>
            <w:tcBorders>
              <w:bottom w:val="single" w:sz="4" w:space="0" w:color="C0504D" w:themeColor="accent2"/>
            </w:tcBorders>
          </w:tcPr>
          <w:p w:rsidR="00D32606" w:rsidRPr="00053331" w:rsidRDefault="00D32606" w:rsidP="00BB4132">
            <w:pPr>
              <w:spacing w:after="0" w:line="240" w:lineRule="auto"/>
              <w:rPr>
                <w:rFonts w:ascii="Garamond" w:hAnsi="Garamond"/>
              </w:rPr>
            </w:pPr>
            <w:r>
              <w:rPr>
                <w:rFonts w:ascii="Garamond" w:hAnsi="Garamond"/>
              </w:rPr>
              <w:t>–izvan</w:t>
            </w:r>
            <w:r w:rsidRPr="00053331">
              <w:rPr>
                <w:rFonts w:ascii="Garamond" w:hAnsi="Garamond"/>
              </w:rPr>
              <w:t>učionička nastava,skupni rad i rad u paru,zadaci za praktičan rad i izradu mini projekta</w:t>
            </w:r>
          </w:p>
        </w:tc>
      </w:tr>
      <w:tr w:rsidR="00D32606" w:rsidRPr="00682B0F" w:rsidTr="00BB4132">
        <w:tc>
          <w:tcPr>
            <w:tcW w:w="2802" w:type="dxa"/>
            <w:tcBorders>
              <w:bottom w:val="single" w:sz="4" w:space="0" w:color="C0504D" w:themeColor="accent2"/>
            </w:tcBorders>
            <w:vAlign w:val="center"/>
          </w:tcPr>
          <w:p w:rsidR="00D32606" w:rsidRPr="00AE3730" w:rsidRDefault="00D32606" w:rsidP="00BB4132">
            <w:pPr>
              <w:spacing w:after="0" w:line="0" w:lineRule="atLeast"/>
              <w:rPr>
                <w:rFonts w:ascii="Garamond" w:hAnsi="Garamond"/>
                <w:b/>
                <w:sz w:val="24"/>
                <w:szCs w:val="24"/>
              </w:rPr>
            </w:pPr>
            <w:r w:rsidRPr="00AE3730">
              <w:rPr>
                <w:rFonts w:ascii="Garamond" w:hAnsi="Garamond"/>
                <w:b/>
                <w:sz w:val="24"/>
                <w:szCs w:val="24"/>
              </w:rPr>
              <w:t>5. Vremenik</w:t>
            </w:r>
          </w:p>
        </w:tc>
        <w:tc>
          <w:tcPr>
            <w:tcW w:w="6662" w:type="dxa"/>
            <w:tcBorders>
              <w:bottom w:val="single" w:sz="4" w:space="0" w:color="C0504D" w:themeColor="accent2"/>
            </w:tcBorders>
          </w:tcPr>
          <w:p w:rsidR="00D32606" w:rsidRPr="00053331" w:rsidRDefault="00D32606" w:rsidP="00BB4132">
            <w:pPr>
              <w:spacing w:after="0" w:line="240" w:lineRule="auto"/>
              <w:rPr>
                <w:rFonts w:ascii="Garamond" w:hAnsi="Garamond"/>
              </w:rPr>
            </w:pPr>
            <w:r>
              <w:rPr>
                <w:rFonts w:ascii="Garamond" w:hAnsi="Garamond"/>
              </w:rPr>
              <w:t>–šk.god</w:t>
            </w:r>
            <w:r w:rsidRPr="00053331">
              <w:rPr>
                <w:rFonts w:ascii="Garamond" w:hAnsi="Garamond"/>
              </w:rPr>
              <w:t>.-5.mjesec</w:t>
            </w:r>
          </w:p>
        </w:tc>
      </w:tr>
      <w:tr w:rsidR="00D32606" w:rsidRPr="00682B0F" w:rsidTr="00BB4132">
        <w:tc>
          <w:tcPr>
            <w:tcW w:w="2802" w:type="dxa"/>
            <w:tcBorders>
              <w:bottom w:val="single" w:sz="4" w:space="0" w:color="C0504D" w:themeColor="accent2"/>
            </w:tcBorders>
            <w:vAlign w:val="center"/>
          </w:tcPr>
          <w:p w:rsidR="00D32606" w:rsidRPr="00AE3730" w:rsidRDefault="00D32606" w:rsidP="00BB4132">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bottom w:val="single" w:sz="4" w:space="0" w:color="C0504D" w:themeColor="accent2"/>
            </w:tcBorders>
          </w:tcPr>
          <w:p w:rsidR="00D32606" w:rsidRPr="00053331" w:rsidRDefault="00D32606" w:rsidP="00BB4132">
            <w:pPr>
              <w:spacing w:after="0" w:line="240" w:lineRule="auto"/>
              <w:rPr>
                <w:rFonts w:ascii="Garamond" w:hAnsi="Garamond"/>
              </w:rPr>
            </w:pPr>
            <w:r w:rsidRPr="00053331">
              <w:rPr>
                <w:rFonts w:ascii="Garamond" w:hAnsi="Garamond"/>
              </w:rPr>
              <w:t>–materijal za praktičan rad-ljepilo,</w:t>
            </w:r>
            <w:r>
              <w:rPr>
                <w:rFonts w:ascii="Garamond" w:hAnsi="Garamond"/>
              </w:rPr>
              <w:t xml:space="preserve"> </w:t>
            </w:r>
            <w:r w:rsidRPr="00053331">
              <w:rPr>
                <w:rFonts w:ascii="Garamond" w:hAnsi="Garamond"/>
              </w:rPr>
              <w:t>škarice,</w:t>
            </w:r>
            <w:r>
              <w:rPr>
                <w:rFonts w:ascii="Garamond" w:hAnsi="Garamond"/>
              </w:rPr>
              <w:t xml:space="preserve"> </w:t>
            </w:r>
            <w:r w:rsidRPr="00053331">
              <w:rPr>
                <w:rFonts w:ascii="Garamond" w:hAnsi="Garamond"/>
              </w:rPr>
              <w:t>ljepljiva traka,</w:t>
            </w:r>
            <w:r>
              <w:rPr>
                <w:rFonts w:ascii="Garamond" w:hAnsi="Garamond"/>
              </w:rPr>
              <w:t xml:space="preserve"> </w:t>
            </w:r>
            <w:r w:rsidRPr="00053331">
              <w:rPr>
                <w:rFonts w:ascii="Garamond" w:hAnsi="Garamond"/>
              </w:rPr>
              <w:t>papir,</w:t>
            </w:r>
            <w:r>
              <w:rPr>
                <w:rFonts w:ascii="Garamond" w:hAnsi="Garamond"/>
              </w:rPr>
              <w:t xml:space="preserve"> </w:t>
            </w:r>
            <w:r w:rsidRPr="00053331">
              <w:rPr>
                <w:rFonts w:ascii="Garamond" w:hAnsi="Garamond"/>
              </w:rPr>
              <w:t>spajalice i vrećice za prikupljanje materijala za izložbu</w:t>
            </w:r>
          </w:p>
        </w:tc>
      </w:tr>
      <w:tr w:rsidR="00D32606" w:rsidRPr="00682B0F" w:rsidTr="00C50F61">
        <w:tc>
          <w:tcPr>
            <w:tcW w:w="2802" w:type="dxa"/>
            <w:vAlign w:val="center"/>
          </w:tcPr>
          <w:p w:rsidR="00D32606" w:rsidRPr="00AE3730" w:rsidRDefault="00D32606" w:rsidP="00BB4132">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Pr>
          <w:p w:rsidR="00D32606" w:rsidRPr="00053331" w:rsidRDefault="00D32606" w:rsidP="00BB4132">
            <w:pPr>
              <w:spacing w:after="0" w:line="240" w:lineRule="auto"/>
              <w:rPr>
                <w:rFonts w:ascii="Garamond" w:hAnsi="Garamond"/>
              </w:rPr>
            </w:pPr>
            <w:r w:rsidRPr="00053331">
              <w:rPr>
                <w:rFonts w:ascii="Garamond" w:hAnsi="Garamond"/>
              </w:rPr>
              <w:t>-ocjenjivanje-zadaci i aktivnost</w:t>
            </w:r>
            <w:r>
              <w:rPr>
                <w:rFonts w:ascii="Garamond" w:hAnsi="Garamond"/>
              </w:rPr>
              <w:t>, herbariziranje biljaka-pano</w:t>
            </w:r>
          </w:p>
        </w:tc>
      </w:tr>
      <w:tr w:rsidR="00D32606" w:rsidRPr="00682B0F" w:rsidTr="000936FD">
        <w:tc>
          <w:tcPr>
            <w:tcW w:w="2802" w:type="dxa"/>
            <w:vAlign w:val="center"/>
          </w:tcPr>
          <w:p w:rsidR="00D32606" w:rsidRPr="00AE3730" w:rsidRDefault="00D32606" w:rsidP="003A109B">
            <w:pPr>
              <w:spacing w:after="0" w:line="0" w:lineRule="atLeast"/>
              <w:rPr>
                <w:rFonts w:ascii="Garamond" w:hAnsi="Garamond"/>
                <w:b/>
                <w:sz w:val="24"/>
                <w:szCs w:val="24"/>
              </w:rPr>
            </w:pPr>
          </w:p>
        </w:tc>
        <w:tc>
          <w:tcPr>
            <w:tcW w:w="6662" w:type="dxa"/>
            <w:vAlign w:val="center"/>
          </w:tcPr>
          <w:p w:rsidR="00D32606" w:rsidRPr="000936FD" w:rsidRDefault="00D32606" w:rsidP="000936FD">
            <w:pPr>
              <w:autoSpaceDE w:val="0"/>
              <w:autoSpaceDN w:val="0"/>
              <w:adjustRightInd w:val="0"/>
              <w:spacing w:after="0"/>
              <w:jc w:val="center"/>
              <w:rPr>
                <w:rFonts w:ascii="Garamond" w:hAnsi="Garamond" w:cstheme="minorHAnsi"/>
                <w:b/>
                <w:sz w:val="24"/>
                <w:szCs w:val="24"/>
              </w:rPr>
            </w:pPr>
            <w:r w:rsidRPr="000936FD">
              <w:rPr>
                <w:rFonts w:ascii="Garamond" w:hAnsi="Garamond" w:cstheme="minorHAnsi"/>
                <w:b/>
                <w:sz w:val="24"/>
                <w:szCs w:val="24"/>
              </w:rPr>
              <w:t>Posjet okolišu škole</w:t>
            </w:r>
          </w:p>
        </w:tc>
      </w:tr>
      <w:tr w:rsidR="00D32606" w:rsidRPr="00682B0F" w:rsidTr="000936FD">
        <w:tc>
          <w:tcPr>
            <w:tcW w:w="2802" w:type="dxa"/>
            <w:vAlign w:val="center"/>
          </w:tcPr>
          <w:p w:rsidR="00D32606" w:rsidRPr="00AE3730" w:rsidRDefault="00D32606" w:rsidP="007F215E">
            <w:pPr>
              <w:spacing w:after="0" w:line="0" w:lineRule="atLeast"/>
              <w:rPr>
                <w:rFonts w:ascii="Garamond" w:hAnsi="Garamond"/>
                <w:b/>
                <w:sz w:val="24"/>
                <w:szCs w:val="24"/>
              </w:rPr>
            </w:pPr>
            <w:r w:rsidRPr="00AE3730">
              <w:rPr>
                <w:rFonts w:ascii="Garamond" w:hAnsi="Garamond"/>
                <w:b/>
                <w:sz w:val="24"/>
                <w:szCs w:val="24"/>
              </w:rPr>
              <w:t>1. Ciljevi</w:t>
            </w:r>
          </w:p>
        </w:tc>
        <w:tc>
          <w:tcPr>
            <w:tcW w:w="6662" w:type="dxa"/>
            <w:vAlign w:val="center"/>
          </w:tcPr>
          <w:p w:rsidR="00D32606" w:rsidRDefault="00D32606" w:rsidP="003A109B">
            <w:pPr>
              <w:autoSpaceDE w:val="0"/>
              <w:autoSpaceDN w:val="0"/>
              <w:adjustRightInd w:val="0"/>
              <w:spacing w:after="0"/>
              <w:rPr>
                <w:rFonts w:ascii="Garamond" w:hAnsi="Garamond" w:cstheme="minorHAnsi"/>
              </w:rPr>
            </w:pPr>
            <w:r>
              <w:rPr>
                <w:rFonts w:ascii="Garamond" w:hAnsi="Garamond" w:cstheme="minorHAnsi"/>
              </w:rPr>
              <w:t>-priprema za pisanje sastavka (tema: Proljeće)</w:t>
            </w:r>
          </w:p>
        </w:tc>
      </w:tr>
      <w:tr w:rsidR="00D32606" w:rsidRPr="00682B0F" w:rsidTr="000936FD">
        <w:tc>
          <w:tcPr>
            <w:tcW w:w="2802" w:type="dxa"/>
            <w:vAlign w:val="center"/>
          </w:tcPr>
          <w:p w:rsidR="00D32606" w:rsidRPr="00AE3730" w:rsidRDefault="00D32606" w:rsidP="007F215E">
            <w:pPr>
              <w:spacing w:after="0" w:line="0" w:lineRule="atLeast"/>
              <w:rPr>
                <w:rFonts w:ascii="Garamond" w:hAnsi="Garamond"/>
                <w:b/>
                <w:sz w:val="24"/>
                <w:szCs w:val="24"/>
              </w:rPr>
            </w:pPr>
            <w:r w:rsidRPr="00AE3730">
              <w:rPr>
                <w:rFonts w:ascii="Garamond" w:hAnsi="Garamond"/>
                <w:b/>
                <w:sz w:val="24"/>
                <w:szCs w:val="24"/>
              </w:rPr>
              <w:t>2. Namjena</w:t>
            </w:r>
          </w:p>
        </w:tc>
        <w:tc>
          <w:tcPr>
            <w:tcW w:w="6662" w:type="dxa"/>
            <w:vAlign w:val="center"/>
          </w:tcPr>
          <w:p w:rsidR="00D32606" w:rsidRDefault="00D32606" w:rsidP="003A109B">
            <w:pPr>
              <w:autoSpaceDE w:val="0"/>
              <w:autoSpaceDN w:val="0"/>
              <w:adjustRightInd w:val="0"/>
              <w:spacing w:after="0"/>
              <w:rPr>
                <w:rFonts w:ascii="Garamond" w:hAnsi="Garamond" w:cstheme="minorHAnsi"/>
              </w:rPr>
            </w:pPr>
            <w:r>
              <w:rPr>
                <w:rFonts w:ascii="Garamond" w:hAnsi="Garamond" w:cstheme="minorHAnsi"/>
              </w:rPr>
              <w:t>-opažati promjene u prirodi, navedene promjene oblikovati u pjesničke slike, pjesničke slike složiti u rečenice</w:t>
            </w:r>
          </w:p>
        </w:tc>
      </w:tr>
      <w:tr w:rsidR="00D32606" w:rsidRPr="00682B0F" w:rsidTr="000936FD">
        <w:tc>
          <w:tcPr>
            <w:tcW w:w="2802" w:type="dxa"/>
            <w:vAlign w:val="center"/>
          </w:tcPr>
          <w:p w:rsidR="00D32606" w:rsidRPr="00AE3730" w:rsidRDefault="00D32606" w:rsidP="007F215E">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vAlign w:val="center"/>
          </w:tcPr>
          <w:p w:rsidR="00D32606" w:rsidRDefault="00D32606" w:rsidP="003A109B">
            <w:pPr>
              <w:autoSpaceDE w:val="0"/>
              <w:autoSpaceDN w:val="0"/>
              <w:adjustRightInd w:val="0"/>
              <w:spacing w:after="0"/>
              <w:rPr>
                <w:rFonts w:ascii="Garamond" w:hAnsi="Garamond" w:cstheme="minorHAnsi"/>
              </w:rPr>
            </w:pPr>
            <w:r>
              <w:rPr>
                <w:rFonts w:ascii="Garamond" w:hAnsi="Garamond" w:cstheme="minorHAnsi"/>
              </w:rPr>
              <w:t>-</w:t>
            </w:r>
            <w:r>
              <w:rPr>
                <w:rFonts w:ascii="Garamond" w:hAnsi="Garamond"/>
              </w:rPr>
              <w:t xml:space="preserve"> Marinela Banovčić i </w:t>
            </w:r>
            <w:r w:rsidRPr="00241558">
              <w:rPr>
                <w:rFonts w:ascii="Garamond" w:eastAsia="Times New Roman" w:hAnsi="Garamond" w:cs="Times New Roman"/>
              </w:rPr>
              <w:t xml:space="preserve"> </w:t>
            </w:r>
            <w:r>
              <w:rPr>
                <w:rFonts w:ascii="Garamond" w:eastAsia="Times New Roman" w:hAnsi="Garamond" w:cs="Times New Roman"/>
              </w:rPr>
              <w:t>učenici 6.a i b razreda, 8.a i b razreda</w:t>
            </w:r>
          </w:p>
        </w:tc>
      </w:tr>
      <w:tr w:rsidR="00D32606" w:rsidRPr="00682B0F" w:rsidTr="000936FD">
        <w:tc>
          <w:tcPr>
            <w:tcW w:w="2802" w:type="dxa"/>
            <w:vAlign w:val="center"/>
          </w:tcPr>
          <w:p w:rsidR="00D32606" w:rsidRPr="00AE3730" w:rsidRDefault="00D32606" w:rsidP="007F215E">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vAlign w:val="center"/>
          </w:tcPr>
          <w:p w:rsidR="00D32606" w:rsidRDefault="00D32606" w:rsidP="003A109B">
            <w:pPr>
              <w:autoSpaceDE w:val="0"/>
              <w:autoSpaceDN w:val="0"/>
              <w:adjustRightInd w:val="0"/>
              <w:spacing w:after="0"/>
              <w:rPr>
                <w:rFonts w:ascii="Garamond" w:hAnsi="Garamond" w:cstheme="minorHAnsi"/>
              </w:rPr>
            </w:pPr>
            <w:r>
              <w:rPr>
                <w:rFonts w:ascii="Garamond" w:hAnsi="Garamond" w:cstheme="minorHAnsi"/>
              </w:rPr>
              <w:t>-odlazak u okoliš škole, promatranje prirode i zapisivanje</w:t>
            </w:r>
          </w:p>
        </w:tc>
      </w:tr>
      <w:tr w:rsidR="00D32606" w:rsidRPr="00682B0F" w:rsidTr="000936FD">
        <w:tc>
          <w:tcPr>
            <w:tcW w:w="2802" w:type="dxa"/>
            <w:vAlign w:val="center"/>
          </w:tcPr>
          <w:p w:rsidR="00D32606" w:rsidRPr="00AE3730" w:rsidRDefault="00D32606" w:rsidP="007F215E">
            <w:pPr>
              <w:spacing w:after="0" w:line="0" w:lineRule="atLeast"/>
              <w:rPr>
                <w:rFonts w:ascii="Garamond" w:hAnsi="Garamond"/>
                <w:b/>
                <w:sz w:val="24"/>
                <w:szCs w:val="24"/>
              </w:rPr>
            </w:pPr>
            <w:r w:rsidRPr="00AE3730">
              <w:rPr>
                <w:rFonts w:ascii="Garamond" w:hAnsi="Garamond"/>
                <w:b/>
                <w:sz w:val="24"/>
                <w:szCs w:val="24"/>
              </w:rPr>
              <w:t>5. Vremenik</w:t>
            </w:r>
          </w:p>
        </w:tc>
        <w:tc>
          <w:tcPr>
            <w:tcW w:w="6662" w:type="dxa"/>
            <w:vAlign w:val="center"/>
          </w:tcPr>
          <w:p w:rsidR="00D32606" w:rsidRDefault="00D32606" w:rsidP="003A109B">
            <w:pPr>
              <w:autoSpaceDE w:val="0"/>
              <w:autoSpaceDN w:val="0"/>
              <w:adjustRightInd w:val="0"/>
              <w:spacing w:after="0"/>
              <w:rPr>
                <w:rFonts w:ascii="Garamond" w:hAnsi="Garamond" w:cstheme="minorHAnsi"/>
              </w:rPr>
            </w:pPr>
            <w:r>
              <w:rPr>
                <w:rFonts w:ascii="Garamond" w:hAnsi="Garamond" w:cstheme="minorHAnsi"/>
              </w:rPr>
              <w:t>-ožujak/travanj</w:t>
            </w:r>
          </w:p>
        </w:tc>
      </w:tr>
      <w:tr w:rsidR="00D32606" w:rsidRPr="00682B0F" w:rsidTr="000936FD">
        <w:tc>
          <w:tcPr>
            <w:tcW w:w="2802" w:type="dxa"/>
            <w:vAlign w:val="center"/>
          </w:tcPr>
          <w:p w:rsidR="00D32606" w:rsidRPr="00AE3730" w:rsidRDefault="00D32606" w:rsidP="007F215E">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vAlign w:val="center"/>
          </w:tcPr>
          <w:p w:rsidR="00D32606" w:rsidRDefault="00D32606" w:rsidP="003A109B">
            <w:pPr>
              <w:autoSpaceDE w:val="0"/>
              <w:autoSpaceDN w:val="0"/>
              <w:adjustRightInd w:val="0"/>
              <w:spacing w:after="0"/>
              <w:rPr>
                <w:rFonts w:ascii="Garamond" w:hAnsi="Garamond" w:cstheme="minorHAnsi"/>
              </w:rPr>
            </w:pPr>
            <w:r>
              <w:rPr>
                <w:rFonts w:ascii="Garamond" w:hAnsi="Garamond" w:cstheme="minorHAnsi"/>
              </w:rPr>
              <w:t>/</w:t>
            </w:r>
          </w:p>
        </w:tc>
      </w:tr>
      <w:tr w:rsidR="00D32606" w:rsidRPr="00682B0F" w:rsidTr="000936FD">
        <w:tc>
          <w:tcPr>
            <w:tcW w:w="2802" w:type="dxa"/>
            <w:vAlign w:val="center"/>
          </w:tcPr>
          <w:p w:rsidR="00D32606" w:rsidRPr="00AE3730" w:rsidRDefault="00D32606" w:rsidP="007F215E">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vAlign w:val="center"/>
          </w:tcPr>
          <w:p w:rsidR="00D32606" w:rsidRDefault="00D32606" w:rsidP="003A109B">
            <w:pPr>
              <w:autoSpaceDE w:val="0"/>
              <w:autoSpaceDN w:val="0"/>
              <w:adjustRightInd w:val="0"/>
              <w:spacing w:after="0"/>
              <w:rPr>
                <w:rFonts w:ascii="Garamond" w:hAnsi="Garamond" w:cstheme="minorHAnsi"/>
              </w:rPr>
            </w:pPr>
            <w:r>
              <w:rPr>
                <w:rFonts w:ascii="Garamond" w:hAnsi="Garamond" w:cstheme="minorHAnsi"/>
              </w:rPr>
              <w:t>-pisani uradci učenika</w:t>
            </w:r>
          </w:p>
        </w:tc>
      </w:tr>
      <w:tr w:rsidR="00D32606" w:rsidRPr="00682B0F" w:rsidTr="001E73B9">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C004FC">
            <w:pPr>
              <w:spacing w:after="0" w:line="0" w:lineRule="atLeast"/>
              <w:rPr>
                <w:rFonts w:ascii="Garamond" w:hAnsi="Garamond"/>
                <w:b/>
                <w:sz w:val="24"/>
                <w:szCs w:val="24"/>
              </w:rPr>
            </w:pP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1E73B9" w:rsidRDefault="00D32606" w:rsidP="001E73B9">
            <w:pPr>
              <w:autoSpaceDE w:val="0"/>
              <w:autoSpaceDN w:val="0"/>
              <w:adjustRightInd w:val="0"/>
              <w:spacing w:after="0"/>
              <w:rPr>
                <w:rFonts w:ascii="Garamond" w:hAnsi="Garamond" w:cstheme="minorHAnsi"/>
                <w:b/>
              </w:rPr>
            </w:pPr>
            <w:r>
              <w:rPr>
                <w:rFonts w:ascii="Garamond" w:hAnsi="Garamond" w:cstheme="minorHAnsi"/>
                <w:b/>
              </w:rPr>
              <w:t>Izlet – Klagenfurtu-</w:t>
            </w:r>
            <w:r w:rsidRPr="001E73B9">
              <w:rPr>
                <w:rFonts w:ascii="Garamond" w:hAnsi="Garamond" w:cstheme="minorHAnsi"/>
                <w:b/>
              </w:rPr>
              <w:t xml:space="preserve"> 6.-8.R izborna nastava njemačkog jezikaGOO</w:t>
            </w:r>
          </w:p>
        </w:tc>
      </w:tr>
      <w:tr w:rsidR="00D32606" w:rsidRPr="00682B0F" w:rsidTr="001E73B9">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C004FC">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1E73B9" w:rsidRDefault="00D32606" w:rsidP="001E73B9">
            <w:pPr>
              <w:autoSpaceDE w:val="0"/>
              <w:autoSpaceDN w:val="0"/>
              <w:adjustRightInd w:val="0"/>
              <w:spacing w:after="0"/>
              <w:rPr>
                <w:rFonts w:ascii="Garamond" w:hAnsi="Garamond" w:cstheme="minorHAnsi"/>
              </w:rPr>
            </w:pPr>
            <w:r w:rsidRPr="001E73B9">
              <w:rPr>
                <w:rFonts w:ascii="Garamond" w:hAnsi="Garamond" w:cstheme="minorHAnsi"/>
              </w:rPr>
              <w:t xml:space="preserve">U sklopu europske dimenzije obrazovanja, te interkulturalizma pripremiti učenike za primjereno međukulturalno djelovanje. </w:t>
            </w:r>
          </w:p>
          <w:p w:rsidR="00D32606" w:rsidRPr="001E73B9" w:rsidRDefault="00D32606" w:rsidP="001E73B9">
            <w:pPr>
              <w:autoSpaceDE w:val="0"/>
              <w:autoSpaceDN w:val="0"/>
              <w:adjustRightInd w:val="0"/>
              <w:spacing w:after="0"/>
              <w:rPr>
                <w:rFonts w:ascii="Garamond" w:hAnsi="Garamond" w:cstheme="minorHAnsi"/>
              </w:rPr>
            </w:pPr>
            <w:r w:rsidRPr="001E73B9">
              <w:rPr>
                <w:rFonts w:ascii="Garamond" w:hAnsi="Garamond" w:cstheme="minorHAnsi"/>
              </w:rPr>
              <w:t>Upoznati Austriju, neke njezine geografska, povijesna i kulturna obilježja.</w:t>
            </w:r>
          </w:p>
        </w:tc>
      </w:tr>
      <w:tr w:rsidR="00D32606" w:rsidRPr="00682B0F" w:rsidTr="001E73B9">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C004FC">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1E73B9" w:rsidRDefault="00D32606" w:rsidP="001E73B9">
            <w:pPr>
              <w:autoSpaceDE w:val="0"/>
              <w:autoSpaceDN w:val="0"/>
              <w:adjustRightInd w:val="0"/>
              <w:spacing w:after="0"/>
              <w:rPr>
                <w:rFonts w:ascii="Garamond" w:hAnsi="Garamond" w:cstheme="minorHAnsi"/>
              </w:rPr>
            </w:pPr>
            <w:r w:rsidRPr="001E73B9">
              <w:rPr>
                <w:rFonts w:ascii="Garamond" w:hAnsi="Garamond" w:cstheme="minorHAnsi"/>
              </w:rPr>
              <w:t>Za učenike od VI.-VIII. razreda, koji pohađaju izbornu nastavu njemačkog jezika.</w:t>
            </w:r>
          </w:p>
        </w:tc>
      </w:tr>
      <w:tr w:rsidR="00D32606" w:rsidRPr="00682B0F" w:rsidTr="001E73B9">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C004FC">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1E73B9" w:rsidRDefault="00D32606" w:rsidP="001E73B9">
            <w:pPr>
              <w:autoSpaceDE w:val="0"/>
              <w:autoSpaceDN w:val="0"/>
              <w:adjustRightInd w:val="0"/>
              <w:spacing w:after="0"/>
              <w:rPr>
                <w:rFonts w:ascii="Garamond" w:hAnsi="Garamond" w:cstheme="minorHAnsi"/>
              </w:rPr>
            </w:pPr>
            <w:r w:rsidRPr="001E73B9">
              <w:rPr>
                <w:rFonts w:ascii="Garamond" w:hAnsi="Garamond" w:cstheme="minorHAnsi"/>
              </w:rPr>
              <w:t>Učiteljica</w:t>
            </w:r>
            <w:r>
              <w:rPr>
                <w:rFonts w:ascii="Garamond" w:hAnsi="Garamond" w:cstheme="minorHAnsi"/>
              </w:rPr>
              <w:t xml:space="preserve"> njemačkog jezika Andrea Akmačić </w:t>
            </w:r>
            <w:r w:rsidRPr="001E73B9">
              <w:rPr>
                <w:rFonts w:ascii="Garamond" w:hAnsi="Garamond" w:cstheme="minorHAnsi"/>
              </w:rPr>
              <w:t xml:space="preserve"> i učenici</w:t>
            </w:r>
          </w:p>
        </w:tc>
      </w:tr>
      <w:tr w:rsidR="00D32606" w:rsidRPr="00682B0F" w:rsidTr="001E73B9">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C004FC">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1E73B9" w:rsidRDefault="00D32606" w:rsidP="001E73B9">
            <w:pPr>
              <w:autoSpaceDE w:val="0"/>
              <w:autoSpaceDN w:val="0"/>
              <w:adjustRightInd w:val="0"/>
              <w:spacing w:after="0"/>
              <w:rPr>
                <w:rFonts w:ascii="Garamond" w:hAnsi="Garamond" w:cstheme="minorHAnsi"/>
              </w:rPr>
            </w:pPr>
            <w:r w:rsidRPr="001E73B9">
              <w:rPr>
                <w:rFonts w:ascii="Garamond" w:hAnsi="Garamond" w:cstheme="minorHAnsi"/>
              </w:rPr>
              <w:t>Putovanje u Austriju i cjelodnevni boravak u njemačkom govornom području.</w:t>
            </w:r>
          </w:p>
        </w:tc>
      </w:tr>
      <w:tr w:rsidR="00D32606" w:rsidRPr="00682B0F" w:rsidTr="001E73B9">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C004FC">
            <w:pPr>
              <w:spacing w:after="0" w:line="0" w:lineRule="atLeast"/>
              <w:rPr>
                <w:rFonts w:ascii="Garamond" w:hAnsi="Garamond"/>
                <w:b/>
                <w:sz w:val="24"/>
                <w:szCs w:val="24"/>
              </w:rPr>
            </w:pPr>
            <w:r w:rsidRPr="00AE3730">
              <w:rPr>
                <w:rFonts w:ascii="Garamond" w:hAnsi="Garamond"/>
                <w:b/>
                <w:sz w:val="24"/>
                <w:szCs w:val="24"/>
              </w:rPr>
              <w:t>5. Vremenik</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1E73B9" w:rsidRDefault="00D32606" w:rsidP="001E73B9">
            <w:pPr>
              <w:autoSpaceDE w:val="0"/>
              <w:autoSpaceDN w:val="0"/>
              <w:adjustRightInd w:val="0"/>
              <w:spacing w:after="0"/>
              <w:rPr>
                <w:rFonts w:ascii="Garamond" w:hAnsi="Garamond" w:cstheme="minorHAnsi"/>
              </w:rPr>
            </w:pPr>
            <w:r>
              <w:rPr>
                <w:rFonts w:ascii="Garamond" w:hAnsi="Garamond" w:cstheme="minorHAnsi"/>
              </w:rPr>
              <w:t xml:space="preserve">Tijekom školske godine </w:t>
            </w:r>
          </w:p>
        </w:tc>
      </w:tr>
      <w:tr w:rsidR="00D32606" w:rsidRPr="00682B0F" w:rsidTr="001E73B9">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C004FC">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1E73B9" w:rsidRDefault="00D32606" w:rsidP="001E73B9">
            <w:pPr>
              <w:autoSpaceDE w:val="0"/>
              <w:autoSpaceDN w:val="0"/>
              <w:adjustRightInd w:val="0"/>
              <w:spacing w:after="0"/>
              <w:rPr>
                <w:rFonts w:ascii="Garamond" w:hAnsi="Garamond" w:cstheme="minorHAnsi"/>
              </w:rPr>
            </w:pPr>
            <w:r w:rsidRPr="001E73B9">
              <w:rPr>
                <w:rFonts w:ascii="Garamond" w:hAnsi="Garamond" w:cstheme="minorHAnsi"/>
              </w:rPr>
              <w:t>Trošak puta, koji organiziramo preko turističke agencije. U cijenu je uključen prijevoz, hrana te ulaznice</w:t>
            </w:r>
          </w:p>
        </w:tc>
      </w:tr>
      <w:tr w:rsidR="00D32606" w:rsidRPr="00682B0F" w:rsidTr="001E73B9">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C004FC">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1E73B9" w:rsidRDefault="00D32606" w:rsidP="001E73B9">
            <w:pPr>
              <w:autoSpaceDE w:val="0"/>
              <w:autoSpaceDN w:val="0"/>
              <w:adjustRightInd w:val="0"/>
              <w:spacing w:after="0"/>
              <w:rPr>
                <w:rFonts w:ascii="Garamond" w:hAnsi="Garamond" w:cstheme="minorHAnsi"/>
              </w:rPr>
            </w:pPr>
            <w:r w:rsidRPr="001E73B9">
              <w:rPr>
                <w:rFonts w:ascii="Garamond" w:hAnsi="Garamond" w:cstheme="minorHAnsi"/>
              </w:rPr>
              <w:t>Rješavanje zadataka, izvještaj s puta</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470940" w:rsidRDefault="00D32606" w:rsidP="00470940">
            <w:pPr>
              <w:autoSpaceDE w:val="0"/>
              <w:autoSpaceDN w:val="0"/>
              <w:adjustRightInd w:val="0"/>
              <w:spacing w:after="0"/>
              <w:rPr>
                <w:rFonts w:ascii="Garamond" w:hAnsi="Garamond" w:cstheme="minorHAnsi"/>
                <w:b/>
              </w:rPr>
            </w:pPr>
            <w:r w:rsidRPr="00470940">
              <w:rPr>
                <w:rFonts w:ascii="Garamond" w:hAnsi="Garamond" w:cstheme="minorHAnsi"/>
                <w:b/>
              </w:rPr>
              <w:t>Posjet Spomen sobi 121. brigade HV Nova Gradiška, 8.rz.</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470940" w:rsidRDefault="00D32606" w:rsidP="00470940">
            <w:pPr>
              <w:autoSpaceDE w:val="0"/>
              <w:autoSpaceDN w:val="0"/>
              <w:adjustRightInd w:val="0"/>
              <w:spacing w:after="0"/>
              <w:rPr>
                <w:rFonts w:ascii="Garamond" w:hAnsi="Garamond" w:cstheme="minorHAnsi"/>
              </w:rPr>
            </w:pPr>
            <w:r w:rsidRPr="00470940">
              <w:rPr>
                <w:rFonts w:ascii="Garamond" w:hAnsi="Garamond" w:cstheme="minorHAnsi"/>
              </w:rPr>
              <w:t>-poučiti učenike o procesu stvaranja samostalne i neovisne Hrvatske, o žrtvama i junacima Domovinskog rata na primjeru lokalnih događaja</w:t>
            </w:r>
          </w:p>
          <w:p w:rsidR="00D32606" w:rsidRPr="00470940" w:rsidRDefault="00D32606" w:rsidP="00470940">
            <w:pPr>
              <w:autoSpaceDE w:val="0"/>
              <w:autoSpaceDN w:val="0"/>
              <w:adjustRightInd w:val="0"/>
              <w:spacing w:after="0"/>
              <w:rPr>
                <w:rFonts w:ascii="Garamond" w:hAnsi="Garamond" w:cstheme="minorHAnsi"/>
              </w:rPr>
            </w:pPr>
            <w:r w:rsidRPr="00470940">
              <w:rPr>
                <w:rFonts w:ascii="Garamond" w:hAnsi="Garamond" w:cstheme="minorHAnsi"/>
              </w:rPr>
              <w:t>-potaknuti interes za proučavanje zavičajne povijesti</w:t>
            </w:r>
          </w:p>
          <w:p w:rsidR="00D32606" w:rsidRPr="00470940" w:rsidRDefault="00D32606" w:rsidP="00470940">
            <w:pPr>
              <w:autoSpaceDE w:val="0"/>
              <w:autoSpaceDN w:val="0"/>
              <w:adjustRightInd w:val="0"/>
              <w:spacing w:after="0"/>
              <w:rPr>
                <w:rFonts w:ascii="Garamond" w:hAnsi="Garamond" w:cstheme="minorHAnsi"/>
              </w:rPr>
            </w:pPr>
            <w:r w:rsidRPr="00470940">
              <w:rPr>
                <w:rFonts w:ascii="Garamond" w:hAnsi="Garamond" w:cstheme="minorHAnsi"/>
              </w:rPr>
              <w:t>-razviti osjećaj domoljublja kod učenika</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C50F61" w:rsidRDefault="00D32606" w:rsidP="00470940">
            <w:pPr>
              <w:autoSpaceDE w:val="0"/>
              <w:autoSpaceDN w:val="0"/>
              <w:adjustRightInd w:val="0"/>
              <w:spacing w:after="0"/>
              <w:rPr>
                <w:rFonts w:ascii="Garamond" w:hAnsi="Garamond" w:cstheme="minorHAnsi"/>
              </w:rPr>
            </w:pPr>
            <w:r>
              <w:rPr>
                <w:rFonts w:ascii="Garamond" w:hAnsi="Garamond" w:cstheme="minorHAnsi"/>
              </w:rPr>
              <w:t>-k</w:t>
            </w:r>
            <w:r w:rsidRPr="00C50F61">
              <w:rPr>
                <w:rFonts w:ascii="Garamond" w:hAnsi="Garamond" w:cstheme="minorHAnsi"/>
              </w:rPr>
              <w:t>roz svjedočenje sudionika ratnih događanja i razgledavanje izložbe učenici će moći bolje razumjeti ulogu i značenje branitelja s novogradiškog područja u Domovinskom ratu te obogatiti svoja znanja o istom.</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C50F61" w:rsidRDefault="00D32606" w:rsidP="00470940">
            <w:pPr>
              <w:autoSpaceDE w:val="0"/>
              <w:autoSpaceDN w:val="0"/>
              <w:adjustRightInd w:val="0"/>
              <w:spacing w:after="0"/>
              <w:rPr>
                <w:rFonts w:ascii="Garamond" w:hAnsi="Garamond" w:cstheme="minorHAnsi"/>
              </w:rPr>
            </w:pPr>
            <w:r>
              <w:rPr>
                <w:rFonts w:ascii="Garamond" w:hAnsi="Garamond" w:cstheme="minorHAnsi"/>
              </w:rPr>
              <w:t>-u</w:t>
            </w:r>
            <w:r w:rsidRPr="00C50F61">
              <w:rPr>
                <w:rFonts w:ascii="Garamond" w:hAnsi="Garamond" w:cstheme="minorHAnsi"/>
              </w:rPr>
              <w:t>čiteljica Ana Tuličić</w:t>
            </w:r>
            <w:r>
              <w:rPr>
                <w:rFonts w:ascii="Garamond" w:hAnsi="Garamond" w:cstheme="minorHAnsi"/>
              </w:rPr>
              <w:t>, A. Akmačić</w:t>
            </w:r>
            <w:r w:rsidRPr="00C50F61">
              <w:rPr>
                <w:rFonts w:ascii="Garamond" w:hAnsi="Garamond" w:cstheme="minorHAnsi"/>
              </w:rPr>
              <w:t xml:space="preserve"> i učenici 8. razreda</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4. Način realizacije</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C50F61" w:rsidRDefault="00D32606" w:rsidP="00470940">
            <w:pPr>
              <w:autoSpaceDE w:val="0"/>
              <w:autoSpaceDN w:val="0"/>
              <w:adjustRightInd w:val="0"/>
              <w:spacing w:after="0"/>
              <w:rPr>
                <w:rFonts w:ascii="Garamond" w:hAnsi="Garamond" w:cstheme="minorHAnsi"/>
              </w:rPr>
            </w:pPr>
            <w:r>
              <w:rPr>
                <w:rFonts w:ascii="Garamond" w:hAnsi="Garamond" w:cstheme="minorHAnsi"/>
              </w:rPr>
              <w:t>-u</w:t>
            </w:r>
            <w:r w:rsidRPr="00C50F61">
              <w:rPr>
                <w:rFonts w:ascii="Garamond" w:hAnsi="Garamond" w:cstheme="minorHAnsi"/>
              </w:rPr>
              <w:t xml:space="preserve"> sklopu nastave povijesti s učenicima 8. razreda posjetiti Spomen sobu 121. brigade HV Nova Gradiška</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5. Vremenik</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C50F61" w:rsidRDefault="00D32606" w:rsidP="00470940">
            <w:pPr>
              <w:autoSpaceDE w:val="0"/>
              <w:autoSpaceDN w:val="0"/>
              <w:adjustRightInd w:val="0"/>
              <w:spacing w:after="0"/>
              <w:rPr>
                <w:rFonts w:ascii="Garamond" w:hAnsi="Garamond" w:cstheme="minorHAnsi"/>
              </w:rPr>
            </w:pPr>
            <w:r>
              <w:rPr>
                <w:rFonts w:ascii="Garamond" w:hAnsi="Garamond" w:cstheme="minorHAnsi"/>
              </w:rPr>
              <w:t>-svibanj 2019</w:t>
            </w:r>
            <w:r w:rsidRPr="00C50F61">
              <w:rPr>
                <w:rFonts w:ascii="Garamond" w:hAnsi="Garamond" w:cstheme="minorHAnsi"/>
              </w:rPr>
              <w:t>.</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C50F61" w:rsidRDefault="00D32606" w:rsidP="00470940">
            <w:pPr>
              <w:autoSpaceDE w:val="0"/>
              <w:autoSpaceDN w:val="0"/>
              <w:adjustRightInd w:val="0"/>
              <w:spacing w:after="0"/>
              <w:rPr>
                <w:rFonts w:ascii="Garamond" w:hAnsi="Garamond" w:cstheme="minorHAnsi"/>
              </w:rPr>
            </w:pPr>
            <w:r>
              <w:rPr>
                <w:rFonts w:ascii="Garamond" w:hAnsi="Garamond" w:cstheme="minorHAnsi"/>
              </w:rPr>
              <w:t>-t</w:t>
            </w:r>
            <w:r w:rsidRPr="00C50F61">
              <w:rPr>
                <w:rFonts w:ascii="Garamond" w:hAnsi="Garamond" w:cstheme="minorHAnsi"/>
              </w:rPr>
              <w:t>roškova nema</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470940" w:rsidRDefault="00D32606" w:rsidP="00A67814">
            <w:pPr>
              <w:autoSpaceDE w:val="0"/>
              <w:autoSpaceDN w:val="0"/>
              <w:adjustRightInd w:val="0"/>
              <w:spacing w:after="0"/>
              <w:rPr>
                <w:rFonts w:ascii="Garamond" w:hAnsi="Garamond" w:cstheme="minorHAnsi"/>
              </w:rPr>
            </w:pPr>
            <w:r>
              <w:rPr>
                <w:rFonts w:ascii="Garamond" w:hAnsi="Garamond" w:cstheme="minorHAnsi"/>
              </w:rPr>
              <w:t>-s</w:t>
            </w:r>
            <w:r w:rsidRPr="00C50F61">
              <w:rPr>
                <w:rFonts w:ascii="Garamond" w:hAnsi="Garamond" w:cstheme="minorHAnsi"/>
              </w:rPr>
              <w:t>amovrjednovanje znanja i iskustava učenika</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470940" w:rsidRDefault="00D32606" w:rsidP="00470940">
            <w:pPr>
              <w:autoSpaceDE w:val="0"/>
              <w:autoSpaceDN w:val="0"/>
              <w:adjustRightInd w:val="0"/>
              <w:spacing w:after="0"/>
              <w:rPr>
                <w:rFonts w:ascii="Garamond" w:hAnsi="Garamond" w:cstheme="minorHAnsi"/>
                <w:b/>
              </w:rPr>
            </w:pPr>
            <w:r w:rsidRPr="00470940">
              <w:rPr>
                <w:rFonts w:ascii="Garamond" w:hAnsi="Garamond" w:cstheme="minorHAnsi"/>
                <w:b/>
              </w:rPr>
              <w:t xml:space="preserve">Posjet gradskoj knjižnici 5. </w:t>
            </w:r>
            <w:r w:rsidR="00816983">
              <w:rPr>
                <w:rFonts w:ascii="Garamond" w:hAnsi="Garamond" w:cstheme="minorHAnsi"/>
                <w:b/>
              </w:rPr>
              <w:t>-8.razreda</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1. Ciljevi</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470940" w:rsidRDefault="00D32606" w:rsidP="00470940">
            <w:pPr>
              <w:autoSpaceDE w:val="0"/>
              <w:autoSpaceDN w:val="0"/>
              <w:adjustRightInd w:val="0"/>
              <w:spacing w:after="0"/>
              <w:rPr>
                <w:rFonts w:ascii="Garamond" w:hAnsi="Garamond" w:cstheme="minorHAnsi"/>
              </w:rPr>
            </w:pPr>
            <w:r w:rsidRPr="00470940">
              <w:rPr>
                <w:rFonts w:ascii="Garamond" w:hAnsi="Garamond" w:cstheme="minorHAnsi"/>
              </w:rPr>
              <w:t>-upoznati knjižnicu kao kulturnu ustanovu, obilježiti Mjesec knjige, upoznati se s radom Fun kluba Miro Gavran</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2. Namjena</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470940" w:rsidRDefault="00D32606" w:rsidP="00470940">
            <w:pPr>
              <w:autoSpaceDE w:val="0"/>
              <w:autoSpaceDN w:val="0"/>
              <w:adjustRightInd w:val="0"/>
              <w:spacing w:after="0"/>
              <w:rPr>
                <w:rFonts w:ascii="Garamond" w:hAnsi="Garamond" w:cstheme="minorHAnsi"/>
              </w:rPr>
            </w:pPr>
            <w:r w:rsidRPr="00470940">
              <w:rPr>
                <w:rFonts w:ascii="Garamond" w:hAnsi="Garamond" w:cstheme="minorHAnsi"/>
              </w:rPr>
              <w:t>-razvijati kulturu čitanja i vlastiti čitalački ukus</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3. Nositelji</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470940" w:rsidRDefault="00D32606" w:rsidP="00470940">
            <w:pPr>
              <w:autoSpaceDE w:val="0"/>
              <w:autoSpaceDN w:val="0"/>
              <w:adjustRightInd w:val="0"/>
              <w:spacing w:after="0"/>
              <w:rPr>
                <w:rFonts w:ascii="Garamond" w:hAnsi="Garamond" w:cstheme="minorHAnsi"/>
              </w:rPr>
            </w:pPr>
            <w:r w:rsidRPr="00470940">
              <w:rPr>
                <w:rFonts w:ascii="Garamond" w:hAnsi="Garamond" w:cstheme="minorHAnsi"/>
              </w:rPr>
              <w:t xml:space="preserve">-Marinela Banovčić i  </w:t>
            </w:r>
            <w:r>
              <w:rPr>
                <w:rFonts w:ascii="Garamond" w:hAnsi="Garamond" w:cstheme="minorHAnsi"/>
              </w:rPr>
              <w:t xml:space="preserve">učenici </w:t>
            </w:r>
            <w:r w:rsidR="00816983">
              <w:rPr>
                <w:rFonts w:ascii="Garamond" w:hAnsi="Garamond" w:cstheme="minorHAnsi"/>
              </w:rPr>
              <w:t>Fun kluba</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lastRenderedPageBreak/>
              <w:t>4. Način realizacije</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470940" w:rsidRDefault="00D32606" w:rsidP="00470940">
            <w:pPr>
              <w:autoSpaceDE w:val="0"/>
              <w:autoSpaceDN w:val="0"/>
              <w:adjustRightInd w:val="0"/>
              <w:spacing w:after="0"/>
              <w:rPr>
                <w:rFonts w:ascii="Garamond" w:hAnsi="Garamond" w:cstheme="minorHAnsi"/>
              </w:rPr>
            </w:pPr>
            <w:r w:rsidRPr="00470940">
              <w:rPr>
                <w:rFonts w:ascii="Garamond" w:hAnsi="Garamond" w:cstheme="minorHAnsi"/>
              </w:rPr>
              <w:t>-odlazak u gradsku knjižnicu, interpretacija lektirnog djela, predstavljanje uradaka učenika</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5. Vremenik</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470940" w:rsidRDefault="00D32606" w:rsidP="00470940">
            <w:pPr>
              <w:autoSpaceDE w:val="0"/>
              <w:autoSpaceDN w:val="0"/>
              <w:adjustRightInd w:val="0"/>
              <w:spacing w:after="0"/>
              <w:rPr>
                <w:rFonts w:ascii="Garamond" w:hAnsi="Garamond" w:cstheme="minorHAnsi"/>
              </w:rPr>
            </w:pPr>
            <w:r w:rsidRPr="00470940">
              <w:rPr>
                <w:rFonts w:ascii="Garamond" w:hAnsi="Garamond" w:cstheme="minorHAnsi"/>
              </w:rPr>
              <w:t>-tijekom Mjeseca hrvatske knjige</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6. Troškovnik</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470940" w:rsidRDefault="00D32606" w:rsidP="00470940">
            <w:pPr>
              <w:autoSpaceDE w:val="0"/>
              <w:autoSpaceDN w:val="0"/>
              <w:adjustRightInd w:val="0"/>
              <w:rPr>
                <w:rFonts w:ascii="Garamond" w:hAnsi="Garamond" w:cstheme="minorHAnsi"/>
              </w:rPr>
            </w:pPr>
            <w:r w:rsidRPr="00470940">
              <w:rPr>
                <w:rFonts w:ascii="Garamond" w:hAnsi="Garamond" w:cstheme="minorHAnsi"/>
              </w:rPr>
              <w:t>-nema financijskih izdataka</w:t>
            </w:r>
          </w:p>
        </w:tc>
      </w:tr>
      <w:tr w:rsidR="00D32606" w:rsidRPr="00682B0F" w:rsidTr="00470940">
        <w:tc>
          <w:tcPr>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AE3730" w:rsidRDefault="00D32606" w:rsidP="00A67814">
            <w:pPr>
              <w:spacing w:after="0" w:line="0" w:lineRule="atLeast"/>
              <w:rPr>
                <w:rFonts w:ascii="Garamond" w:hAnsi="Garamond"/>
                <w:b/>
                <w:sz w:val="24"/>
                <w:szCs w:val="24"/>
              </w:rPr>
            </w:pPr>
            <w:r w:rsidRPr="00AE3730">
              <w:rPr>
                <w:rFonts w:ascii="Garamond" w:hAnsi="Garamond"/>
                <w:b/>
                <w:sz w:val="24"/>
                <w:szCs w:val="24"/>
              </w:rPr>
              <w:t>7. Način vrednovanja</w:t>
            </w:r>
          </w:p>
        </w:tc>
        <w:tc>
          <w:tcPr>
            <w:tcW w:w="666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D32606" w:rsidRPr="00470940" w:rsidRDefault="00D32606" w:rsidP="00470940">
            <w:pPr>
              <w:autoSpaceDE w:val="0"/>
              <w:autoSpaceDN w:val="0"/>
              <w:adjustRightInd w:val="0"/>
              <w:spacing w:after="0"/>
              <w:rPr>
                <w:rFonts w:ascii="Garamond" w:hAnsi="Garamond" w:cstheme="minorHAnsi"/>
              </w:rPr>
            </w:pPr>
            <w:r w:rsidRPr="00470940">
              <w:rPr>
                <w:rFonts w:ascii="Garamond" w:hAnsi="Garamond" w:cstheme="minorHAnsi"/>
              </w:rPr>
              <w:t>-vrednovanje obrađenog lektirnog djela</w:t>
            </w:r>
          </w:p>
        </w:tc>
      </w:tr>
    </w:tbl>
    <w:p w:rsidR="0026143A" w:rsidRDefault="0026143A"/>
    <w:p w:rsidR="00A67814" w:rsidRDefault="00A67814">
      <w:pPr>
        <w:sectPr w:rsidR="00A67814" w:rsidSect="004607A1">
          <w:pgSz w:w="11906" w:h="16838"/>
          <w:pgMar w:top="1417" w:right="1417" w:bottom="1417" w:left="1417" w:header="708" w:footer="708" w:gutter="0"/>
          <w:cols w:space="708"/>
          <w:docGrid w:linePitch="360"/>
        </w:sectPr>
      </w:pPr>
    </w:p>
    <w:p w:rsidR="008B74F7" w:rsidRPr="008E7AE9" w:rsidRDefault="009F2735" w:rsidP="008B74F7">
      <w:pPr>
        <w:pStyle w:val="Naslov1"/>
        <w:jc w:val="center"/>
        <w:rPr>
          <w:rFonts w:ascii="Garamond" w:hAnsi="Garamond"/>
          <w:color w:val="auto"/>
        </w:rPr>
      </w:pPr>
      <w:bookmarkStart w:id="15" w:name="_Toc431158030"/>
      <w:r w:rsidRPr="00296DC6">
        <w:rPr>
          <w:rFonts w:ascii="Garamond" w:hAnsi="Garamond"/>
          <w:color w:val="auto"/>
        </w:rPr>
        <w:lastRenderedPageBreak/>
        <w:t>Područne škole</w:t>
      </w:r>
      <w:bookmarkEnd w:id="15"/>
    </w:p>
    <w:p w:rsidR="009F2735" w:rsidRDefault="009F2735"/>
    <w:p w:rsidR="009F2735" w:rsidRDefault="00E609EB" w:rsidP="008B74F7">
      <w:pPr>
        <w:pStyle w:val="Naslov2"/>
        <w:numPr>
          <w:ilvl w:val="0"/>
          <w:numId w:val="29"/>
        </w:numPr>
        <w:rPr>
          <w:rFonts w:ascii="Garamond" w:hAnsi="Garamond"/>
          <w:color w:val="auto"/>
          <w:sz w:val="24"/>
          <w:szCs w:val="24"/>
        </w:rPr>
      </w:pPr>
      <w:bookmarkStart w:id="16" w:name="_Toc431158031"/>
      <w:r>
        <w:rPr>
          <w:rFonts w:ascii="Garamond" w:hAnsi="Garamond"/>
          <w:color w:val="auto"/>
          <w:sz w:val="24"/>
          <w:szCs w:val="24"/>
        </w:rPr>
        <w:t>1</w:t>
      </w:r>
      <w:r w:rsidR="008B74F7">
        <w:rPr>
          <w:rFonts w:ascii="Garamond" w:hAnsi="Garamond"/>
          <w:color w:val="auto"/>
          <w:sz w:val="24"/>
          <w:szCs w:val="24"/>
        </w:rPr>
        <w:t xml:space="preserve">. </w:t>
      </w:r>
      <w:r w:rsidR="009F2735" w:rsidRPr="00296DC6">
        <w:rPr>
          <w:rFonts w:ascii="Garamond" w:hAnsi="Garamond"/>
          <w:color w:val="auto"/>
          <w:sz w:val="24"/>
          <w:szCs w:val="24"/>
        </w:rPr>
        <w:t>Dopunska nastava</w:t>
      </w:r>
      <w:bookmarkEnd w:id="16"/>
    </w:p>
    <w:p w:rsidR="00B30DEC" w:rsidRPr="00B30DEC" w:rsidRDefault="00B30DEC" w:rsidP="00B30DEC"/>
    <w:tbl>
      <w:tblPr>
        <w:tblStyle w:val="Srednjareetka2-Isticanje4"/>
        <w:tblW w:w="0" w:type="auto"/>
        <w:tblLook w:val="04A0"/>
      </w:tblPr>
      <w:tblGrid>
        <w:gridCol w:w="2881"/>
        <w:gridCol w:w="6407"/>
      </w:tblGrid>
      <w:tr w:rsidR="009F2735" w:rsidRPr="00A818AC" w:rsidTr="007446DA">
        <w:trPr>
          <w:cnfStyle w:val="100000000000"/>
          <w:trHeight w:val="567"/>
        </w:trPr>
        <w:tc>
          <w:tcPr>
            <w:cnfStyle w:val="001000000100"/>
            <w:tcW w:w="2881" w:type="dxa"/>
            <w:tcBorders>
              <w:top w:val="single" w:sz="8" w:space="0" w:color="8064A2" w:themeColor="accent4"/>
              <w:left w:val="single" w:sz="8" w:space="0" w:color="8064A2" w:themeColor="accent4"/>
              <w:bottom w:val="single" w:sz="8" w:space="0" w:color="8064A2" w:themeColor="accent4"/>
            </w:tcBorders>
            <w:shd w:val="clear" w:color="auto" w:fill="CCC0D9" w:themeFill="accent4" w:themeFillTint="66"/>
            <w:vAlign w:val="center"/>
          </w:tcPr>
          <w:p w:rsidR="009F2735" w:rsidRPr="00A818AC" w:rsidRDefault="009F2735" w:rsidP="00CD2455">
            <w:pPr>
              <w:rPr>
                <w:rFonts w:ascii="Garamond" w:hAnsi="Garamond"/>
                <w:sz w:val="24"/>
                <w:szCs w:val="24"/>
              </w:rPr>
            </w:pPr>
            <w:r w:rsidRPr="00A818AC">
              <w:rPr>
                <w:rFonts w:ascii="Garamond" w:hAnsi="Garamond"/>
                <w:sz w:val="24"/>
                <w:szCs w:val="24"/>
              </w:rPr>
              <w:t>NAZIV AKTIVNOSTI</w:t>
            </w:r>
          </w:p>
        </w:tc>
        <w:tc>
          <w:tcPr>
            <w:tcW w:w="6407" w:type="dxa"/>
            <w:tcBorders>
              <w:bottom w:val="single" w:sz="8" w:space="0" w:color="8064A2" w:themeColor="accent4"/>
            </w:tcBorders>
            <w:shd w:val="clear" w:color="auto" w:fill="CCC0D9" w:themeFill="accent4" w:themeFillTint="66"/>
            <w:vAlign w:val="center"/>
          </w:tcPr>
          <w:p w:rsidR="009F2735" w:rsidRPr="00A818AC" w:rsidRDefault="009F2735" w:rsidP="00CD2455">
            <w:pPr>
              <w:autoSpaceDE w:val="0"/>
              <w:autoSpaceDN w:val="0"/>
              <w:adjustRightInd w:val="0"/>
              <w:cnfStyle w:val="100000000000"/>
              <w:rPr>
                <w:rFonts w:ascii="Garamond" w:hAnsi="Garamond" w:cs="Book Antiqua"/>
                <w:sz w:val="24"/>
                <w:szCs w:val="24"/>
              </w:rPr>
            </w:pPr>
            <w:r w:rsidRPr="00A818AC">
              <w:rPr>
                <w:rFonts w:ascii="Garamond" w:hAnsi="Garamond" w:cs="Book Antiqua"/>
                <w:sz w:val="24"/>
                <w:szCs w:val="24"/>
              </w:rPr>
              <w:t>HRVATSKI JEZIK 1., 2., 3. RAZRED</w:t>
            </w:r>
          </w:p>
        </w:tc>
      </w:tr>
      <w:tr w:rsidR="009F2735" w:rsidRPr="00A818AC" w:rsidTr="007446DA">
        <w:trPr>
          <w:cnfStyle w:val="000000100000"/>
        </w:trPr>
        <w:tc>
          <w:tcPr>
            <w:cnfStyle w:val="001000000000"/>
            <w:tcW w:w="2881" w:type="dxa"/>
            <w:tcBorders>
              <w:left w:val="single" w:sz="8" w:space="0" w:color="8064A2" w:themeColor="accent4"/>
              <w:bottom w:val="single" w:sz="8" w:space="0" w:color="8064A2" w:themeColor="accent4"/>
            </w:tcBorders>
            <w:shd w:val="clear" w:color="auto" w:fill="auto"/>
            <w:vAlign w:val="center"/>
          </w:tcPr>
          <w:p w:rsidR="009F2735" w:rsidRPr="00A818AC" w:rsidRDefault="009F2735" w:rsidP="002343A3">
            <w:pPr>
              <w:rPr>
                <w:rFonts w:ascii="Garamond" w:hAnsi="Garamond"/>
                <w:sz w:val="24"/>
                <w:szCs w:val="24"/>
              </w:rPr>
            </w:pPr>
            <w:r w:rsidRPr="00A818AC">
              <w:rPr>
                <w:rFonts w:ascii="Garamond" w:hAnsi="Garamond"/>
                <w:sz w:val="24"/>
                <w:szCs w:val="24"/>
              </w:rPr>
              <w:t>1. Ciljevi</w:t>
            </w:r>
          </w:p>
        </w:tc>
        <w:tc>
          <w:tcPr>
            <w:tcW w:w="6407" w:type="dxa"/>
            <w:tcBorders>
              <w:bottom w:val="single" w:sz="8" w:space="0" w:color="8064A2" w:themeColor="accent4"/>
            </w:tcBorders>
            <w:shd w:val="clear" w:color="auto" w:fill="auto"/>
            <w:vAlign w:val="center"/>
          </w:tcPr>
          <w:p w:rsidR="009F2735" w:rsidRPr="00A818AC" w:rsidRDefault="009F2735" w:rsidP="002343A3">
            <w:pPr>
              <w:cnfStyle w:val="000000100000"/>
              <w:rPr>
                <w:rFonts w:ascii="Garamond" w:eastAsia="Times New Roman" w:hAnsi="Garamond" w:cs="Arial"/>
              </w:rPr>
            </w:pPr>
            <w:r w:rsidRPr="00A818AC">
              <w:rPr>
                <w:rFonts w:ascii="Garamond" w:eastAsia="Times New Roman" w:hAnsi="Garamond" w:cs="Arial"/>
              </w:rPr>
              <w:t>-osigurati pomoć u učenju i nadoknađivanju znanja</w:t>
            </w:r>
          </w:p>
          <w:p w:rsidR="009F2735" w:rsidRPr="00A818AC" w:rsidRDefault="009F2735" w:rsidP="002343A3">
            <w:pPr>
              <w:cnfStyle w:val="000000100000"/>
              <w:rPr>
                <w:rFonts w:ascii="Garamond" w:eastAsia="Times New Roman" w:hAnsi="Garamond" w:cs="Arial"/>
              </w:rPr>
            </w:pPr>
            <w:r w:rsidRPr="00A818AC">
              <w:rPr>
                <w:rFonts w:ascii="Garamond" w:eastAsia="Times New Roman" w:hAnsi="Garamond" w:cs="Arial"/>
              </w:rPr>
              <w:t>-jednostavnije i detaljnije tumačenje gradiva</w:t>
            </w:r>
          </w:p>
          <w:p w:rsidR="009F2735" w:rsidRPr="00A818AC" w:rsidRDefault="009F2735" w:rsidP="002343A3">
            <w:pPr>
              <w:cnfStyle w:val="000000100000"/>
              <w:rPr>
                <w:rFonts w:ascii="Garamond" w:eastAsia="Times New Roman" w:hAnsi="Garamond" w:cs="Arial"/>
              </w:rPr>
            </w:pPr>
            <w:r w:rsidRPr="00A818AC">
              <w:rPr>
                <w:rFonts w:ascii="Garamond" w:eastAsia="Times New Roman" w:hAnsi="Garamond" w:cs="Arial"/>
              </w:rPr>
              <w:t>-ovladati osnovama iz hrvatskog jezika   kako bi mogli prat</w:t>
            </w:r>
            <w:r w:rsidR="00447E59">
              <w:rPr>
                <w:rFonts w:ascii="Garamond" w:eastAsia="Times New Roman" w:hAnsi="Garamond" w:cs="Arial"/>
              </w:rPr>
              <w:t>iti nastavu u sljedećem razredu</w:t>
            </w:r>
          </w:p>
          <w:p w:rsidR="009F2735" w:rsidRDefault="009F2735" w:rsidP="002343A3">
            <w:pPr>
              <w:cnfStyle w:val="000000100000"/>
              <w:rPr>
                <w:rFonts w:ascii="Garamond" w:eastAsia="Times New Roman" w:hAnsi="Garamond" w:cs="Arial"/>
              </w:rPr>
            </w:pPr>
            <w:r w:rsidRPr="00A818AC">
              <w:rPr>
                <w:rFonts w:ascii="Garamond" w:eastAsia="Times New Roman" w:hAnsi="Garamond" w:cs="Arial"/>
              </w:rPr>
              <w:t>-uvježbavanje i utvrđivanje gradiva</w:t>
            </w:r>
          </w:p>
          <w:p w:rsidR="00612DEC" w:rsidRPr="00612DEC" w:rsidRDefault="00612DEC" w:rsidP="002343A3">
            <w:pPr>
              <w:cnfStyle w:val="000000100000"/>
              <w:rPr>
                <w:rFonts w:ascii="Garamond" w:eastAsia="Times New Roman" w:hAnsi="Garamond" w:cs="Arial"/>
              </w:rPr>
            </w:pPr>
            <w:r w:rsidRPr="00612DEC">
              <w:rPr>
                <w:rFonts w:ascii="Garamond" w:hAnsi="Garamond" w:cs="Arial"/>
              </w:rPr>
              <w:t>-učenici moraju usvojiti nastavne sadržaje, prema svojim individualnim sposobnostima</w:t>
            </w:r>
          </w:p>
        </w:tc>
      </w:tr>
      <w:tr w:rsidR="009F2735" w:rsidRPr="00A818AC" w:rsidTr="007446DA">
        <w:tc>
          <w:tcPr>
            <w:cnfStyle w:val="001000000000"/>
            <w:tcW w:w="2881" w:type="dxa"/>
            <w:tcBorders>
              <w:left w:val="single" w:sz="8" w:space="0" w:color="8064A2" w:themeColor="accent4"/>
              <w:bottom w:val="single" w:sz="8" w:space="0" w:color="8064A2" w:themeColor="accent4"/>
            </w:tcBorders>
            <w:shd w:val="clear" w:color="auto" w:fill="auto"/>
            <w:vAlign w:val="center"/>
          </w:tcPr>
          <w:p w:rsidR="009F2735" w:rsidRPr="00A818AC" w:rsidRDefault="009F2735" w:rsidP="002343A3">
            <w:pPr>
              <w:rPr>
                <w:rFonts w:ascii="Garamond" w:hAnsi="Garamond"/>
                <w:sz w:val="24"/>
                <w:szCs w:val="24"/>
              </w:rPr>
            </w:pPr>
            <w:r w:rsidRPr="00A818AC">
              <w:rPr>
                <w:rFonts w:ascii="Garamond" w:hAnsi="Garamond"/>
                <w:sz w:val="24"/>
                <w:szCs w:val="24"/>
              </w:rPr>
              <w:t>2. Namjena</w:t>
            </w:r>
          </w:p>
        </w:tc>
        <w:tc>
          <w:tcPr>
            <w:tcW w:w="6407" w:type="dxa"/>
            <w:tcBorders>
              <w:bottom w:val="single" w:sz="8" w:space="0" w:color="8064A2" w:themeColor="accent4"/>
            </w:tcBorders>
            <w:shd w:val="clear" w:color="auto" w:fill="auto"/>
            <w:vAlign w:val="center"/>
          </w:tcPr>
          <w:p w:rsidR="009F2735" w:rsidRPr="00A818AC" w:rsidRDefault="009F2735" w:rsidP="002343A3">
            <w:pPr>
              <w:cnfStyle w:val="000000000000"/>
              <w:rPr>
                <w:rFonts w:ascii="Garamond" w:eastAsia="Times New Roman" w:hAnsi="Garamond" w:cs="Arial"/>
              </w:rPr>
            </w:pPr>
            <w:r w:rsidRPr="00A818AC">
              <w:rPr>
                <w:rFonts w:ascii="Garamond" w:eastAsia="Times New Roman" w:hAnsi="Garamond" w:cs="Arial"/>
              </w:rPr>
              <w:t>-pomoć učenicima  koji ne savladavaju redovni nastavni program s očekivanom razinom uspjeha, učenicima koji zbog odsutnosti nisu uspjeli usvojiti pojedine sadržaje</w:t>
            </w:r>
          </w:p>
          <w:p w:rsidR="009F2735" w:rsidRPr="00A818AC" w:rsidRDefault="009F2735" w:rsidP="002343A3">
            <w:pPr>
              <w:cnfStyle w:val="000000000000"/>
              <w:rPr>
                <w:rFonts w:ascii="Garamond" w:eastAsia="Times New Roman" w:hAnsi="Garamond" w:cs="Times New Roman"/>
                <w:b/>
              </w:rPr>
            </w:pPr>
            <w:r w:rsidRPr="00A818AC">
              <w:rPr>
                <w:rFonts w:ascii="Garamond" w:eastAsia="Times New Roman" w:hAnsi="Garamond" w:cs="Arial"/>
              </w:rPr>
              <w:t>-individualno proći s učenicima gradivo koje nisu dobro utvrdili</w:t>
            </w:r>
          </w:p>
        </w:tc>
      </w:tr>
      <w:tr w:rsidR="009F2735" w:rsidRPr="00A818AC" w:rsidTr="007446DA">
        <w:trPr>
          <w:cnfStyle w:val="000000100000"/>
        </w:trPr>
        <w:tc>
          <w:tcPr>
            <w:cnfStyle w:val="001000000000"/>
            <w:tcW w:w="2881" w:type="dxa"/>
            <w:tcBorders>
              <w:left w:val="single" w:sz="8" w:space="0" w:color="8064A2" w:themeColor="accent4"/>
              <w:bottom w:val="single" w:sz="8" w:space="0" w:color="8064A2" w:themeColor="accent4"/>
            </w:tcBorders>
            <w:shd w:val="clear" w:color="auto" w:fill="auto"/>
            <w:vAlign w:val="center"/>
          </w:tcPr>
          <w:p w:rsidR="009F2735" w:rsidRPr="00A818AC" w:rsidRDefault="009F2735" w:rsidP="002343A3">
            <w:pPr>
              <w:rPr>
                <w:rFonts w:ascii="Garamond" w:hAnsi="Garamond"/>
                <w:sz w:val="24"/>
                <w:szCs w:val="24"/>
              </w:rPr>
            </w:pPr>
            <w:r w:rsidRPr="00A818AC">
              <w:rPr>
                <w:rFonts w:ascii="Garamond" w:hAnsi="Garamond"/>
                <w:sz w:val="24"/>
                <w:szCs w:val="24"/>
              </w:rPr>
              <w:t>3. Nositelji</w:t>
            </w:r>
          </w:p>
        </w:tc>
        <w:tc>
          <w:tcPr>
            <w:tcW w:w="6407" w:type="dxa"/>
            <w:tcBorders>
              <w:bottom w:val="single" w:sz="8" w:space="0" w:color="8064A2" w:themeColor="accent4"/>
            </w:tcBorders>
            <w:shd w:val="clear" w:color="auto" w:fill="auto"/>
            <w:vAlign w:val="center"/>
          </w:tcPr>
          <w:p w:rsidR="009F2735" w:rsidRPr="000A54E0" w:rsidRDefault="000A54E0" w:rsidP="002343A3">
            <w:pPr>
              <w:cnfStyle w:val="000000100000"/>
              <w:rPr>
                <w:rFonts w:ascii="Garamond" w:eastAsia="Times New Roman" w:hAnsi="Garamond" w:cs="Arial"/>
              </w:rPr>
            </w:pPr>
            <w:r>
              <w:rPr>
                <w:rFonts w:ascii="Garamond" w:eastAsia="Times New Roman" w:hAnsi="Garamond" w:cs="Arial"/>
              </w:rPr>
              <w:t>-u</w:t>
            </w:r>
            <w:r w:rsidR="009F2735" w:rsidRPr="00A818AC">
              <w:rPr>
                <w:rFonts w:ascii="Garamond" w:eastAsia="Times New Roman" w:hAnsi="Garamond" w:cs="Arial"/>
              </w:rPr>
              <w:t>čitelji razredne nastave:Suzana Aleksić,</w:t>
            </w:r>
            <w:r w:rsidR="00C50AA4">
              <w:rPr>
                <w:rFonts w:ascii="Garamond" w:eastAsia="Times New Roman" w:hAnsi="Garamond" w:cs="Arial"/>
              </w:rPr>
              <w:t xml:space="preserve"> </w:t>
            </w:r>
            <w:r w:rsidR="009F2735" w:rsidRPr="00A818AC">
              <w:rPr>
                <w:rFonts w:ascii="Garamond" w:eastAsia="Times New Roman" w:hAnsi="Garamond" w:cs="Arial"/>
              </w:rPr>
              <w:t>Marija Abrić,</w:t>
            </w:r>
            <w:r w:rsidR="00C770C4">
              <w:rPr>
                <w:rFonts w:ascii="Garamond" w:eastAsia="Times New Roman" w:hAnsi="Garamond" w:cs="Arial"/>
              </w:rPr>
              <w:t xml:space="preserve">, </w:t>
            </w:r>
            <w:r>
              <w:rPr>
                <w:rFonts w:ascii="Garamond" w:eastAsia="Times New Roman" w:hAnsi="Garamond" w:cs="Arial"/>
              </w:rPr>
              <w:t>Elizabeta Arić</w:t>
            </w:r>
            <w:r w:rsidR="00E011B8">
              <w:rPr>
                <w:rFonts w:ascii="Garamond" w:eastAsia="Times New Roman" w:hAnsi="Garamond" w:cs="Arial"/>
              </w:rPr>
              <w:t>, Milan Radošić</w:t>
            </w:r>
          </w:p>
        </w:tc>
      </w:tr>
      <w:tr w:rsidR="009F2735" w:rsidRPr="00A818AC" w:rsidTr="007446DA">
        <w:tc>
          <w:tcPr>
            <w:cnfStyle w:val="001000000000"/>
            <w:tcW w:w="2881" w:type="dxa"/>
            <w:tcBorders>
              <w:left w:val="single" w:sz="8" w:space="0" w:color="8064A2" w:themeColor="accent4"/>
              <w:bottom w:val="single" w:sz="8" w:space="0" w:color="8064A2" w:themeColor="accent4"/>
            </w:tcBorders>
            <w:shd w:val="clear" w:color="auto" w:fill="auto"/>
            <w:vAlign w:val="center"/>
          </w:tcPr>
          <w:p w:rsidR="009F2735" w:rsidRPr="00A818AC" w:rsidRDefault="009F2735" w:rsidP="002343A3">
            <w:pPr>
              <w:rPr>
                <w:rFonts w:ascii="Garamond" w:hAnsi="Garamond"/>
                <w:sz w:val="24"/>
                <w:szCs w:val="24"/>
              </w:rPr>
            </w:pPr>
            <w:r w:rsidRPr="00A818AC">
              <w:rPr>
                <w:rFonts w:ascii="Garamond" w:hAnsi="Garamond"/>
                <w:sz w:val="24"/>
                <w:szCs w:val="24"/>
              </w:rPr>
              <w:t>4. Način realizacije</w:t>
            </w:r>
          </w:p>
        </w:tc>
        <w:tc>
          <w:tcPr>
            <w:tcW w:w="6407" w:type="dxa"/>
            <w:tcBorders>
              <w:bottom w:val="single" w:sz="8" w:space="0" w:color="8064A2" w:themeColor="accent4"/>
            </w:tcBorders>
            <w:shd w:val="clear" w:color="auto" w:fill="auto"/>
            <w:vAlign w:val="center"/>
          </w:tcPr>
          <w:p w:rsidR="009F2735" w:rsidRPr="00A818AC" w:rsidRDefault="009F2735" w:rsidP="002343A3">
            <w:pPr>
              <w:cnfStyle w:val="000000000000"/>
              <w:rPr>
                <w:rFonts w:ascii="Garamond" w:eastAsia="Times New Roman" w:hAnsi="Garamond" w:cs="Arial"/>
              </w:rPr>
            </w:pPr>
            <w:r w:rsidRPr="00A818AC">
              <w:rPr>
                <w:rFonts w:ascii="Garamond" w:eastAsia="Times New Roman" w:hAnsi="Garamond" w:cs="Arial"/>
              </w:rPr>
              <w:t>-individualan pristup učeniku</w:t>
            </w:r>
          </w:p>
          <w:p w:rsidR="009F2735" w:rsidRPr="00A818AC" w:rsidRDefault="009F2735" w:rsidP="002343A3">
            <w:pPr>
              <w:cnfStyle w:val="000000000000"/>
              <w:rPr>
                <w:rFonts w:ascii="Garamond" w:eastAsia="Times New Roman" w:hAnsi="Garamond" w:cs="Arial"/>
              </w:rPr>
            </w:pPr>
            <w:r w:rsidRPr="00A818AC">
              <w:rPr>
                <w:rFonts w:ascii="Garamond" w:eastAsia="Times New Roman" w:hAnsi="Garamond" w:cs="Arial"/>
              </w:rPr>
              <w:t>-služenje konkretnim materijalom</w:t>
            </w:r>
          </w:p>
          <w:p w:rsidR="009F2735" w:rsidRPr="00A818AC" w:rsidRDefault="009F2735" w:rsidP="002343A3">
            <w:pPr>
              <w:cnfStyle w:val="000000000000"/>
              <w:rPr>
                <w:rFonts w:ascii="Garamond" w:eastAsia="Times New Roman" w:hAnsi="Garamond" w:cs="Times New Roman"/>
                <w:b/>
              </w:rPr>
            </w:pPr>
            <w:r w:rsidRPr="00A818AC">
              <w:rPr>
                <w:rFonts w:ascii="Garamond" w:eastAsia="Times New Roman" w:hAnsi="Garamond" w:cs="Arial"/>
              </w:rPr>
              <w:t>-igre</w:t>
            </w:r>
          </w:p>
        </w:tc>
      </w:tr>
      <w:tr w:rsidR="009F2735" w:rsidRPr="00A818AC" w:rsidTr="007446DA">
        <w:trPr>
          <w:cnfStyle w:val="000000100000"/>
        </w:trPr>
        <w:tc>
          <w:tcPr>
            <w:cnfStyle w:val="001000000000"/>
            <w:tcW w:w="2881" w:type="dxa"/>
            <w:tcBorders>
              <w:left w:val="single" w:sz="8" w:space="0" w:color="8064A2" w:themeColor="accent4"/>
              <w:bottom w:val="single" w:sz="8" w:space="0" w:color="8064A2" w:themeColor="accent4"/>
            </w:tcBorders>
            <w:shd w:val="clear" w:color="auto" w:fill="auto"/>
            <w:vAlign w:val="center"/>
          </w:tcPr>
          <w:p w:rsidR="009F2735" w:rsidRPr="00A818AC" w:rsidRDefault="009F2735" w:rsidP="002343A3">
            <w:pPr>
              <w:rPr>
                <w:rFonts w:ascii="Garamond" w:hAnsi="Garamond"/>
                <w:sz w:val="24"/>
                <w:szCs w:val="24"/>
              </w:rPr>
            </w:pPr>
            <w:r w:rsidRPr="00A818AC">
              <w:rPr>
                <w:rFonts w:ascii="Garamond" w:hAnsi="Garamond"/>
                <w:sz w:val="24"/>
                <w:szCs w:val="24"/>
              </w:rPr>
              <w:t>5. Vremenik</w:t>
            </w:r>
          </w:p>
        </w:tc>
        <w:tc>
          <w:tcPr>
            <w:tcW w:w="6407" w:type="dxa"/>
            <w:tcBorders>
              <w:bottom w:val="single" w:sz="8" w:space="0" w:color="8064A2" w:themeColor="accent4"/>
            </w:tcBorders>
            <w:shd w:val="clear" w:color="auto" w:fill="auto"/>
            <w:vAlign w:val="center"/>
          </w:tcPr>
          <w:p w:rsidR="009F2735" w:rsidRPr="00A818AC" w:rsidRDefault="000A54E0" w:rsidP="002343A3">
            <w:pPr>
              <w:cnfStyle w:val="000000100000"/>
              <w:rPr>
                <w:rFonts w:ascii="Garamond" w:eastAsia="Times New Roman" w:hAnsi="Garamond" w:cs="Times New Roman"/>
                <w:b/>
              </w:rPr>
            </w:pPr>
            <w:r>
              <w:rPr>
                <w:rFonts w:ascii="Garamond" w:eastAsia="Times New Roman" w:hAnsi="Garamond" w:cs="Arial"/>
              </w:rPr>
              <w:t>-</w:t>
            </w:r>
            <w:r w:rsidR="009F2735" w:rsidRPr="00A818AC">
              <w:rPr>
                <w:rFonts w:ascii="Garamond" w:eastAsia="Times New Roman" w:hAnsi="Garamond" w:cs="Arial"/>
              </w:rPr>
              <w:t>tijekom školske godine, jedan sat tjedno</w:t>
            </w:r>
          </w:p>
        </w:tc>
      </w:tr>
      <w:tr w:rsidR="00EF6BA7" w:rsidRPr="00A818AC" w:rsidTr="007446DA">
        <w:tc>
          <w:tcPr>
            <w:cnfStyle w:val="001000000000"/>
            <w:tcW w:w="2881" w:type="dxa"/>
            <w:tcBorders>
              <w:left w:val="single" w:sz="8" w:space="0" w:color="8064A2" w:themeColor="accent4"/>
              <w:bottom w:val="single" w:sz="8" w:space="0" w:color="8064A2" w:themeColor="accent4"/>
            </w:tcBorders>
            <w:shd w:val="clear" w:color="auto" w:fill="auto"/>
            <w:vAlign w:val="center"/>
          </w:tcPr>
          <w:p w:rsidR="00EF6BA7" w:rsidRPr="00A818AC" w:rsidRDefault="00EF6BA7" w:rsidP="002343A3">
            <w:pPr>
              <w:rPr>
                <w:rFonts w:ascii="Garamond" w:hAnsi="Garamond"/>
                <w:sz w:val="24"/>
                <w:szCs w:val="24"/>
              </w:rPr>
            </w:pPr>
            <w:r w:rsidRPr="00A818AC">
              <w:rPr>
                <w:rFonts w:ascii="Garamond" w:hAnsi="Garamond"/>
                <w:sz w:val="24"/>
                <w:szCs w:val="24"/>
              </w:rPr>
              <w:t>6. Troškovnik</w:t>
            </w:r>
          </w:p>
        </w:tc>
        <w:tc>
          <w:tcPr>
            <w:tcW w:w="6407" w:type="dxa"/>
            <w:tcBorders>
              <w:bottom w:val="single" w:sz="8" w:space="0" w:color="8064A2" w:themeColor="accent4"/>
            </w:tcBorders>
            <w:shd w:val="clear" w:color="auto" w:fill="auto"/>
            <w:vAlign w:val="center"/>
          </w:tcPr>
          <w:p w:rsidR="00EF6BA7" w:rsidRPr="00A818AC" w:rsidRDefault="000A54E0" w:rsidP="002343A3">
            <w:pPr>
              <w:cnfStyle w:val="000000000000"/>
              <w:rPr>
                <w:rFonts w:ascii="Garamond" w:eastAsia="Times New Roman" w:hAnsi="Garamond" w:cs="Times New Roman"/>
                <w:b/>
              </w:rPr>
            </w:pPr>
            <w:r>
              <w:rPr>
                <w:rFonts w:ascii="Garamond" w:eastAsia="Times New Roman" w:hAnsi="Garamond" w:cs="Arial"/>
              </w:rPr>
              <w:t>-</w:t>
            </w:r>
            <w:r w:rsidR="00EF6BA7" w:rsidRPr="00A818AC">
              <w:rPr>
                <w:rFonts w:ascii="Garamond" w:eastAsia="Times New Roman" w:hAnsi="Garamond" w:cs="Arial"/>
              </w:rPr>
              <w:t>papir za kopiranje</w:t>
            </w:r>
            <w:r w:rsidR="00A818AC">
              <w:rPr>
                <w:rFonts w:ascii="Garamond" w:eastAsia="Times New Roman" w:hAnsi="Garamond" w:cs="Arial"/>
              </w:rPr>
              <w:t xml:space="preserve">: </w:t>
            </w:r>
            <w:r w:rsidR="00EF6BA7" w:rsidRPr="00A818AC">
              <w:rPr>
                <w:rFonts w:ascii="Garamond" w:eastAsia="Times New Roman" w:hAnsi="Garamond" w:cs="Arial"/>
              </w:rPr>
              <w:t>50,00 kn</w:t>
            </w:r>
          </w:p>
        </w:tc>
      </w:tr>
      <w:tr w:rsidR="009F2735" w:rsidRPr="00A818AC" w:rsidTr="007446DA">
        <w:trPr>
          <w:cnfStyle w:val="000000100000"/>
        </w:trPr>
        <w:tc>
          <w:tcPr>
            <w:cnfStyle w:val="001000000000"/>
            <w:tcW w:w="2881" w:type="dxa"/>
            <w:tcBorders>
              <w:left w:val="single" w:sz="8" w:space="0" w:color="8064A2" w:themeColor="accent4"/>
              <w:bottom w:val="single" w:sz="8" w:space="0" w:color="8064A2" w:themeColor="accent4"/>
            </w:tcBorders>
            <w:shd w:val="clear" w:color="auto" w:fill="auto"/>
            <w:vAlign w:val="center"/>
          </w:tcPr>
          <w:p w:rsidR="009F2735" w:rsidRPr="00A818AC" w:rsidRDefault="009F2735" w:rsidP="002343A3">
            <w:pPr>
              <w:rPr>
                <w:rFonts w:ascii="Garamond" w:hAnsi="Garamond"/>
                <w:sz w:val="24"/>
                <w:szCs w:val="24"/>
              </w:rPr>
            </w:pPr>
            <w:r w:rsidRPr="00A818AC">
              <w:rPr>
                <w:rFonts w:ascii="Garamond" w:hAnsi="Garamond"/>
                <w:sz w:val="24"/>
                <w:szCs w:val="24"/>
              </w:rPr>
              <w:t xml:space="preserve">7. Način vrednovanja </w:t>
            </w:r>
          </w:p>
        </w:tc>
        <w:tc>
          <w:tcPr>
            <w:tcW w:w="6407" w:type="dxa"/>
            <w:tcBorders>
              <w:bottom w:val="single" w:sz="8" w:space="0" w:color="8064A2" w:themeColor="accent4"/>
            </w:tcBorders>
            <w:shd w:val="clear" w:color="auto" w:fill="auto"/>
            <w:vAlign w:val="center"/>
          </w:tcPr>
          <w:p w:rsidR="009F2735" w:rsidRPr="00A818AC" w:rsidRDefault="000A54E0" w:rsidP="002343A3">
            <w:pPr>
              <w:cnfStyle w:val="000000100000"/>
              <w:rPr>
                <w:rFonts w:ascii="Garamond" w:eastAsia="Times New Roman" w:hAnsi="Garamond" w:cs="Times New Roman"/>
                <w:b/>
              </w:rPr>
            </w:pPr>
            <w:r>
              <w:rPr>
                <w:rFonts w:ascii="Garamond" w:eastAsia="Times New Roman" w:hAnsi="Garamond" w:cs="Arial"/>
              </w:rPr>
              <w:t>-p</w:t>
            </w:r>
            <w:r w:rsidR="009F2735" w:rsidRPr="00A818AC">
              <w:rPr>
                <w:rFonts w:ascii="Garamond" w:eastAsia="Times New Roman" w:hAnsi="Garamond" w:cs="Arial"/>
              </w:rPr>
              <w:t>rovodi se kontinuirano, prateći individualni napredak učenika u odnosu na početno stanje i opisno ocjenjuje tijekom dopunske nastave</w:t>
            </w:r>
            <w:r w:rsidR="009F2735" w:rsidRPr="00A818AC">
              <w:rPr>
                <w:rFonts w:ascii="Garamond" w:hAnsi="Garamond" w:cs="Arial"/>
              </w:rPr>
              <w:t>;</w:t>
            </w:r>
          </w:p>
          <w:p w:rsidR="009F2735" w:rsidRPr="00A818AC" w:rsidRDefault="000A54E0" w:rsidP="002343A3">
            <w:pPr>
              <w:cnfStyle w:val="000000100000"/>
              <w:rPr>
                <w:rFonts w:ascii="Garamond" w:eastAsia="Times New Roman" w:hAnsi="Garamond" w:cs="Arial"/>
              </w:rPr>
            </w:pPr>
            <w:r>
              <w:rPr>
                <w:rFonts w:ascii="Garamond" w:eastAsia="Times New Roman" w:hAnsi="Garamond" w:cs="Arial"/>
              </w:rPr>
              <w:t>-v</w:t>
            </w:r>
            <w:r w:rsidR="009F2735" w:rsidRPr="00A818AC">
              <w:rPr>
                <w:rFonts w:ascii="Garamond" w:eastAsia="Times New Roman" w:hAnsi="Garamond" w:cs="Arial"/>
              </w:rPr>
              <w:t>rednovanje suk</w:t>
            </w:r>
            <w:r w:rsidR="00A818AC">
              <w:rPr>
                <w:rFonts w:ascii="Garamond" w:eastAsia="Times New Roman" w:hAnsi="Garamond" w:cs="Arial"/>
              </w:rPr>
              <w:t>ladno pravilniku o ocjenjivanju</w:t>
            </w:r>
          </w:p>
        </w:tc>
      </w:tr>
      <w:tr w:rsidR="009F2735" w:rsidRPr="00A818AC" w:rsidTr="007446DA">
        <w:trPr>
          <w:trHeight w:val="567"/>
        </w:trPr>
        <w:tc>
          <w:tcPr>
            <w:cnfStyle w:val="001000000000"/>
            <w:tcW w:w="2881" w:type="dxa"/>
            <w:tcBorders>
              <w:left w:val="single" w:sz="8" w:space="0" w:color="8064A2" w:themeColor="accent4"/>
              <w:bottom w:val="single" w:sz="8" w:space="0" w:color="8064A2" w:themeColor="accent4"/>
            </w:tcBorders>
            <w:shd w:val="clear" w:color="auto" w:fill="CCC0D9" w:themeFill="accent4" w:themeFillTint="66"/>
            <w:vAlign w:val="center"/>
          </w:tcPr>
          <w:p w:rsidR="009F2735" w:rsidRPr="00A818AC" w:rsidRDefault="009F2735" w:rsidP="00CD2455">
            <w:pPr>
              <w:rPr>
                <w:rFonts w:ascii="Garamond" w:hAnsi="Garamond"/>
                <w:sz w:val="24"/>
                <w:szCs w:val="24"/>
              </w:rPr>
            </w:pPr>
            <w:r w:rsidRPr="00A818AC">
              <w:rPr>
                <w:rFonts w:ascii="Garamond" w:hAnsi="Garamond"/>
                <w:sz w:val="24"/>
                <w:szCs w:val="24"/>
              </w:rPr>
              <w:t>NAZIV AKTIVNOSTI</w:t>
            </w:r>
          </w:p>
        </w:tc>
        <w:tc>
          <w:tcPr>
            <w:tcW w:w="6407" w:type="dxa"/>
            <w:tcBorders>
              <w:bottom w:val="single" w:sz="8" w:space="0" w:color="8064A2" w:themeColor="accent4"/>
            </w:tcBorders>
            <w:shd w:val="clear" w:color="auto" w:fill="CCC0D9" w:themeFill="accent4" w:themeFillTint="66"/>
            <w:vAlign w:val="center"/>
          </w:tcPr>
          <w:p w:rsidR="009F2735" w:rsidRPr="00A818AC" w:rsidRDefault="009F2735" w:rsidP="00CD2455">
            <w:pPr>
              <w:autoSpaceDE w:val="0"/>
              <w:autoSpaceDN w:val="0"/>
              <w:adjustRightInd w:val="0"/>
              <w:cnfStyle w:val="000000000000"/>
              <w:rPr>
                <w:rFonts w:ascii="Garamond" w:hAnsi="Garamond" w:cs="Book Antiqua"/>
                <w:b/>
                <w:sz w:val="24"/>
                <w:szCs w:val="24"/>
              </w:rPr>
            </w:pPr>
            <w:r w:rsidRPr="00A818AC">
              <w:rPr>
                <w:rFonts w:ascii="Garamond" w:hAnsi="Garamond" w:cs="Book Antiqua"/>
                <w:b/>
                <w:sz w:val="24"/>
                <w:szCs w:val="24"/>
              </w:rPr>
              <w:t>MATEMATIKA 1., 2., 3. RAZRED</w:t>
            </w:r>
          </w:p>
        </w:tc>
      </w:tr>
      <w:tr w:rsidR="0066157B" w:rsidRPr="00A818AC" w:rsidTr="007446DA">
        <w:trPr>
          <w:cnfStyle w:val="000000100000"/>
        </w:trPr>
        <w:tc>
          <w:tcPr>
            <w:cnfStyle w:val="001000000000"/>
            <w:tcW w:w="2881" w:type="dxa"/>
            <w:tcBorders>
              <w:left w:val="single" w:sz="8" w:space="0" w:color="8064A2" w:themeColor="accent4"/>
              <w:bottom w:val="single" w:sz="8" w:space="0" w:color="8064A2" w:themeColor="accent4"/>
            </w:tcBorders>
            <w:shd w:val="clear" w:color="auto" w:fill="auto"/>
            <w:vAlign w:val="center"/>
          </w:tcPr>
          <w:p w:rsidR="0066157B" w:rsidRPr="00A818AC" w:rsidRDefault="0066157B" w:rsidP="002343A3">
            <w:pPr>
              <w:rPr>
                <w:rFonts w:ascii="Garamond" w:hAnsi="Garamond"/>
                <w:sz w:val="24"/>
                <w:szCs w:val="24"/>
              </w:rPr>
            </w:pPr>
            <w:r w:rsidRPr="00A818AC">
              <w:rPr>
                <w:rFonts w:ascii="Garamond" w:hAnsi="Garamond"/>
                <w:sz w:val="24"/>
                <w:szCs w:val="24"/>
              </w:rPr>
              <w:t>1. Ciljevi</w:t>
            </w:r>
          </w:p>
        </w:tc>
        <w:tc>
          <w:tcPr>
            <w:tcW w:w="6407" w:type="dxa"/>
            <w:tcBorders>
              <w:bottom w:val="single" w:sz="8" w:space="0" w:color="8064A2" w:themeColor="accent4"/>
            </w:tcBorders>
            <w:shd w:val="clear" w:color="auto" w:fill="auto"/>
            <w:vAlign w:val="center"/>
          </w:tcPr>
          <w:p w:rsidR="0066157B" w:rsidRDefault="000A54E0" w:rsidP="002343A3">
            <w:pPr>
              <w:autoSpaceDE w:val="0"/>
              <w:autoSpaceDN w:val="0"/>
              <w:adjustRightInd w:val="0"/>
              <w:cnfStyle w:val="000000100000"/>
              <w:rPr>
                <w:rFonts w:ascii="Garamond" w:eastAsia="Times New Roman" w:hAnsi="Garamond" w:cs="Arial"/>
              </w:rPr>
            </w:pPr>
            <w:r>
              <w:rPr>
                <w:rFonts w:ascii="Garamond" w:eastAsia="Times New Roman" w:hAnsi="Garamond" w:cs="Arial"/>
              </w:rPr>
              <w:t>-o</w:t>
            </w:r>
            <w:r w:rsidR="0066157B" w:rsidRPr="00A818AC">
              <w:rPr>
                <w:rFonts w:ascii="Garamond" w:eastAsia="Times New Roman" w:hAnsi="Garamond" w:cs="Arial"/>
              </w:rPr>
              <w:t>vladavanje temeljnim znanjima kao preduvjetom uspješnosti nastavka školovanja</w:t>
            </w:r>
          </w:p>
          <w:p w:rsidR="000A54E0" w:rsidRPr="00A818AC" w:rsidRDefault="000A54E0" w:rsidP="002343A3">
            <w:pPr>
              <w:autoSpaceDE w:val="0"/>
              <w:autoSpaceDN w:val="0"/>
              <w:adjustRightInd w:val="0"/>
              <w:cnfStyle w:val="000000100000"/>
              <w:rPr>
                <w:rFonts w:ascii="Garamond" w:eastAsia="Times New Roman" w:hAnsi="Garamond" w:cs="Arial"/>
              </w:rPr>
            </w:pPr>
            <w:r w:rsidRPr="00412F87">
              <w:rPr>
                <w:rFonts w:ascii="Arial" w:hAnsi="Arial" w:cs="Arial"/>
              </w:rPr>
              <w:t>-</w:t>
            </w:r>
            <w:r w:rsidRPr="000A54E0">
              <w:rPr>
                <w:rFonts w:ascii="Garamond" w:hAnsi="Garamond" w:cs="Arial"/>
              </w:rPr>
              <w:t>učenici moraju usvojiti nastavne sadržaje, prema svojim individualnim sposobnostima</w:t>
            </w:r>
          </w:p>
        </w:tc>
      </w:tr>
      <w:tr w:rsidR="0066157B" w:rsidRPr="00A818AC" w:rsidTr="007446DA">
        <w:tc>
          <w:tcPr>
            <w:cnfStyle w:val="001000000000"/>
            <w:tcW w:w="2881" w:type="dxa"/>
            <w:tcBorders>
              <w:left w:val="single" w:sz="8" w:space="0" w:color="8064A2" w:themeColor="accent4"/>
              <w:bottom w:val="single" w:sz="8" w:space="0" w:color="8064A2" w:themeColor="accent4"/>
            </w:tcBorders>
            <w:shd w:val="clear" w:color="auto" w:fill="auto"/>
            <w:vAlign w:val="center"/>
          </w:tcPr>
          <w:p w:rsidR="0066157B" w:rsidRPr="00A818AC" w:rsidRDefault="0066157B" w:rsidP="002343A3">
            <w:pPr>
              <w:rPr>
                <w:rFonts w:ascii="Garamond" w:hAnsi="Garamond"/>
                <w:sz w:val="24"/>
                <w:szCs w:val="24"/>
              </w:rPr>
            </w:pPr>
            <w:r w:rsidRPr="00A818AC">
              <w:rPr>
                <w:rFonts w:ascii="Garamond" w:hAnsi="Garamond"/>
                <w:sz w:val="24"/>
                <w:szCs w:val="24"/>
              </w:rPr>
              <w:t>2. Namjena</w:t>
            </w:r>
          </w:p>
        </w:tc>
        <w:tc>
          <w:tcPr>
            <w:tcW w:w="6407" w:type="dxa"/>
            <w:tcBorders>
              <w:bottom w:val="single" w:sz="8" w:space="0" w:color="8064A2" w:themeColor="accent4"/>
            </w:tcBorders>
            <w:shd w:val="clear" w:color="auto" w:fill="auto"/>
            <w:vAlign w:val="center"/>
          </w:tcPr>
          <w:p w:rsidR="0066157B" w:rsidRPr="00A818AC" w:rsidRDefault="000A54E0" w:rsidP="002343A3">
            <w:pPr>
              <w:cnfStyle w:val="000000000000"/>
              <w:rPr>
                <w:rFonts w:ascii="Garamond" w:eastAsia="Times New Roman" w:hAnsi="Garamond" w:cs="Arial"/>
              </w:rPr>
            </w:pPr>
            <w:r>
              <w:rPr>
                <w:rFonts w:ascii="Garamond" w:eastAsia="Times New Roman" w:hAnsi="Garamond" w:cs="Arial"/>
              </w:rPr>
              <w:t>-p</w:t>
            </w:r>
            <w:r w:rsidR="0066157B" w:rsidRPr="00A818AC">
              <w:rPr>
                <w:rFonts w:ascii="Garamond" w:eastAsia="Times New Roman" w:hAnsi="Garamond" w:cs="Arial"/>
              </w:rPr>
              <w:t>omoć slabijim učenicima i učenicima po prilagođenom programu u ovladavanju temeljnim znanjima</w:t>
            </w:r>
          </w:p>
          <w:p w:rsidR="0066157B" w:rsidRPr="00A818AC" w:rsidRDefault="000A54E0" w:rsidP="002343A3">
            <w:pPr>
              <w:cnfStyle w:val="000000000000"/>
              <w:rPr>
                <w:rFonts w:ascii="Garamond" w:eastAsia="Times New Roman" w:hAnsi="Garamond" w:cs="Times New Roman"/>
                <w:b/>
              </w:rPr>
            </w:pPr>
            <w:r>
              <w:rPr>
                <w:rFonts w:ascii="Garamond" w:hAnsi="Garamond" w:cs="Arial"/>
              </w:rPr>
              <w:t>-o</w:t>
            </w:r>
            <w:r w:rsidR="0066157B" w:rsidRPr="00A818AC">
              <w:rPr>
                <w:rFonts w:ascii="Garamond" w:eastAsia="Times New Roman" w:hAnsi="Garamond" w:cs="Arial"/>
              </w:rPr>
              <w:t>sposobiti učenike za apstraktno mišljenje i logičko zaključivanje</w:t>
            </w:r>
          </w:p>
        </w:tc>
      </w:tr>
      <w:tr w:rsidR="0066157B" w:rsidRPr="00A818AC" w:rsidTr="007446DA">
        <w:trPr>
          <w:cnfStyle w:val="000000100000"/>
        </w:trPr>
        <w:tc>
          <w:tcPr>
            <w:cnfStyle w:val="001000000000"/>
            <w:tcW w:w="2881" w:type="dxa"/>
            <w:tcBorders>
              <w:left w:val="single" w:sz="8" w:space="0" w:color="8064A2" w:themeColor="accent4"/>
              <w:bottom w:val="single" w:sz="8" w:space="0" w:color="8064A2" w:themeColor="accent4"/>
            </w:tcBorders>
            <w:shd w:val="clear" w:color="auto" w:fill="auto"/>
            <w:vAlign w:val="center"/>
          </w:tcPr>
          <w:p w:rsidR="0066157B" w:rsidRPr="00A818AC" w:rsidRDefault="0066157B" w:rsidP="002343A3">
            <w:pPr>
              <w:rPr>
                <w:rFonts w:ascii="Garamond" w:hAnsi="Garamond"/>
                <w:sz w:val="24"/>
                <w:szCs w:val="24"/>
              </w:rPr>
            </w:pPr>
            <w:r w:rsidRPr="00A818AC">
              <w:rPr>
                <w:rFonts w:ascii="Garamond" w:hAnsi="Garamond"/>
                <w:sz w:val="24"/>
                <w:szCs w:val="24"/>
              </w:rPr>
              <w:t>3. Nositelji</w:t>
            </w:r>
          </w:p>
        </w:tc>
        <w:tc>
          <w:tcPr>
            <w:tcW w:w="6407" w:type="dxa"/>
            <w:tcBorders>
              <w:bottom w:val="single" w:sz="8" w:space="0" w:color="8064A2" w:themeColor="accent4"/>
            </w:tcBorders>
            <w:shd w:val="clear" w:color="auto" w:fill="auto"/>
            <w:vAlign w:val="center"/>
          </w:tcPr>
          <w:p w:rsidR="0066157B" w:rsidRPr="00A818AC" w:rsidRDefault="000A54E0" w:rsidP="002343A3">
            <w:pPr>
              <w:cnfStyle w:val="000000100000"/>
              <w:rPr>
                <w:rFonts w:ascii="Garamond" w:eastAsia="Times New Roman" w:hAnsi="Garamond" w:cs="Times New Roman"/>
              </w:rPr>
            </w:pPr>
            <w:r>
              <w:rPr>
                <w:rFonts w:ascii="Garamond" w:eastAsia="Times New Roman" w:hAnsi="Garamond" w:cs="Arial"/>
              </w:rPr>
              <w:t>-u</w:t>
            </w:r>
            <w:r w:rsidRPr="00A818AC">
              <w:rPr>
                <w:rFonts w:ascii="Garamond" w:eastAsia="Times New Roman" w:hAnsi="Garamond" w:cs="Arial"/>
              </w:rPr>
              <w:t>čitelji razredne nastave:Suzana Aleksić,</w:t>
            </w:r>
            <w:r w:rsidR="00C50AA4">
              <w:rPr>
                <w:rFonts w:ascii="Garamond" w:eastAsia="Times New Roman" w:hAnsi="Garamond" w:cs="Arial"/>
              </w:rPr>
              <w:t xml:space="preserve"> </w:t>
            </w:r>
            <w:r w:rsidRPr="00A818AC">
              <w:rPr>
                <w:rFonts w:ascii="Garamond" w:eastAsia="Times New Roman" w:hAnsi="Garamond" w:cs="Arial"/>
              </w:rPr>
              <w:t>Marija Abrić,</w:t>
            </w:r>
            <w:r w:rsidR="00E011B8">
              <w:rPr>
                <w:rFonts w:ascii="Garamond" w:eastAsia="Times New Roman" w:hAnsi="Garamond" w:cs="Arial"/>
              </w:rPr>
              <w:t xml:space="preserve"> </w:t>
            </w:r>
            <w:r w:rsidR="00C770C4">
              <w:rPr>
                <w:rFonts w:ascii="Garamond" w:eastAsia="Times New Roman" w:hAnsi="Garamond" w:cs="Arial"/>
              </w:rPr>
              <w:t xml:space="preserve"> </w:t>
            </w:r>
            <w:r>
              <w:rPr>
                <w:rFonts w:ascii="Garamond" w:eastAsia="Times New Roman" w:hAnsi="Garamond" w:cs="Arial"/>
              </w:rPr>
              <w:t>Elizabeta Arić</w:t>
            </w:r>
            <w:r w:rsidR="00E011B8">
              <w:rPr>
                <w:rFonts w:ascii="Garamond" w:eastAsia="Times New Roman" w:hAnsi="Garamond" w:cs="Arial"/>
              </w:rPr>
              <w:t>, Milan Radošić</w:t>
            </w:r>
          </w:p>
        </w:tc>
      </w:tr>
      <w:tr w:rsidR="0066157B" w:rsidRPr="00A818AC" w:rsidTr="007446DA">
        <w:tc>
          <w:tcPr>
            <w:cnfStyle w:val="001000000000"/>
            <w:tcW w:w="2881" w:type="dxa"/>
            <w:tcBorders>
              <w:left w:val="single" w:sz="8" w:space="0" w:color="8064A2" w:themeColor="accent4"/>
              <w:bottom w:val="single" w:sz="8" w:space="0" w:color="8064A2" w:themeColor="accent4"/>
            </w:tcBorders>
            <w:shd w:val="clear" w:color="auto" w:fill="auto"/>
            <w:vAlign w:val="center"/>
          </w:tcPr>
          <w:p w:rsidR="0066157B" w:rsidRPr="00A818AC" w:rsidRDefault="0066157B" w:rsidP="002343A3">
            <w:pPr>
              <w:rPr>
                <w:rFonts w:ascii="Garamond" w:hAnsi="Garamond"/>
                <w:sz w:val="24"/>
                <w:szCs w:val="24"/>
              </w:rPr>
            </w:pPr>
            <w:r w:rsidRPr="00A818AC">
              <w:rPr>
                <w:rFonts w:ascii="Garamond" w:hAnsi="Garamond"/>
                <w:sz w:val="24"/>
                <w:szCs w:val="24"/>
              </w:rPr>
              <w:t>4. Način realizacije</w:t>
            </w:r>
          </w:p>
        </w:tc>
        <w:tc>
          <w:tcPr>
            <w:tcW w:w="6407" w:type="dxa"/>
            <w:tcBorders>
              <w:bottom w:val="single" w:sz="8" w:space="0" w:color="8064A2" w:themeColor="accent4"/>
            </w:tcBorders>
            <w:shd w:val="clear" w:color="auto" w:fill="auto"/>
            <w:vAlign w:val="center"/>
          </w:tcPr>
          <w:p w:rsidR="0066157B" w:rsidRPr="00A818AC" w:rsidRDefault="0066157B" w:rsidP="002343A3">
            <w:pPr>
              <w:cnfStyle w:val="000000000000"/>
              <w:rPr>
                <w:rFonts w:ascii="Garamond" w:eastAsia="Times New Roman" w:hAnsi="Garamond" w:cs="Arial"/>
              </w:rPr>
            </w:pPr>
            <w:r w:rsidRPr="00A818AC">
              <w:rPr>
                <w:rFonts w:ascii="Garamond" w:eastAsia="Times New Roman" w:hAnsi="Garamond" w:cs="Arial"/>
              </w:rPr>
              <w:t>-individualan pristup učeniku</w:t>
            </w:r>
          </w:p>
          <w:p w:rsidR="0066157B" w:rsidRPr="00A818AC" w:rsidRDefault="0066157B" w:rsidP="002343A3">
            <w:pPr>
              <w:cnfStyle w:val="000000000000"/>
              <w:rPr>
                <w:rFonts w:ascii="Garamond" w:eastAsia="Times New Roman" w:hAnsi="Garamond" w:cs="Arial"/>
              </w:rPr>
            </w:pPr>
            <w:r w:rsidRPr="00A818AC">
              <w:rPr>
                <w:rFonts w:ascii="Garamond" w:eastAsia="Times New Roman" w:hAnsi="Garamond" w:cs="Arial"/>
              </w:rPr>
              <w:t>-služenje konkretnim materijalom i modelima u nastavi matematike</w:t>
            </w:r>
          </w:p>
          <w:p w:rsidR="0066157B" w:rsidRPr="000A54E0" w:rsidRDefault="0066157B" w:rsidP="002343A3">
            <w:pPr>
              <w:cnfStyle w:val="000000000000"/>
              <w:rPr>
                <w:rFonts w:ascii="Garamond" w:eastAsia="Times New Roman" w:hAnsi="Garamond" w:cs="Arial"/>
              </w:rPr>
            </w:pPr>
            <w:r w:rsidRPr="00A818AC">
              <w:rPr>
                <w:rFonts w:ascii="Garamond" w:eastAsia="Times New Roman" w:hAnsi="Garamond" w:cs="Arial"/>
              </w:rPr>
              <w:t>-igre</w:t>
            </w:r>
            <w:r w:rsidR="00AB2FBA" w:rsidRPr="00A818AC">
              <w:rPr>
                <w:rFonts w:ascii="Garamond" w:eastAsia="Times New Roman" w:hAnsi="Garamond" w:cs="Arial"/>
              </w:rPr>
              <w:t xml:space="preserve">, </w:t>
            </w:r>
            <w:r w:rsidRPr="00A818AC">
              <w:rPr>
                <w:rFonts w:ascii="Garamond" w:eastAsia="Times New Roman" w:hAnsi="Garamond" w:cs="Arial"/>
              </w:rPr>
              <w:t>razgovor</w:t>
            </w:r>
          </w:p>
        </w:tc>
      </w:tr>
      <w:tr w:rsidR="0066157B" w:rsidRPr="00A818AC" w:rsidTr="007446DA">
        <w:trPr>
          <w:cnfStyle w:val="000000100000"/>
        </w:trPr>
        <w:tc>
          <w:tcPr>
            <w:cnfStyle w:val="001000000000"/>
            <w:tcW w:w="2881" w:type="dxa"/>
            <w:tcBorders>
              <w:left w:val="single" w:sz="8" w:space="0" w:color="8064A2" w:themeColor="accent4"/>
              <w:bottom w:val="single" w:sz="8" w:space="0" w:color="8064A2" w:themeColor="accent4"/>
            </w:tcBorders>
            <w:shd w:val="clear" w:color="auto" w:fill="auto"/>
            <w:vAlign w:val="center"/>
          </w:tcPr>
          <w:p w:rsidR="0066157B" w:rsidRPr="00A818AC" w:rsidRDefault="0066157B" w:rsidP="002343A3">
            <w:pPr>
              <w:rPr>
                <w:rFonts w:ascii="Garamond" w:hAnsi="Garamond"/>
                <w:sz w:val="24"/>
                <w:szCs w:val="24"/>
              </w:rPr>
            </w:pPr>
            <w:r w:rsidRPr="00A818AC">
              <w:rPr>
                <w:rFonts w:ascii="Garamond" w:hAnsi="Garamond"/>
                <w:sz w:val="24"/>
                <w:szCs w:val="24"/>
              </w:rPr>
              <w:t>5. Vremenik</w:t>
            </w:r>
          </w:p>
        </w:tc>
        <w:tc>
          <w:tcPr>
            <w:tcW w:w="6407" w:type="dxa"/>
            <w:tcBorders>
              <w:bottom w:val="single" w:sz="8" w:space="0" w:color="8064A2" w:themeColor="accent4"/>
            </w:tcBorders>
            <w:shd w:val="clear" w:color="auto" w:fill="auto"/>
            <w:vAlign w:val="center"/>
          </w:tcPr>
          <w:p w:rsidR="0066157B" w:rsidRPr="00A818AC" w:rsidRDefault="0066157B" w:rsidP="002343A3">
            <w:pPr>
              <w:cnfStyle w:val="000000100000"/>
              <w:rPr>
                <w:rFonts w:ascii="Garamond" w:eastAsia="Times New Roman" w:hAnsi="Garamond" w:cs="Times New Roman"/>
                <w:b/>
              </w:rPr>
            </w:pPr>
            <w:r w:rsidRPr="00A818AC">
              <w:rPr>
                <w:rFonts w:ascii="Garamond" w:eastAsia="Times New Roman" w:hAnsi="Garamond" w:cs="Arial"/>
              </w:rPr>
              <w:t>- tijekom školske godine, jedan sat tjedno</w:t>
            </w:r>
          </w:p>
        </w:tc>
      </w:tr>
      <w:tr w:rsidR="0066157B" w:rsidRPr="00A818AC" w:rsidTr="007446DA">
        <w:tc>
          <w:tcPr>
            <w:cnfStyle w:val="001000000000"/>
            <w:tcW w:w="2881" w:type="dxa"/>
            <w:tcBorders>
              <w:left w:val="single" w:sz="8" w:space="0" w:color="8064A2" w:themeColor="accent4"/>
              <w:bottom w:val="single" w:sz="8" w:space="0" w:color="8064A2" w:themeColor="accent4"/>
            </w:tcBorders>
            <w:shd w:val="clear" w:color="auto" w:fill="auto"/>
            <w:vAlign w:val="center"/>
          </w:tcPr>
          <w:p w:rsidR="0066157B" w:rsidRPr="00A818AC" w:rsidRDefault="0066157B" w:rsidP="002343A3">
            <w:pPr>
              <w:rPr>
                <w:rFonts w:ascii="Garamond" w:hAnsi="Garamond"/>
                <w:sz w:val="24"/>
                <w:szCs w:val="24"/>
              </w:rPr>
            </w:pPr>
            <w:r w:rsidRPr="00A818AC">
              <w:rPr>
                <w:rFonts w:ascii="Garamond" w:hAnsi="Garamond"/>
                <w:sz w:val="24"/>
                <w:szCs w:val="24"/>
              </w:rPr>
              <w:t>6. Troškovnik</w:t>
            </w:r>
          </w:p>
        </w:tc>
        <w:tc>
          <w:tcPr>
            <w:tcW w:w="6407" w:type="dxa"/>
            <w:tcBorders>
              <w:bottom w:val="single" w:sz="8" w:space="0" w:color="8064A2" w:themeColor="accent4"/>
            </w:tcBorders>
            <w:shd w:val="clear" w:color="auto" w:fill="auto"/>
            <w:vAlign w:val="center"/>
          </w:tcPr>
          <w:p w:rsidR="0066157B" w:rsidRPr="00A818AC" w:rsidRDefault="0066157B" w:rsidP="002343A3">
            <w:pPr>
              <w:cnfStyle w:val="000000000000"/>
              <w:rPr>
                <w:rFonts w:ascii="Garamond" w:eastAsia="Times New Roman" w:hAnsi="Garamond" w:cs="Times New Roman"/>
                <w:b/>
              </w:rPr>
            </w:pPr>
            <w:r w:rsidRPr="00A818AC">
              <w:rPr>
                <w:rFonts w:ascii="Garamond" w:eastAsia="Times New Roman" w:hAnsi="Garamond" w:cs="Arial"/>
              </w:rPr>
              <w:t>- papir za kopiranje</w:t>
            </w:r>
            <w:r w:rsidR="00A818AC">
              <w:rPr>
                <w:rFonts w:ascii="Garamond" w:eastAsia="Times New Roman" w:hAnsi="Garamond" w:cs="Arial"/>
              </w:rPr>
              <w:t xml:space="preserve">: </w:t>
            </w:r>
            <w:r w:rsidRPr="00A818AC">
              <w:rPr>
                <w:rFonts w:ascii="Garamond" w:eastAsia="Times New Roman" w:hAnsi="Garamond" w:cs="Arial"/>
              </w:rPr>
              <w:t>50,00 kn</w:t>
            </w:r>
          </w:p>
        </w:tc>
      </w:tr>
      <w:tr w:rsidR="0066157B" w:rsidRPr="00A818AC" w:rsidTr="007446DA">
        <w:trPr>
          <w:cnfStyle w:val="000000100000"/>
        </w:trPr>
        <w:tc>
          <w:tcPr>
            <w:cnfStyle w:val="001000000000"/>
            <w:tcW w:w="2881" w:type="dxa"/>
            <w:tcBorders>
              <w:left w:val="single" w:sz="8" w:space="0" w:color="8064A2" w:themeColor="accent4"/>
              <w:bottom w:val="single" w:sz="6" w:space="0" w:color="8064A2" w:themeColor="accent4"/>
            </w:tcBorders>
            <w:shd w:val="clear" w:color="auto" w:fill="auto"/>
            <w:vAlign w:val="center"/>
          </w:tcPr>
          <w:p w:rsidR="0066157B" w:rsidRPr="00A818AC" w:rsidRDefault="0066157B" w:rsidP="002343A3">
            <w:pPr>
              <w:rPr>
                <w:rFonts w:ascii="Garamond" w:hAnsi="Garamond"/>
                <w:sz w:val="24"/>
                <w:szCs w:val="24"/>
              </w:rPr>
            </w:pPr>
            <w:r w:rsidRPr="00A818AC">
              <w:rPr>
                <w:rFonts w:ascii="Garamond" w:hAnsi="Garamond"/>
                <w:sz w:val="24"/>
                <w:szCs w:val="24"/>
              </w:rPr>
              <w:t xml:space="preserve">7. Način vrednovanja </w:t>
            </w:r>
          </w:p>
        </w:tc>
        <w:tc>
          <w:tcPr>
            <w:tcW w:w="6407" w:type="dxa"/>
            <w:shd w:val="clear" w:color="auto" w:fill="auto"/>
            <w:vAlign w:val="center"/>
          </w:tcPr>
          <w:p w:rsidR="0066157B" w:rsidRPr="00A818AC" w:rsidRDefault="000A54E0" w:rsidP="002343A3">
            <w:pPr>
              <w:cnfStyle w:val="000000100000"/>
              <w:rPr>
                <w:rFonts w:ascii="Garamond" w:eastAsia="Times New Roman" w:hAnsi="Garamond" w:cs="Times New Roman"/>
                <w:b/>
              </w:rPr>
            </w:pPr>
            <w:r>
              <w:rPr>
                <w:rFonts w:ascii="Garamond" w:eastAsia="Times New Roman" w:hAnsi="Garamond" w:cs="Arial"/>
              </w:rPr>
              <w:t>-p</w:t>
            </w:r>
            <w:r w:rsidR="0066157B" w:rsidRPr="00A818AC">
              <w:rPr>
                <w:rFonts w:ascii="Garamond" w:eastAsia="Times New Roman" w:hAnsi="Garamond" w:cs="Arial"/>
              </w:rPr>
              <w:t>rovodi se kontinuirano, prateći individualni napredak učenika u odnosu na početno stanje i opisno ocjenjuje tijekom dopunske nastave.</w:t>
            </w:r>
          </w:p>
          <w:p w:rsidR="0066157B" w:rsidRPr="00A818AC" w:rsidRDefault="000A54E0" w:rsidP="002343A3">
            <w:pPr>
              <w:cnfStyle w:val="000000100000"/>
              <w:rPr>
                <w:rFonts w:ascii="Garamond" w:eastAsia="Times New Roman" w:hAnsi="Garamond" w:cs="Times New Roman"/>
              </w:rPr>
            </w:pPr>
            <w:r>
              <w:rPr>
                <w:rFonts w:ascii="Garamond" w:eastAsia="Times New Roman" w:hAnsi="Garamond" w:cs="Arial"/>
              </w:rPr>
              <w:t>-v</w:t>
            </w:r>
            <w:r w:rsidR="0066157B" w:rsidRPr="00A818AC">
              <w:rPr>
                <w:rFonts w:ascii="Garamond" w:eastAsia="Times New Roman" w:hAnsi="Garamond" w:cs="Arial"/>
              </w:rPr>
              <w:t>rednovanje suk</w:t>
            </w:r>
            <w:r w:rsidR="00A818AC">
              <w:rPr>
                <w:rFonts w:ascii="Garamond" w:eastAsia="Times New Roman" w:hAnsi="Garamond" w:cs="Arial"/>
              </w:rPr>
              <w:t>ladno pravilniku o ocjenjivanju</w:t>
            </w:r>
          </w:p>
        </w:tc>
      </w:tr>
    </w:tbl>
    <w:p w:rsidR="008B74F7" w:rsidRDefault="008B74F7" w:rsidP="008B74F7">
      <w:pPr>
        <w:pStyle w:val="Naslov2"/>
        <w:numPr>
          <w:ilvl w:val="0"/>
          <w:numId w:val="0"/>
        </w:numPr>
        <w:rPr>
          <w:rFonts w:ascii="Garamond" w:hAnsi="Garamond"/>
          <w:color w:val="auto"/>
          <w:sz w:val="24"/>
          <w:szCs w:val="24"/>
        </w:rPr>
      </w:pPr>
      <w:bookmarkStart w:id="17" w:name="_Toc431158032"/>
    </w:p>
    <w:p w:rsidR="002343A3" w:rsidRDefault="002343A3" w:rsidP="008B74F7">
      <w:pPr>
        <w:pStyle w:val="Naslov2"/>
        <w:numPr>
          <w:ilvl w:val="1"/>
          <w:numId w:val="29"/>
        </w:numPr>
        <w:rPr>
          <w:rFonts w:ascii="Garamond" w:hAnsi="Garamond"/>
          <w:color w:val="auto"/>
          <w:sz w:val="24"/>
          <w:szCs w:val="24"/>
        </w:rPr>
      </w:pPr>
      <w:r w:rsidRPr="00296DC6">
        <w:rPr>
          <w:rFonts w:ascii="Garamond" w:hAnsi="Garamond"/>
          <w:color w:val="auto"/>
          <w:sz w:val="24"/>
          <w:szCs w:val="24"/>
        </w:rPr>
        <w:t>Izborna nastava</w:t>
      </w:r>
      <w:bookmarkEnd w:id="17"/>
    </w:p>
    <w:p w:rsidR="002343A3" w:rsidRDefault="002343A3" w:rsidP="002343A3">
      <w:pPr>
        <w:pStyle w:val="Naslov2"/>
        <w:numPr>
          <w:ilvl w:val="0"/>
          <w:numId w:val="0"/>
        </w:numPr>
        <w:rPr>
          <w:rFonts w:ascii="Garamond" w:hAnsi="Garamond"/>
          <w:color w:val="auto"/>
          <w:sz w:val="24"/>
          <w:szCs w:val="24"/>
        </w:rPr>
      </w:pPr>
    </w:p>
    <w:tbl>
      <w:tblPr>
        <w:tblStyle w:val="Srednjareetka2-Isticanje3"/>
        <w:tblW w:w="0" w:type="auto"/>
        <w:tblBorders>
          <w:top w:val="single" w:sz="6" w:space="0" w:color="9BBB59" w:themeColor="accent3"/>
          <w:left w:val="single" w:sz="6" w:space="0" w:color="9BBB59" w:themeColor="accent3"/>
          <w:bottom w:val="single" w:sz="6" w:space="0" w:color="9BBB59" w:themeColor="accent3"/>
          <w:right w:val="single" w:sz="6" w:space="0" w:color="9BBB59" w:themeColor="accent3"/>
          <w:insideH w:val="single" w:sz="6" w:space="0" w:color="9BBB59" w:themeColor="accent3"/>
          <w:insideV w:val="single" w:sz="6" w:space="0" w:color="9BBB59" w:themeColor="accent3"/>
        </w:tblBorders>
        <w:tblLook w:val="04A0"/>
      </w:tblPr>
      <w:tblGrid>
        <w:gridCol w:w="2881"/>
        <w:gridCol w:w="6407"/>
      </w:tblGrid>
      <w:tr w:rsidR="00EF0F91" w:rsidRPr="007C5D3D" w:rsidTr="00655FED">
        <w:trPr>
          <w:cnfStyle w:val="100000000000"/>
          <w:trHeight w:val="567"/>
        </w:trPr>
        <w:tc>
          <w:tcPr>
            <w:cnfStyle w:val="001000000100"/>
            <w:tcW w:w="288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EF0F91" w:rsidRPr="007C5D3D" w:rsidRDefault="00EF0F91" w:rsidP="00E42D7B">
            <w:pPr>
              <w:rPr>
                <w:rFonts w:ascii="Garamond" w:hAnsi="Garamond"/>
                <w:sz w:val="24"/>
                <w:szCs w:val="24"/>
              </w:rPr>
            </w:pPr>
            <w:r w:rsidRPr="007C5D3D">
              <w:rPr>
                <w:rFonts w:ascii="Garamond" w:hAnsi="Garamond"/>
                <w:sz w:val="24"/>
                <w:szCs w:val="24"/>
              </w:rPr>
              <w:t>NAZIV AKTIVNOSTI</w:t>
            </w:r>
          </w:p>
        </w:tc>
        <w:tc>
          <w:tcPr>
            <w:tcW w:w="6407" w:type="dxa"/>
            <w:shd w:val="clear" w:color="auto" w:fill="D6E3BC" w:themeFill="accent3" w:themeFillTint="66"/>
            <w:vAlign w:val="center"/>
          </w:tcPr>
          <w:p w:rsidR="00EF0F91" w:rsidRPr="007C5D3D" w:rsidRDefault="00EF0F91" w:rsidP="00E42D7B">
            <w:pPr>
              <w:autoSpaceDE w:val="0"/>
              <w:autoSpaceDN w:val="0"/>
              <w:adjustRightInd w:val="0"/>
              <w:cnfStyle w:val="100000000000"/>
              <w:rPr>
                <w:rFonts w:ascii="Garamond" w:hAnsi="Garamond" w:cs="Book Antiqua"/>
                <w:sz w:val="24"/>
                <w:szCs w:val="24"/>
              </w:rPr>
            </w:pPr>
            <w:r w:rsidRPr="007C5D3D">
              <w:rPr>
                <w:rFonts w:ascii="Garamond" w:hAnsi="Garamond" w:cs="Book Antiqua"/>
                <w:sz w:val="24"/>
                <w:szCs w:val="24"/>
              </w:rPr>
              <w:t>VJERONAUK 1.-3. RAZRED</w:t>
            </w:r>
          </w:p>
        </w:tc>
      </w:tr>
      <w:tr w:rsidR="00EF0F91" w:rsidRPr="007C5D3D" w:rsidTr="00655FED">
        <w:trPr>
          <w:cnfStyle w:val="000000100000"/>
        </w:trPr>
        <w:tc>
          <w:tcPr>
            <w:cnfStyle w:val="001000000000"/>
            <w:tcW w:w="2881" w:type="dxa"/>
            <w:tcBorders>
              <w:left w:val="none" w:sz="0" w:space="0" w:color="auto"/>
              <w:bottom w:val="none" w:sz="0" w:space="0" w:color="auto"/>
              <w:right w:val="none" w:sz="0" w:space="0" w:color="auto"/>
            </w:tcBorders>
            <w:shd w:val="clear" w:color="auto" w:fill="auto"/>
            <w:vAlign w:val="center"/>
          </w:tcPr>
          <w:p w:rsidR="00EF0F91" w:rsidRPr="007C5D3D" w:rsidRDefault="00EF0F91" w:rsidP="00E42D7B">
            <w:pPr>
              <w:rPr>
                <w:rFonts w:ascii="Garamond" w:hAnsi="Garamond"/>
                <w:sz w:val="24"/>
                <w:szCs w:val="24"/>
              </w:rPr>
            </w:pPr>
            <w:r w:rsidRPr="007C5D3D">
              <w:rPr>
                <w:rFonts w:ascii="Garamond" w:hAnsi="Garamond"/>
                <w:sz w:val="24"/>
                <w:szCs w:val="24"/>
              </w:rPr>
              <w:t>1. Ciljevi</w:t>
            </w:r>
          </w:p>
        </w:tc>
        <w:tc>
          <w:tcPr>
            <w:tcW w:w="6407" w:type="dxa"/>
            <w:tcBorders>
              <w:left w:val="none" w:sz="0" w:space="0" w:color="auto"/>
            </w:tcBorders>
            <w:shd w:val="clear" w:color="auto" w:fill="auto"/>
            <w:vAlign w:val="center"/>
          </w:tcPr>
          <w:p w:rsidR="00EF0F91" w:rsidRPr="007C5D3D" w:rsidRDefault="000A54E0" w:rsidP="00E42D7B">
            <w:pPr>
              <w:cnfStyle w:val="000000100000"/>
              <w:rPr>
                <w:rFonts w:ascii="Garamond" w:hAnsi="Garamond"/>
              </w:rPr>
            </w:pPr>
            <w:r>
              <w:rPr>
                <w:rFonts w:ascii="Garamond" w:hAnsi="Garamond"/>
              </w:rPr>
              <w:t>-r</w:t>
            </w:r>
            <w:r w:rsidR="00EF0F91" w:rsidRPr="007C5D3D">
              <w:rPr>
                <w:rFonts w:ascii="Garamond" w:hAnsi="Garamond"/>
              </w:rPr>
              <w:t>azvijati u djeci osjećaj odgovorn</w:t>
            </w:r>
            <w:r>
              <w:rPr>
                <w:rFonts w:ascii="Garamond" w:hAnsi="Garamond"/>
              </w:rPr>
              <w:t>osti prema drugima i prema sebi</w:t>
            </w:r>
          </w:p>
        </w:tc>
      </w:tr>
      <w:tr w:rsidR="00EF0F91" w:rsidRPr="007C5D3D" w:rsidTr="00655FED">
        <w:tc>
          <w:tcPr>
            <w:cnfStyle w:val="001000000000"/>
            <w:tcW w:w="2881" w:type="dxa"/>
            <w:tcBorders>
              <w:left w:val="none" w:sz="0" w:space="0" w:color="auto"/>
              <w:bottom w:val="none" w:sz="0" w:space="0" w:color="auto"/>
              <w:right w:val="none" w:sz="0" w:space="0" w:color="auto"/>
            </w:tcBorders>
            <w:shd w:val="clear" w:color="auto" w:fill="auto"/>
            <w:vAlign w:val="center"/>
          </w:tcPr>
          <w:p w:rsidR="00EF0F91" w:rsidRPr="007C5D3D" w:rsidRDefault="00EF0F91" w:rsidP="00E42D7B">
            <w:pPr>
              <w:rPr>
                <w:rFonts w:ascii="Garamond" w:hAnsi="Garamond"/>
                <w:sz w:val="24"/>
                <w:szCs w:val="24"/>
              </w:rPr>
            </w:pPr>
            <w:r w:rsidRPr="007C5D3D">
              <w:rPr>
                <w:rFonts w:ascii="Garamond" w:hAnsi="Garamond"/>
                <w:sz w:val="24"/>
                <w:szCs w:val="24"/>
              </w:rPr>
              <w:t>2. Namjena</w:t>
            </w:r>
          </w:p>
        </w:tc>
        <w:tc>
          <w:tcPr>
            <w:tcW w:w="6407" w:type="dxa"/>
            <w:shd w:val="clear" w:color="auto" w:fill="auto"/>
            <w:vAlign w:val="center"/>
          </w:tcPr>
          <w:p w:rsidR="00EF0F91" w:rsidRPr="007C5D3D" w:rsidRDefault="000A54E0" w:rsidP="00E42D7B">
            <w:pPr>
              <w:cnfStyle w:val="000000000000"/>
              <w:rPr>
                <w:rFonts w:ascii="Garamond" w:hAnsi="Garamond"/>
              </w:rPr>
            </w:pPr>
            <w:r>
              <w:rPr>
                <w:rFonts w:ascii="Garamond" w:hAnsi="Garamond"/>
              </w:rPr>
              <w:t>-p</w:t>
            </w:r>
            <w:r w:rsidR="00EF0F91" w:rsidRPr="007C5D3D">
              <w:rPr>
                <w:rFonts w:ascii="Garamond" w:hAnsi="Garamond"/>
              </w:rPr>
              <w:t>oticanje zajedništva</w:t>
            </w:r>
          </w:p>
          <w:p w:rsidR="00EF0F91" w:rsidRPr="007C5D3D" w:rsidRDefault="000A54E0" w:rsidP="00E42D7B">
            <w:pPr>
              <w:cnfStyle w:val="000000000000"/>
              <w:rPr>
                <w:rFonts w:ascii="Garamond" w:hAnsi="Garamond"/>
              </w:rPr>
            </w:pPr>
            <w:r>
              <w:rPr>
                <w:rFonts w:ascii="Garamond" w:hAnsi="Garamond"/>
              </w:rPr>
              <w:t>-b</w:t>
            </w:r>
            <w:r w:rsidR="00EF0F91" w:rsidRPr="007C5D3D">
              <w:rPr>
                <w:rFonts w:ascii="Garamond" w:hAnsi="Garamond"/>
              </w:rPr>
              <w:t>iti spreman poticati i pomoći drugima</w:t>
            </w:r>
          </w:p>
          <w:p w:rsidR="00EF0F91" w:rsidRPr="007C5D3D" w:rsidRDefault="000A54E0" w:rsidP="00E42D7B">
            <w:pPr>
              <w:cnfStyle w:val="000000000000"/>
              <w:rPr>
                <w:rFonts w:ascii="Garamond" w:hAnsi="Garamond"/>
              </w:rPr>
            </w:pPr>
            <w:r>
              <w:rPr>
                <w:rFonts w:ascii="Garamond" w:hAnsi="Garamond"/>
              </w:rPr>
              <w:t>-r</w:t>
            </w:r>
            <w:r w:rsidR="00EF0F91" w:rsidRPr="007C5D3D">
              <w:rPr>
                <w:rFonts w:ascii="Garamond" w:hAnsi="Garamond"/>
              </w:rPr>
              <w:t>azvijanje osobnih sposobnosti</w:t>
            </w:r>
          </w:p>
        </w:tc>
      </w:tr>
      <w:tr w:rsidR="00EF0F91" w:rsidRPr="007C5D3D" w:rsidTr="00655FED">
        <w:trPr>
          <w:cnfStyle w:val="000000100000"/>
        </w:trPr>
        <w:tc>
          <w:tcPr>
            <w:cnfStyle w:val="001000000000"/>
            <w:tcW w:w="2881" w:type="dxa"/>
            <w:tcBorders>
              <w:left w:val="none" w:sz="0" w:space="0" w:color="auto"/>
              <w:bottom w:val="none" w:sz="0" w:space="0" w:color="auto"/>
              <w:right w:val="none" w:sz="0" w:space="0" w:color="auto"/>
            </w:tcBorders>
            <w:shd w:val="clear" w:color="auto" w:fill="auto"/>
            <w:vAlign w:val="center"/>
          </w:tcPr>
          <w:p w:rsidR="00EF0F91" w:rsidRPr="007C5D3D" w:rsidRDefault="00EF0F91" w:rsidP="00E42D7B">
            <w:pPr>
              <w:rPr>
                <w:rFonts w:ascii="Garamond" w:hAnsi="Garamond"/>
                <w:sz w:val="24"/>
                <w:szCs w:val="24"/>
              </w:rPr>
            </w:pPr>
            <w:r w:rsidRPr="007C5D3D">
              <w:rPr>
                <w:rFonts w:ascii="Garamond" w:hAnsi="Garamond"/>
                <w:sz w:val="24"/>
                <w:szCs w:val="24"/>
              </w:rPr>
              <w:t>3. Nositelji</w:t>
            </w:r>
          </w:p>
        </w:tc>
        <w:tc>
          <w:tcPr>
            <w:tcW w:w="6407" w:type="dxa"/>
            <w:tcBorders>
              <w:left w:val="none" w:sz="0" w:space="0" w:color="auto"/>
            </w:tcBorders>
            <w:shd w:val="clear" w:color="auto" w:fill="auto"/>
            <w:vAlign w:val="center"/>
          </w:tcPr>
          <w:p w:rsidR="00EF0F91" w:rsidRPr="007C5D3D" w:rsidRDefault="000A54E0" w:rsidP="00507021">
            <w:pPr>
              <w:cnfStyle w:val="000000100000"/>
              <w:rPr>
                <w:rFonts w:ascii="Garamond" w:hAnsi="Garamond" w:cs="Arial"/>
              </w:rPr>
            </w:pPr>
            <w:r>
              <w:rPr>
                <w:rFonts w:ascii="Garamond" w:hAnsi="Garamond"/>
              </w:rPr>
              <w:t>-v</w:t>
            </w:r>
            <w:r w:rsidR="00EF0F91" w:rsidRPr="007C5D3D">
              <w:rPr>
                <w:rFonts w:ascii="Garamond" w:hAnsi="Garamond"/>
              </w:rPr>
              <w:t xml:space="preserve">jeroučiteljica </w:t>
            </w:r>
            <w:r w:rsidR="00507021">
              <w:rPr>
                <w:rFonts w:ascii="Garamond" w:hAnsi="Garamond"/>
              </w:rPr>
              <w:t xml:space="preserve">Milena Estera Crnjac-Krabica te učenici </w:t>
            </w:r>
            <w:r w:rsidR="00EF0F91" w:rsidRPr="007C5D3D">
              <w:rPr>
                <w:rFonts w:ascii="Garamond" w:hAnsi="Garamond"/>
              </w:rPr>
              <w:t xml:space="preserve">1. – </w:t>
            </w:r>
            <w:r w:rsidR="004B5903" w:rsidRPr="007C5D3D">
              <w:rPr>
                <w:rFonts w:ascii="Garamond" w:hAnsi="Garamond"/>
              </w:rPr>
              <w:t>3</w:t>
            </w:r>
            <w:r w:rsidR="00EF0F91" w:rsidRPr="007C5D3D">
              <w:rPr>
                <w:rFonts w:ascii="Garamond" w:hAnsi="Garamond"/>
              </w:rPr>
              <w:t>. razreda</w:t>
            </w:r>
          </w:p>
        </w:tc>
      </w:tr>
      <w:tr w:rsidR="00EF0F91" w:rsidRPr="007C5D3D" w:rsidTr="00655FED">
        <w:tc>
          <w:tcPr>
            <w:cnfStyle w:val="001000000000"/>
            <w:tcW w:w="2881" w:type="dxa"/>
            <w:tcBorders>
              <w:left w:val="none" w:sz="0" w:space="0" w:color="auto"/>
              <w:bottom w:val="none" w:sz="0" w:space="0" w:color="auto"/>
              <w:right w:val="none" w:sz="0" w:space="0" w:color="auto"/>
            </w:tcBorders>
            <w:shd w:val="clear" w:color="auto" w:fill="auto"/>
            <w:vAlign w:val="center"/>
          </w:tcPr>
          <w:p w:rsidR="00EF0F91" w:rsidRPr="007C5D3D" w:rsidRDefault="00EF0F91" w:rsidP="00E42D7B">
            <w:pPr>
              <w:rPr>
                <w:rFonts w:ascii="Garamond" w:hAnsi="Garamond"/>
                <w:sz w:val="24"/>
                <w:szCs w:val="24"/>
              </w:rPr>
            </w:pPr>
            <w:r w:rsidRPr="007C5D3D">
              <w:rPr>
                <w:rFonts w:ascii="Garamond" w:hAnsi="Garamond"/>
                <w:sz w:val="24"/>
                <w:szCs w:val="24"/>
              </w:rPr>
              <w:t>4. Način realizacije</w:t>
            </w:r>
          </w:p>
        </w:tc>
        <w:tc>
          <w:tcPr>
            <w:tcW w:w="6407" w:type="dxa"/>
            <w:shd w:val="clear" w:color="auto" w:fill="auto"/>
            <w:vAlign w:val="center"/>
          </w:tcPr>
          <w:p w:rsidR="00EF0F91" w:rsidRPr="007C5D3D" w:rsidRDefault="000A54E0" w:rsidP="00E42D7B">
            <w:pPr>
              <w:cnfStyle w:val="000000000000"/>
              <w:rPr>
                <w:rFonts w:ascii="Garamond" w:hAnsi="Garamond" w:cs="Arial"/>
              </w:rPr>
            </w:pPr>
            <w:r>
              <w:rPr>
                <w:rFonts w:ascii="Garamond" w:hAnsi="Garamond"/>
              </w:rPr>
              <w:t>-i</w:t>
            </w:r>
            <w:r w:rsidR="00EF0F91" w:rsidRPr="007C5D3D">
              <w:rPr>
                <w:rFonts w:ascii="Garamond" w:hAnsi="Garamond"/>
              </w:rPr>
              <w:t>ndividualni rad i  predavanje nastavnika</w:t>
            </w:r>
          </w:p>
        </w:tc>
      </w:tr>
      <w:tr w:rsidR="00EF0F91" w:rsidRPr="007C5D3D" w:rsidTr="00655FED">
        <w:trPr>
          <w:cnfStyle w:val="000000100000"/>
        </w:trPr>
        <w:tc>
          <w:tcPr>
            <w:cnfStyle w:val="001000000000"/>
            <w:tcW w:w="2881" w:type="dxa"/>
            <w:tcBorders>
              <w:left w:val="none" w:sz="0" w:space="0" w:color="auto"/>
              <w:bottom w:val="none" w:sz="0" w:space="0" w:color="auto"/>
              <w:right w:val="none" w:sz="0" w:space="0" w:color="auto"/>
            </w:tcBorders>
            <w:shd w:val="clear" w:color="auto" w:fill="auto"/>
            <w:vAlign w:val="center"/>
          </w:tcPr>
          <w:p w:rsidR="00EF0F91" w:rsidRPr="007C5D3D" w:rsidRDefault="00EF0F91" w:rsidP="00E42D7B">
            <w:pPr>
              <w:rPr>
                <w:rFonts w:ascii="Garamond" w:hAnsi="Garamond"/>
                <w:sz w:val="24"/>
                <w:szCs w:val="24"/>
              </w:rPr>
            </w:pPr>
            <w:r w:rsidRPr="007C5D3D">
              <w:rPr>
                <w:rFonts w:ascii="Garamond" w:hAnsi="Garamond"/>
                <w:sz w:val="24"/>
                <w:szCs w:val="24"/>
              </w:rPr>
              <w:t>5. Vremenik</w:t>
            </w:r>
          </w:p>
        </w:tc>
        <w:tc>
          <w:tcPr>
            <w:tcW w:w="6407" w:type="dxa"/>
            <w:tcBorders>
              <w:left w:val="none" w:sz="0" w:space="0" w:color="auto"/>
            </w:tcBorders>
            <w:shd w:val="clear" w:color="auto" w:fill="auto"/>
            <w:vAlign w:val="center"/>
          </w:tcPr>
          <w:p w:rsidR="00EF0F91" w:rsidRPr="007C5D3D" w:rsidRDefault="000A54E0" w:rsidP="00E42D7B">
            <w:pPr>
              <w:cnfStyle w:val="000000100000"/>
              <w:rPr>
                <w:rFonts w:ascii="Garamond" w:hAnsi="Garamond" w:cs="Arial"/>
              </w:rPr>
            </w:pPr>
            <w:r>
              <w:rPr>
                <w:rFonts w:ascii="Garamond" w:hAnsi="Garamond"/>
              </w:rPr>
              <w:t>-s</w:t>
            </w:r>
            <w:r w:rsidR="00EF0F91" w:rsidRPr="007C5D3D">
              <w:rPr>
                <w:rFonts w:ascii="Garamond" w:hAnsi="Garamond"/>
              </w:rPr>
              <w:t>ustavno kroz školsku nastavnu godinu</w:t>
            </w:r>
          </w:p>
        </w:tc>
      </w:tr>
      <w:tr w:rsidR="00EF0F91" w:rsidRPr="007C5D3D" w:rsidTr="00655FED">
        <w:tc>
          <w:tcPr>
            <w:cnfStyle w:val="001000000000"/>
            <w:tcW w:w="2881" w:type="dxa"/>
            <w:tcBorders>
              <w:left w:val="none" w:sz="0" w:space="0" w:color="auto"/>
              <w:bottom w:val="none" w:sz="0" w:space="0" w:color="auto"/>
              <w:right w:val="none" w:sz="0" w:space="0" w:color="auto"/>
            </w:tcBorders>
            <w:shd w:val="clear" w:color="auto" w:fill="auto"/>
            <w:vAlign w:val="center"/>
          </w:tcPr>
          <w:p w:rsidR="00EF0F91" w:rsidRPr="007C5D3D" w:rsidRDefault="00EF0F91" w:rsidP="00E42D7B">
            <w:pPr>
              <w:rPr>
                <w:rFonts w:ascii="Garamond" w:hAnsi="Garamond"/>
                <w:sz w:val="24"/>
                <w:szCs w:val="24"/>
              </w:rPr>
            </w:pPr>
            <w:r w:rsidRPr="007C5D3D">
              <w:rPr>
                <w:rFonts w:ascii="Garamond" w:hAnsi="Garamond"/>
                <w:sz w:val="24"/>
                <w:szCs w:val="24"/>
              </w:rPr>
              <w:t>6. Troškovnik</w:t>
            </w:r>
          </w:p>
        </w:tc>
        <w:tc>
          <w:tcPr>
            <w:tcW w:w="6407" w:type="dxa"/>
            <w:shd w:val="clear" w:color="auto" w:fill="auto"/>
            <w:vAlign w:val="center"/>
          </w:tcPr>
          <w:p w:rsidR="00EF0F91" w:rsidRPr="007C5D3D" w:rsidRDefault="000A54E0" w:rsidP="00E42D7B">
            <w:pPr>
              <w:cnfStyle w:val="000000000000"/>
              <w:rPr>
                <w:rFonts w:ascii="Garamond" w:hAnsi="Garamond" w:cs="Arial"/>
              </w:rPr>
            </w:pPr>
            <w:r>
              <w:rPr>
                <w:rFonts w:ascii="Garamond" w:hAnsi="Garamond"/>
              </w:rPr>
              <w:t>-t</w:t>
            </w:r>
            <w:r w:rsidR="00EF0F91" w:rsidRPr="007C5D3D">
              <w:rPr>
                <w:rFonts w:ascii="Garamond" w:hAnsi="Garamond"/>
              </w:rPr>
              <w:t>roškovnik za bojice, hamer i ostali pribor kroz školsku godinu. oko 200 kn</w:t>
            </w:r>
          </w:p>
        </w:tc>
      </w:tr>
      <w:tr w:rsidR="00EF0F91" w:rsidRPr="007C5D3D" w:rsidTr="00655FED">
        <w:trPr>
          <w:cnfStyle w:val="000000100000"/>
        </w:trPr>
        <w:tc>
          <w:tcPr>
            <w:cnfStyle w:val="001000000000"/>
            <w:tcW w:w="2881" w:type="dxa"/>
            <w:tcBorders>
              <w:left w:val="none" w:sz="0" w:space="0" w:color="auto"/>
              <w:bottom w:val="none" w:sz="0" w:space="0" w:color="auto"/>
              <w:right w:val="none" w:sz="0" w:space="0" w:color="auto"/>
            </w:tcBorders>
            <w:shd w:val="clear" w:color="auto" w:fill="auto"/>
            <w:vAlign w:val="center"/>
          </w:tcPr>
          <w:p w:rsidR="00EF0F91" w:rsidRPr="007C5D3D" w:rsidRDefault="00EF0F91" w:rsidP="009C7E1D">
            <w:pPr>
              <w:rPr>
                <w:rFonts w:ascii="Garamond" w:hAnsi="Garamond"/>
                <w:sz w:val="24"/>
                <w:szCs w:val="24"/>
              </w:rPr>
            </w:pPr>
            <w:r w:rsidRPr="007C5D3D">
              <w:rPr>
                <w:rFonts w:ascii="Garamond" w:hAnsi="Garamond"/>
                <w:sz w:val="24"/>
                <w:szCs w:val="24"/>
              </w:rPr>
              <w:t xml:space="preserve">7. Način vrednovanja </w:t>
            </w:r>
          </w:p>
        </w:tc>
        <w:tc>
          <w:tcPr>
            <w:tcW w:w="6407" w:type="dxa"/>
            <w:tcBorders>
              <w:left w:val="none" w:sz="0" w:space="0" w:color="auto"/>
            </w:tcBorders>
            <w:shd w:val="clear" w:color="auto" w:fill="auto"/>
            <w:vAlign w:val="center"/>
          </w:tcPr>
          <w:p w:rsidR="00EF0F91" w:rsidRPr="007C5D3D" w:rsidRDefault="000A54E0" w:rsidP="00E42D7B">
            <w:pPr>
              <w:cnfStyle w:val="000000100000"/>
              <w:rPr>
                <w:rFonts w:ascii="Garamond" w:eastAsia="TimesNewRoman" w:hAnsi="Garamond"/>
              </w:rPr>
            </w:pPr>
            <w:r>
              <w:rPr>
                <w:rFonts w:ascii="Garamond" w:eastAsia="TimesNewRoman" w:hAnsi="Garamond"/>
              </w:rPr>
              <w:t>-s</w:t>
            </w:r>
            <w:r w:rsidR="00EF0F91" w:rsidRPr="007C5D3D">
              <w:rPr>
                <w:rFonts w:ascii="Garamond" w:eastAsia="TimesNewRoman" w:hAnsi="Garamond"/>
              </w:rPr>
              <w:t>ustavno praćenje i bilježenje zapažanja učenikovih postignuća i uspjeha, interesa,motivacija i sposobnosti u ostvarivanju dodatnih sadržaja iz vjeronauka.</w:t>
            </w:r>
          </w:p>
        </w:tc>
      </w:tr>
    </w:tbl>
    <w:p w:rsidR="00EF0F91" w:rsidRDefault="00EF0F91"/>
    <w:p w:rsidR="00B30DEC" w:rsidRPr="00E0568A" w:rsidRDefault="0066157B" w:rsidP="00B30DEC">
      <w:pPr>
        <w:pStyle w:val="Naslov2"/>
        <w:numPr>
          <w:ilvl w:val="1"/>
          <w:numId w:val="29"/>
        </w:numPr>
        <w:rPr>
          <w:rFonts w:ascii="Garamond" w:hAnsi="Garamond"/>
          <w:color w:val="auto"/>
          <w:sz w:val="24"/>
          <w:szCs w:val="24"/>
        </w:rPr>
      </w:pPr>
      <w:bookmarkStart w:id="18" w:name="_Toc431158033"/>
      <w:r w:rsidRPr="00296DC6">
        <w:rPr>
          <w:rFonts w:ascii="Garamond" w:hAnsi="Garamond"/>
          <w:color w:val="auto"/>
          <w:sz w:val="24"/>
          <w:szCs w:val="24"/>
        </w:rPr>
        <w:t>Izvannastavne aktivnosti</w:t>
      </w:r>
      <w:bookmarkEnd w:id="18"/>
    </w:p>
    <w:tbl>
      <w:tblPr>
        <w:tblStyle w:val="Srednjareetka2-Isticanje6"/>
        <w:tblW w:w="0" w:type="auto"/>
        <w:tblBorders>
          <w:top w:val="single" w:sz="6" w:space="0" w:color="F79646" w:themeColor="accent6"/>
          <w:left w:val="single" w:sz="6" w:space="0" w:color="F79646" w:themeColor="accent6"/>
          <w:bottom w:val="single" w:sz="6" w:space="0" w:color="F79646" w:themeColor="accent6"/>
          <w:right w:val="single" w:sz="6" w:space="0" w:color="F79646" w:themeColor="accent6"/>
          <w:insideH w:val="single" w:sz="6" w:space="0" w:color="F79646" w:themeColor="accent6"/>
          <w:insideV w:val="single" w:sz="6" w:space="0" w:color="F79646" w:themeColor="accent6"/>
        </w:tblBorders>
        <w:tblLook w:val="04A0"/>
      </w:tblPr>
      <w:tblGrid>
        <w:gridCol w:w="2917"/>
        <w:gridCol w:w="6371"/>
      </w:tblGrid>
      <w:tr w:rsidR="0066157B" w:rsidRPr="00172691" w:rsidTr="00655FED">
        <w:trPr>
          <w:cnfStyle w:val="100000000000"/>
          <w:trHeight w:val="567"/>
        </w:trPr>
        <w:tc>
          <w:tcPr>
            <w:cnfStyle w:val="001000000100"/>
            <w:tcW w:w="2917"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66157B" w:rsidRPr="00172691" w:rsidRDefault="0066157B" w:rsidP="00FB3759">
            <w:pPr>
              <w:rPr>
                <w:rFonts w:ascii="Garamond" w:hAnsi="Garamond"/>
                <w:sz w:val="24"/>
                <w:szCs w:val="24"/>
              </w:rPr>
            </w:pPr>
            <w:r w:rsidRPr="00172691">
              <w:rPr>
                <w:rFonts w:ascii="Garamond" w:hAnsi="Garamond"/>
                <w:sz w:val="24"/>
                <w:szCs w:val="24"/>
              </w:rPr>
              <w:t>NAZIV AKTIVNOSTI</w:t>
            </w:r>
          </w:p>
        </w:tc>
        <w:tc>
          <w:tcPr>
            <w:tcW w:w="6371" w:type="dxa"/>
            <w:shd w:val="clear" w:color="auto" w:fill="FBD4B4" w:themeFill="accent6" w:themeFillTint="66"/>
            <w:vAlign w:val="center"/>
          </w:tcPr>
          <w:p w:rsidR="0066157B" w:rsidRPr="00172691" w:rsidRDefault="000F4FEF" w:rsidP="000A54E0">
            <w:pPr>
              <w:cnfStyle w:val="100000000000"/>
              <w:rPr>
                <w:rFonts w:ascii="Garamond" w:hAnsi="Garamond" w:cs="Book Antiqua"/>
                <w:sz w:val="24"/>
                <w:szCs w:val="24"/>
              </w:rPr>
            </w:pPr>
            <w:r>
              <w:rPr>
                <w:rFonts w:ascii="Garamond" w:hAnsi="Garamond" w:cs="Book Antiqua"/>
                <w:sz w:val="24"/>
                <w:szCs w:val="24"/>
              </w:rPr>
              <w:t xml:space="preserve">MJEŠOVITA </w:t>
            </w:r>
            <w:r w:rsidR="00CD2455">
              <w:rPr>
                <w:rFonts w:ascii="Garamond" w:hAnsi="Garamond" w:cs="Book Antiqua"/>
                <w:sz w:val="24"/>
                <w:szCs w:val="24"/>
              </w:rPr>
              <w:t xml:space="preserve">KULTURNO-UMJETNIČKA </w:t>
            </w:r>
            <w:r w:rsidR="0066157B" w:rsidRPr="00172691">
              <w:rPr>
                <w:rFonts w:ascii="Garamond" w:hAnsi="Garamond" w:cs="Book Antiqua"/>
                <w:sz w:val="24"/>
                <w:szCs w:val="24"/>
              </w:rPr>
              <w:t>SKUPINA</w:t>
            </w:r>
          </w:p>
        </w:tc>
      </w:tr>
      <w:tr w:rsidR="0066157B" w:rsidRPr="00172691" w:rsidTr="00655FED">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66157B" w:rsidRPr="00172691" w:rsidRDefault="0066157B" w:rsidP="00FB3759">
            <w:pPr>
              <w:spacing w:line="360" w:lineRule="auto"/>
              <w:rPr>
                <w:rFonts w:ascii="Garamond" w:hAnsi="Garamond"/>
                <w:sz w:val="24"/>
                <w:szCs w:val="24"/>
              </w:rPr>
            </w:pPr>
            <w:r w:rsidRPr="00172691">
              <w:rPr>
                <w:rFonts w:ascii="Garamond" w:hAnsi="Garamond"/>
                <w:sz w:val="24"/>
                <w:szCs w:val="24"/>
              </w:rPr>
              <w:t>1. Ciljevi</w:t>
            </w:r>
          </w:p>
        </w:tc>
        <w:tc>
          <w:tcPr>
            <w:tcW w:w="6371" w:type="dxa"/>
            <w:tcBorders>
              <w:left w:val="none" w:sz="0" w:space="0" w:color="auto"/>
            </w:tcBorders>
            <w:shd w:val="clear" w:color="auto" w:fill="auto"/>
            <w:vAlign w:val="center"/>
          </w:tcPr>
          <w:p w:rsidR="0066157B" w:rsidRPr="00172691" w:rsidRDefault="000A54E0" w:rsidP="00FB3759">
            <w:pPr>
              <w:tabs>
                <w:tab w:val="left" w:pos="1440"/>
              </w:tabs>
              <w:cnfStyle w:val="000000100000"/>
              <w:rPr>
                <w:rFonts w:ascii="Garamond" w:eastAsia="Times New Roman" w:hAnsi="Garamond" w:cs="Times New Roman"/>
              </w:rPr>
            </w:pPr>
            <w:r>
              <w:rPr>
                <w:rFonts w:ascii="Garamond" w:hAnsi="Garamond"/>
              </w:rPr>
              <w:t>-k</w:t>
            </w:r>
            <w:r w:rsidR="0066157B" w:rsidRPr="00172691">
              <w:rPr>
                <w:rFonts w:ascii="Garamond" w:eastAsia="Times New Roman" w:hAnsi="Garamond" w:cs="Times New Roman"/>
              </w:rPr>
              <w:t>reativno izražavanje u  dramskim, recitatorskim, glazbenim, likovnim i</w:t>
            </w:r>
          </w:p>
          <w:p w:rsidR="0066157B" w:rsidRPr="00172691" w:rsidRDefault="0066157B" w:rsidP="00FB3759">
            <w:pPr>
              <w:tabs>
                <w:tab w:val="left" w:pos="1440"/>
              </w:tabs>
              <w:cnfStyle w:val="000000100000"/>
              <w:rPr>
                <w:rFonts w:ascii="Garamond" w:eastAsia="Times New Roman" w:hAnsi="Garamond" w:cs="Times New Roman"/>
              </w:rPr>
            </w:pPr>
            <w:r w:rsidRPr="00172691">
              <w:rPr>
                <w:rFonts w:ascii="Garamond" w:eastAsia="Times New Roman" w:hAnsi="Garamond" w:cs="Times New Roman"/>
              </w:rPr>
              <w:t>plesnim aktivnostima</w:t>
            </w:r>
          </w:p>
          <w:p w:rsidR="0066157B" w:rsidRPr="00172691" w:rsidRDefault="000A54E0" w:rsidP="00FB3759">
            <w:pPr>
              <w:tabs>
                <w:tab w:val="left" w:pos="1440"/>
              </w:tabs>
              <w:cnfStyle w:val="000000100000"/>
              <w:rPr>
                <w:rFonts w:ascii="Garamond" w:eastAsia="Times New Roman" w:hAnsi="Garamond" w:cs="Times New Roman"/>
              </w:rPr>
            </w:pPr>
            <w:r>
              <w:rPr>
                <w:rFonts w:ascii="Garamond" w:hAnsi="Garamond"/>
              </w:rPr>
              <w:t>-n</w:t>
            </w:r>
            <w:r w:rsidR="0066157B" w:rsidRPr="00172691">
              <w:rPr>
                <w:rFonts w:ascii="Garamond" w:eastAsia="Times New Roman" w:hAnsi="Garamond" w:cs="Times New Roman"/>
              </w:rPr>
              <w:t>jegovanje i očuvanje zavičajnih običaja</w:t>
            </w:r>
          </w:p>
          <w:p w:rsidR="0066157B" w:rsidRPr="00172691" w:rsidRDefault="000A54E0" w:rsidP="00FB3759">
            <w:pPr>
              <w:tabs>
                <w:tab w:val="left" w:pos="1440"/>
              </w:tabs>
              <w:cnfStyle w:val="000000100000"/>
              <w:rPr>
                <w:rFonts w:ascii="Garamond" w:eastAsia="Times New Roman" w:hAnsi="Garamond" w:cs="Times New Roman"/>
              </w:rPr>
            </w:pPr>
            <w:r>
              <w:rPr>
                <w:rFonts w:ascii="Garamond" w:hAnsi="Garamond"/>
              </w:rPr>
              <w:t>-s</w:t>
            </w:r>
            <w:r w:rsidR="0066157B" w:rsidRPr="00172691">
              <w:rPr>
                <w:rFonts w:ascii="Garamond" w:eastAsia="Times New Roman" w:hAnsi="Garamond" w:cs="Times New Roman"/>
              </w:rPr>
              <w:t>posobnost praktičnog oblikovanja</w:t>
            </w:r>
          </w:p>
          <w:p w:rsidR="0066157B" w:rsidRPr="00172691" w:rsidRDefault="000A54E0" w:rsidP="00FB3759">
            <w:pPr>
              <w:tabs>
                <w:tab w:val="left" w:pos="1440"/>
              </w:tabs>
              <w:cnfStyle w:val="000000100000"/>
              <w:rPr>
                <w:rFonts w:ascii="Garamond" w:eastAsia="Times New Roman" w:hAnsi="Garamond" w:cs="Times New Roman"/>
              </w:rPr>
            </w:pPr>
            <w:r>
              <w:rPr>
                <w:rFonts w:ascii="Garamond" w:hAnsi="Garamond"/>
              </w:rPr>
              <w:t>-k</w:t>
            </w:r>
            <w:r w:rsidR="0066157B" w:rsidRPr="00172691">
              <w:rPr>
                <w:rFonts w:ascii="Garamond" w:eastAsia="Times New Roman" w:hAnsi="Garamond" w:cs="Times New Roman"/>
              </w:rPr>
              <w:t>omunikacija učenika i učitelja s lokalnom zajednicom</w:t>
            </w:r>
          </w:p>
          <w:p w:rsidR="0066157B" w:rsidRPr="00172691" w:rsidRDefault="000A54E0" w:rsidP="00FB3759">
            <w:pPr>
              <w:tabs>
                <w:tab w:val="left" w:pos="1440"/>
              </w:tabs>
              <w:cnfStyle w:val="000000100000"/>
              <w:rPr>
                <w:rFonts w:ascii="Garamond" w:eastAsia="Times New Roman" w:hAnsi="Garamond" w:cs="Times New Roman"/>
              </w:rPr>
            </w:pPr>
            <w:r>
              <w:rPr>
                <w:rFonts w:ascii="Garamond" w:hAnsi="Garamond"/>
              </w:rPr>
              <w:t>-e</w:t>
            </w:r>
            <w:r w:rsidR="0066157B" w:rsidRPr="00172691">
              <w:rPr>
                <w:rFonts w:ascii="Garamond" w:eastAsia="Times New Roman" w:hAnsi="Garamond" w:cs="Times New Roman"/>
              </w:rPr>
              <w:t>stetsko uređenje okoliša škole</w:t>
            </w:r>
          </w:p>
          <w:p w:rsidR="0066157B" w:rsidRPr="00172691" w:rsidRDefault="000A54E0" w:rsidP="00FB3759">
            <w:pPr>
              <w:tabs>
                <w:tab w:val="left" w:pos="1440"/>
              </w:tabs>
              <w:cnfStyle w:val="000000100000"/>
              <w:rPr>
                <w:rFonts w:ascii="Garamond" w:eastAsia="Times New Roman" w:hAnsi="Garamond" w:cs="Times New Roman"/>
              </w:rPr>
            </w:pPr>
            <w:r>
              <w:rPr>
                <w:rFonts w:ascii="Garamond" w:hAnsi="Garamond"/>
              </w:rPr>
              <w:t>-n</w:t>
            </w:r>
            <w:r w:rsidR="0066157B" w:rsidRPr="00172691">
              <w:rPr>
                <w:rFonts w:ascii="Garamond" w:eastAsia="Times New Roman" w:hAnsi="Garamond" w:cs="Times New Roman"/>
              </w:rPr>
              <w:t>apredovanje svakog pojedinog učenika prema njegovim  sposobnostima</w:t>
            </w:r>
            <w:r>
              <w:rPr>
                <w:rFonts w:ascii="Garamond" w:eastAsia="Times New Roman" w:hAnsi="Garamond" w:cs="Times New Roman"/>
              </w:rPr>
              <w:t xml:space="preserve"> i </w:t>
            </w:r>
            <w:r w:rsidR="0066157B" w:rsidRPr="00172691">
              <w:rPr>
                <w:rFonts w:ascii="Garamond" w:eastAsia="Times New Roman" w:hAnsi="Garamond" w:cs="Times New Roman"/>
              </w:rPr>
              <w:t>interesima</w:t>
            </w:r>
          </w:p>
        </w:tc>
      </w:tr>
      <w:tr w:rsidR="0066157B" w:rsidRPr="00172691" w:rsidTr="00655FED">
        <w:tc>
          <w:tcPr>
            <w:cnfStyle w:val="001000000000"/>
            <w:tcW w:w="2917" w:type="dxa"/>
            <w:tcBorders>
              <w:left w:val="none" w:sz="0" w:space="0" w:color="auto"/>
              <w:bottom w:val="none" w:sz="0" w:space="0" w:color="auto"/>
              <w:right w:val="none" w:sz="0" w:space="0" w:color="auto"/>
            </w:tcBorders>
            <w:shd w:val="clear" w:color="auto" w:fill="auto"/>
            <w:vAlign w:val="center"/>
          </w:tcPr>
          <w:p w:rsidR="0066157B" w:rsidRPr="00172691" w:rsidRDefault="0066157B" w:rsidP="00FB3759">
            <w:pPr>
              <w:spacing w:line="360" w:lineRule="auto"/>
              <w:rPr>
                <w:rFonts w:ascii="Garamond" w:hAnsi="Garamond"/>
                <w:sz w:val="24"/>
                <w:szCs w:val="24"/>
              </w:rPr>
            </w:pPr>
            <w:r w:rsidRPr="00172691">
              <w:rPr>
                <w:rFonts w:ascii="Garamond" w:hAnsi="Garamond"/>
                <w:sz w:val="24"/>
                <w:szCs w:val="24"/>
              </w:rPr>
              <w:t>2. Namjena</w:t>
            </w:r>
          </w:p>
        </w:tc>
        <w:tc>
          <w:tcPr>
            <w:tcW w:w="6371" w:type="dxa"/>
            <w:shd w:val="clear" w:color="auto" w:fill="auto"/>
            <w:vAlign w:val="center"/>
          </w:tcPr>
          <w:p w:rsidR="000A54E0" w:rsidRDefault="000A54E0" w:rsidP="00FB3759">
            <w:pPr>
              <w:tabs>
                <w:tab w:val="left" w:pos="1440"/>
              </w:tabs>
              <w:cnfStyle w:val="000000000000"/>
              <w:rPr>
                <w:rFonts w:ascii="Garamond" w:hAnsi="Garamond"/>
              </w:rPr>
            </w:pPr>
            <w:r>
              <w:rPr>
                <w:rFonts w:ascii="Garamond" w:hAnsi="Garamond"/>
              </w:rPr>
              <w:t>-u</w:t>
            </w:r>
            <w:r w:rsidR="0066157B" w:rsidRPr="00172691">
              <w:rPr>
                <w:rFonts w:ascii="Garamond" w:eastAsia="Times New Roman" w:hAnsi="Garamond" w:cs="Times New Roman"/>
              </w:rPr>
              <w:t>napređivanje govornog,likovnog, literarnog, pjevačkog i plesnog izražaja</w:t>
            </w:r>
          </w:p>
          <w:p w:rsidR="000A54E0" w:rsidRDefault="000A54E0" w:rsidP="00FB3759">
            <w:pPr>
              <w:tabs>
                <w:tab w:val="left" w:pos="1440"/>
              </w:tabs>
              <w:cnfStyle w:val="000000000000"/>
              <w:rPr>
                <w:rFonts w:ascii="Garamond" w:hAnsi="Garamond"/>
              </w:rPr>
            </w:pPr>
            <w:r>
              <w:rPr>
                <w:rFonts w:ascii="Garamond" w:hAnsi="Garamond"/>
              </w:rPr>
              <w:t>-</w:t>
            </w:r>
            <w:r w:rsidR="00DB7220" w:rsidRPr="00172691">
              <w:rPr>
                <w:rFonts w:ascii="Garamond" w:hAnsi="Garamond"/>
              </w:rPr>
              <w:t>r</w:t>
            </w:r>
            <w:r w:rsidR="0066157B" w:rsidRPr="00172691">
              <w:rPr>
                <w:rFonts w:ascii="Garamond" w:eastAsia="Times New Roman" w:hAnsi="Garamond" w:cs="Times New Roman"/>
              </w:rPr>
              <w:t>azvijanje kreativnih sposobnosti učenika</w:t>
            </w:r>
          </w:p>
          <w:p w:rsidR="000A54E0" w:rsidRDefault="000A54E0" w:rsidP="00FB3759">
            <w:pPr>
              <w:tabs>
                <w:tab w:val="left" w:pos="1440"/>
              </w:tabs>
              <w:cnfStyle w:val="000000000000"/>
              <w:rPr>
                <w:rFonts w:ascii="Garamond" w:hAnsi="Garamond"/>
              </w:rPr>
            </w:pPr>
            <w:r>
              <w:rPr>
                <w:rFonts w:ascii="Garamond" w:hAnsi="Garamond"/>
              </w:rPr>
              <w:t>-</w:t>
            </w:r>
            <w:r w:rsidR="00DB7220" w:rsidRPr="00172691">
              <w:rPr>
                <w:rFonts w:ascii="Garamond" w:hAnsi="Garamond"/>
              </w:rPr>
              <w:t>r</w:t>
            </w:r>
            <w:r w:rsidR="0066157B" w:rsidRPr="00172691">
              <w:rPr>
                <w:rFonts w:ascii="Garamond" w:eastAsia="Times New Roman" w:hAnsi="Garamond" w:cs="Times New Roman"/>
              </w:rPr>
              <w:t>azvijanje samosvijesti o svojim vrijednostima i mogućnostima</w:t>
            </w:r>
          </w:p>
          <w:p w:rsidR="000A54E0" w:rsidRDefault="000A54E0" w:rsidP="00FB3759">
            <w:pPr>
              <w:tabs>
                <w:tab w:val="left" w:pos="1440"/>
              </w:tabs>
              <w:cnfStyle w:val="000000000000"/>
              <w:rPr>
                <w:rFonts w:ascii="Garamond" w:hAnsi="Garamond"/>
              </w:rPr>
            </w:pPr>
            <w:r>
              <w:rPr>
                <w:rFonts w:ascii="Garamond" w:hAnsi="Garamond"/>
              </w:rPr>
              <w:t>-</w:t>
            </w:r>
            <w:r w:rsidR="00DB7220" w:rsidRPr="00172691">
              <w:rPr>
                <w:rFonts w:ascii="Garamond" w:hAnsi="Garamond"/>
              </w:rPr>
              <w:t>a</w:t>
            </w:r>
            <w:r w:rsidR="0066157B" w:rsidRPr="00172691">
              <w:rPr>
                <w:rFonts w:ascii="Garamond" w:eastAsia="Times New Roman" w:hAnsi="Garamond" w:cs="Times New Roman"/>
              </w:rPr>
              <w:t xml:space="preserve">ktivno </w:t>
            </w:r>
            <w:r w:rsidR="00DB7220" w:rsidRPr="00172691">
              <w:rPr>
                <w:rFonts w:ascii="Garamond" w:hAnsi="Garamond"/>
              </w:rPr>
              <w:t>s</w:t>
            </w:r>
            <w:r w:rsidR="0066157B" w:rsidRPr="00172691">
              <w:rPr>
                <w:rFonts w:ascii="Garamond" w:eastAsia="Times New Roman" w:hAnsi="Garamond" w:cs="Times New Roman"/>
              </w:rPr>
              <w:t>udjelovanje učenika na priredbama</w:t>
            </w:r>
          </w:p>
          <w:p w:rsidR="000A54E0" w:rsidRDefault="000A54E0" w:rsidP="00FB3759">
            <w:pPr>
              <w:tabs>
                <w:tab w:val="left" w:pos="1440"/>
              </w:tabs>
              <w:cnfStyle w:val="000000000000"/>
              <w:rPr>
                <w:rFonts w:ascii="Garamond" w:hAnsi="Garamond"/>
              </w:rPr>
            </w:pPr>
            <w:r>
              <w:rPr>
                <w:rFonts w:ascii="Garamond" w:hAnsi="Garamond"/>
              </w:rPr>
              <w:t>-</w:t>
            </w:r>
            <w:r w:rsidR="00DB7220" w:rsidRPr="00172691">
              <w:rPr>
                <w:rFonts w:ascii="Garamond" w:hAnsi="Garamond"/>
              </w:rPr>
              <w:t>r</w:t>
            </w:r>
            <w:r w:rsidR="0066157B" w:rsidRPr="00172691">
              <w:rPr>
                <w:rFonts w:ascii="Garamond" w:eastAsia="Times New Roman" w:hAnsi="Garamond" w:cs="Times New Roman"/>
              </w:rPr>
              <w:t>azvoj samopouzdanja</w:t>
            </w:r>
            <w:r w:rsidR="0066157B" w:rsidRPr="00172691">
              <w:rPr>
                <w:rFonts w:ascii="Garamond" w:hAnsi="Garamond"/>
              </w:rPr>
              <w:t>;</w:t>
            </w:r>
            <w:r w:rsidR="00DB7220" w:rsidRPr="00172691">
              <w:rPr>
                <w:rFonts w:ascii="Garamond" w:hAnsi="Garamond"/>
              </w:rPr>
              <w:t xml:space="preserve"> p</w:t>
            </w:r>
            <w:r w:rsidR="0066157B" w:rsidRPr="00172691">
              <w:rPr>
                <w:rFonts w:ascii="Garamond" w:eastAsia="Times New Roman" w:hAnsi="Garamond" w:cs="Times New Roman"/>
              </w:rPr>
              <w:t>oticanje timskog i istraživačkog rada</w:t>
            </w:r>
          </w:p>
          <w:p w:rsidR="000A54E0" w:rsidRDefault="000A54E0" w:rsidP="00FB3759">
            <w:pPr>
              <w:tabs>
                <w:tab w:val="left" w:pos="1440"/>
              </w:tabs>
              <w:cnfStyle w:val="000000000000"/>
              <w:rPr>
                <w:rFonts w:ascii="Garamond" w:hAnsi="Garamond"/>
              </w:rPr>
            </w:pPr>
            <w:r>
              <w:rPr>
                <w:rFonts w:ascii="Garamond" w:hAnsi="Garamond"/>
              </w:rPr>
              <w:t>-</w:t>
            </w:r>
            <w:r w:rsidR="00DB7220" w:rsidRPr="00172691">
              <w:rPr>
                <w:rFonts w:ascii="Garamond" w:hAnsi="Garamond"/>
              </w:rPr>
              <w:t xml:space="preserve"> z</w:t>
            </w:r>
            <w:r w:rsidR="0066157B" w:rsidRPr="00172691">
              <w:rPr>
                <w:rFonts w:ascii="Garamond" w:eastAsia="Times New Roman" w:hAnsi="Garamond" w:cs="Times New Roman"/>
              </w:rPr>
              <w:t>aštita i čuvanje okoliša</w:t>
            </w:r>
          </w:p>
          <w:p w:rsidR="0066157B" w:rsidRPr="00172691" w:rsidRDefault="000A54E0" w:rsidP="00FB3759">
            <w:pPr>
              <w:tabs>
                <w:tab w:val="left" w:pos="1440"/>
              </w:tabs>
              <w:cnfStyle w:val="000000000000"/>
              <w:rPr>
                <w:rFonts w:ascii="Garamond" w:eastAsia="Times New Roman" w:hAnsi="Garamond" w:cs="Times New Roman"/>
              </w:rPr>
            </w:pPr>
            <w:r>
              <w:rPr>
                <w:rFonts w:ascii="Garamond" w:hAnsi="Garamond"/>
              </w:rPr>
              <w:t>-</w:t>
            </w:r>
            <w:r w:rsidR="00DB7220" w:rsidRPr="00172691">
              <w:rPr>
                <w:rFonts w:ascii="Garamond" w:hAnsi="Garamond"/>
              </w:rPr>
              <w:t>o</w:t>
            </w:r>
            <w:r w:rsidR="0066157B" w:rsidRPr="00172691">
              <w:rPr>
                <w:rFonts w:ascii="Garamond" w:eastAsia="Times New Roman" w:hAnsi="Garamond" w:cs="Times New Roman"/>
              </w:rPr>
              <w:t>sposobljavanje   učeni</w:t>
            </w:r>
            <w:r>
              <w:rPr>
                <w:rFonts w:ascii="Garamond" w:eastAsia="Times New Roman" w:hAnsi="Garamond" w:cs="Times New Roman"/>
              </w:rPr>
              <w:t>ka za buduće zanimanje ili hobi</w:t>
            </w:r>
          </w:p>
        </w:tc>
      </w:tr>
      <w:tr w:rsidR="0066157B" w:rsidRPr="00172691" w:rsidTr="00655FED">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66157B" w:rsidRPr="00172691" w:rsidRDefault="0066157B" w:rsidP="00FB3759">
            <w:pPr>
              <w:spacing w:line="360" w:lineRule="auto"/>
              <w:rPr>
                <w:rFonts w:ascii="Garamond" w:hAnsi="Garamond"/>
                <w:sz w:val="24"/>
                <w:szCs w:val="24"/>
              </w:rPr>
            </w:pPr>
            <w:r w:rsidRPr="00172691">
              <w:rPr>
                <w:rFonts w:ascii="Garamond" w:hAnsi="Garamond"/>
                <w:sz w:val="24"/>
                <w:szCs w:val="24"/>
              </w:rPr>
              <w:t>3. Nositelji</w:t>
            </w:r>
          </w:p>
        </w:tc>
        <w:tc>
          <w:tcPr>
            <w:tcW w:w="6371" w:type="dxa"/>
            <w:tcBorders>
              <w:left w:val="none" w:sz="0" w:space="0" w:color="auto"/>
            </w:tcBorders>
            <w:shd w:val="clear" w:color="auto" w:fill="auto"/>
            <w:vAlign w:val="center"/>
          </w:tcPr>
          <w:p w:rsidR="0066157B" w:rsidRPr="000A54E0" w:rsidRDefault="000A54E0" w:rsidP="00FB3759">
            <w:pPr>
              <w:cnfStyle w:val="000000100000"/>
              <w:rPr>
                <w:rFonts w:ascii="Garamond" w:eastAsia="Times New Roman" w:hAnsi="Garamond" w:cs="Times New Roman"/>
              </w:rPr>
            </w:pPr>
            <w:r>
              <w:rPr>
                <w:rFonts w:ascii="Garamond" w:hAnsi="Garamond" w:cs="Arial"/>
              </w:rPr>
              <w:t>-u</w:t>
            </w:r>
            <w:r w:rsidRPr="000A54E0">
              <w:rPr>
                <w:rFonts w:ascii="Garamond" w:hAnsi="Garamond" w:cs="Arial"/>
              </w:rPr>
              <w:t xml:space="preserve">čitelji razredne nastave: Suzana Aleksić, Marija Abrić, </w:t>
            </w:r>
            <w:r w:rsidR="00E0568A">
              <w:rPr>
                <w:rFonts w:ascii="Garamond" w:hAnsi="Garamond" w:cs="Arial"/>
              </w:rPr>
              <w:t>Milan Radošić</w:t>
            </w:r>
          </w:p>
        </w:tc>
      </w:tr>
      <w:tr w:rsidR="0066157B" w:rsidRPr="00172691" w:rsidTr="00655FED">
        <w:tc>
          <w:tcPr>
            <w:cnfStyle w:val="001000000000"/>
            <w:tcW w:w="2917" w:type="dxa"/>
            <w:tcBorders>
              <w:left w:val="none" w:sz="0" w:space="0" w:color="auto"/>
              <w:bottom w:val="none" w:sz="0" w:space="0" w:color="auto"/>
              <w:right w:val="none" w:sz="0" w:space="0" w:color="auto"/>
            </w:tcBorders>
            <w:shd w:val="clear" w:color="auto" w:fill="auto"/>
            <w:vAlign w:val="center"/>
          </w:tcPr>
          <w:p w:rsidR="0066157B" w:rsidRPr="00172691" w:rsidRDefault="0066157B" w:rsidP="00FB3759">
            <w:pPr>
              <w:spacing w:line="360" w:lineRule="auto"/>
              <w:rPr>
                <w:rFonts w:ascii="Garamond" w:hAnsi="Garamond"/>
                <w:sz w:val="24"/>
                <w:szCs w:val="24"/>
              </w:rPr>
            </w:pPr>
            <w:r w:rsidRPr="00172691">
              <w:rPr>
                <w:rFonts w:ascii="Garamond" w:hAnsi="Garamond"/>
                <w:sz w:val="24"/>
                <w:szCs w:val="24"/>
              </w:rPr>
              <w:t>4. Način realizacije</w:t>
            </w:r>
          </w:p>
        </w:tc>
        <w:tc>
          <w:tcPr>
            <w:tcW w:w="6371" w:type="dxa"/>
            <w:shd w:val="clear" w:color="auto" w:fill="auto"/>
            <w:vAlign w:val="center"/>
          </w:tcPr>
          <w:p w:rsidR="0066157B" w:rsidRPr="00172691" w:rsidRDefault="000A54E0" w:rsidP="00FB3759">
            <w:pPr>
              <w:tabs>
                <w:tab w:val="left" w:pos="1440"/>
              </w:tabs>
              <w:cnfStyle w:val="000000000000"/>
              <w:rPr>
                <w:rFonts w:ascii="Garamond" w:eastAsia="Times New Roman" w:hAnsi="Garamond" w:cs="Times New Roman"/>
                <w:b/>
              </w:rPr>
            </w:pPr>
            <w:r>
              <w:rPr>
                <w:rFonts w:ascii="Garamond" w:hAnsi="Garamond"/>
              </w:rPr>
              <w:t>-u</w:t>
            </w:r>
            <w:r w:rsidR="0066157B" w:rsidRPr="00172691">
              <w:rPr>
                <w:rFonts w:ascii="Garamond" w:eastAsia="Times New Roman" w:hAnsi="Garamond" w:cs="Times New Roman"/>
              </w:rPr>
              <w:t>vježbavanjem igrokaza</w:t>
            </w:r>
            <w:r w:rsidR="0066157B" w:rsidRPr="00172691">
              <w:rPr>
                <w:rFonts w:ascii="Garamond" w:hAnsi="Garamond"/>
              </w:rPr>
              <w:t xml:space="preserve">, </w:t>
            </w:r>
            <w:r w:rsidR="0066157B" w:rsidRPr="00172691">
              <w:rPr>
                <w:rFonts w:ascii="Garamond" w:eastAsia="Times New Roman" w:hAnsi="Garamond" w:cs="Times New Roman"/>
              </w:rPr>
              <w:t>likovni uradci različitim tehnikama</w:t>
            </w:r>
            <w:r w:rsidR="0066157B" w:rsidRPr="00172691">
              <w:rPr>
                <w:rFonts w:ascii="Garamond" w:hAnsi="Garamond"/>
              </w:rPr>
              <w:t>, s</w:t>
            </w:r>
            <w:r w:rsidR="0066157B" w:rsidRPr="00172691">
              <w:rPr>
                <w:rFonts w:ascii="Garamond" w:eastAsia="Times New Roman" w:hAnsi="Garamond" w:cs="Times New Roman"/>
              </w:rPr>
              <w:t>tvaralačko pisanje</w:t>
            </w:r>
            <w:r w:rsidR="0066157B" w:rsidRPr="00172691">
              <w:rPr>
                <w:rFonts w:ascii="Garamond" w:hAnsi="Garamond"/>
              </w:rPr>
              <w:t xml:space="preserve">, </w:t>
            </w:r>
            <w:r w:rsidR="0066157B" w:rsidRPr="00172691">
              <w:rPr>
                <w:rFonts w:ascii="Garamond" w:eastAsia="Times New Roman" w:hAnsi="Garamond" w:cs="Times New Roman"/>
              </w:rPr>
              <w:t>postepeno usvajanje koraka dječjih pjesama</w:t>
            </w:r>
            <w:r w:rsidR="0066157B" w:rsidRPr="00172691">
              <w:rPr>
                <w:rFonts w:ascii="Garamond" w:hAnsi="Garamond"/>
              </w:rPr>
              <w:t xml:space="preserve">, </w:t>
            </w:r>
            <w:r w:rsidR="0066157B" w:rsidRPr="00172691">
              <w:rPr>
                <w:rFonts w:ascii="Garamond" w:eastAsia="Times New Roman" w:hAnsi="Garamond" w:cs="Times New Roman"/>
              </w:rPr>
              <w:t>učenje teksta i melodije popijevke</w:t>
            </w:r>
            <w:r w:rsidR="0066157B" w:rsidRPr="00172691">
              <w:rPr>
                <w:rFonts w:ascii="Garamond" w:hAnsi="Garamond"/>
              </w:rPr>
              <w:t xml:space="preserve">, </w:t>
            </w:r>
            <w:r w:rsidR="0066157B" w:rsidRPr="00172691">
              <w:rPr>
                <w:rFonts w:ascii="Garamond" w:eastAsia="Times New Roman" w:hAnsi="Garamond" w:cs="Times New Roman"/>
              </w:rPr>
              <w:t>sudjelovanje u javnim priredbama</w:t>
            </w:r>
            <w:r w:rsidR="0066157B" w:rsidRPr="00172691">
              <w:rPr>
                <w:rFonts w:ascii="Garamond" w:hAnsi="Garamond"/>
              </w:rPr>
              <w:t xml:space="preserve">, </w:t>
            </w:r>
            <w:r w:rsidR="0066157B" w:rsidRPr="00172691">
              <w:rPr>
                <w:rFonts w:ascii="Garamond" w:eastAsia="Times New Roman" w:hAnsi="Garamond" w:cs="Times New Roman"/>
              </w:rPr>
              <w:t>uređenje razrednog panoa</w:t>
            </w:r>
            <w:r w:rsidR="0066157B" w:rsidRPr="00172691">
              <w:rPr>
                <w:rFonts w:ascii="Garamond" w:hAnsi="Garamond"/>
              </w:rPr>
              <w:t xml:space="preserve">, </w:t>
            </w:r>
            <w:r w:rsidR="0066157B" w:rsidRPr="00172691">
              <w:rPr>
                <w:rFonts w:ascii="Garamond" w:eastAsia="Times New Roman" w:hAnsi="Garamond" w:cs="Times New Roman"/>
              </w:rPr>
              <w:t>uređenje školskog prostora i okoliša</w:t>
            </w:r>
          </w:p>
        </w:tc>
      </w:tr>
      <w:tr w:rsidR="0066157B" w:rsidRPr="00172691" w:rsidTr="00655FED">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66157B" w:rsidRPr="00172691" w:rsidRDefault="0066157B" w:rsidP="00FB3759">
            <w:pPr>
              <w:spacing w:line="360" w:lineRule="auto"/>
              <w:rPr>
                <w:rFonts w:ascii="Garamond" w:hAnsi="Garamond"/>
                <w:sz w:val="24"/>
                <w:szCs w:val="24"/>
              </w:rPr>
            </w:pPr>
            <w:r w:rsidRPr="00172691">
              <w:rPr>
                <w:rFonts w:ascii="Garamond" w:hAnsi="Garamond"/>
                <w:sz w:val="24"/>
                <w:szCs w:val="24"/>
              </w:rPr>
              <w:t>5. Vremenik</w:t>
            </w:r>
          </w:p>
        </w:tc>
        <w:tc>
          <w:tcPr>
            <w:tcW w:w="6371" w:type="dxa"/>
            <w:tcBorders>
              <w:left w:val="none" w:sz="0" w:space="0" w:color="auto"/>
            </w:tcBorders>
            <w:shd w:val="clear" w:color="auto" w:fill="auto"/>
            <w:vAlign w:val="center"/>
          </w:tcPr>
          <w:p w:rsidR="0066157B" w:rsidRPr="00172691" w:rsidRDefault="000A54E0" w:rsidP="00FB3759">
            <w:pPr>
              <w:cnfStyle w:val="000000100000"/>
              <w:rPr>
                <w:rFonts w:ascii="Garamond" w:eastAsia="Times New Roman" w:hAnsi="Garamond" w:cs="Times New Roman"/>
                <w:b/>
              </w:rPr>
            </w:pPr>
            <w:r>
              <w:rPr>
                <w:rFonts w:ascii="Garamond" w:hAnsi="Garamond"/>
              </w:rPr>
              <w:t>-t</w:t>
            </w:r>
            <w:r w:rsidR="0066157B" w:rsidRPr="00172691">
              <w:rPr>
                <w:rFonts w:ascii="Garamond" w:eastAsia="Times New Roman" w:hAnsi="Garamond" w:cs="Times New Roman"/>
              </w:rPr>
              <w:t>ijekom školske godine, dva sata tjedno</w:t>
            </w:r>
            <w:r w:rsidR="00FC7B64">
              <w:rPr>
                <w:rFonts w:ascii="Garamond" w:eastAsia="Times New Roman" w:hAnsi="Garamond" w:cs="Times New Roman"/>
              </w:rPr>
              <w:t xml:space="preserve"> u </w:t>
            </w:r>
            <w:r>
              <w:rPr>
                <w:rFonts w:ascii="Garamond" w:eastAsia="Times New Roman" w:hAnsi="Garamond" w:cs="Times New Roman"/>
              </w:rPr>
              <w:t xml:space="preserve">PŠ Dolina i Vrbje, a jedan sat tjedno </w:t>
            </w:r>
            <w:r w:rsidR="00FC7B64">
              <w:rPr>
                <w:rFonts w:ascii="Garamond" w:eastAsia="Times New Roman" w:hAnsi="Garamond" w:cs="Times New Roman"/>
              </w:rPr>
              <w:t>u PŠ Sičice</w:t>
            </w:r>
          </w:p>
        </w:tc>
      </w:tr>
      <w:tr w:rsidR="0066157B" w:rsidRPr="00172691" w:rsidTr="00655FED">
        <w:tc>
          <w:tcPr>
            <w:cnfStyle w:val="001000000000"/>
            <w:tcW w:w="2917" w:type="dxa"/>
            <w:tcBorders>
              <w:left w:val="none" w:sz="0" w:space="0" w:color="auto"/>
              <w:bottom w:val="none" w:sz="0" w:space="0" w:color="auto"/>
              <w:right w:val="none" w:sz="0" w:space="0" w:color="auto"/>
            </w:tcBorders>
            <w:shd w:val="clear" w:color="auto" w:fill="auto"/>
            <w:vAlign w:val="center"/>
          </w:tcPr>
          <w:p w:rsidR="0066157B" w:rsidRPr="00172691" w:rsidRDefault="0066157B" w:rsidP="00FB3759">
            <w:pPr>
              <w:spacing w:line="360" w:lineRule="auto"/>
              <w:rPr>
                <w:rFonts w:ascii="Garamond" w:hAnsi="Garamond"/>
                <w:sz w:val="24"/>
                <w:szCs w:val="24"/>
              </w:rPr>
            </w:pPr>
            <w:r w:rsidRPr="00172691">
              <w:rPr>
                <w:rFonts w:ascii="Garamond" w:hAnsi="Garamond"/>
                <w:sz w:val="24"/>
                <w:szCs w:val="24"/>
              </w:rPr>
              <w:t>6. Troškovnik</w:t>
            </w:r>
          </w:p>
        </w:tc>
        <w:tc>
          <w:tcPr>
            <w:tcW w:w="6371" w:type="dxa"/>
            <w:shd w:val="clear" w:color="auto" w:fill="auto"/>
            <w:vAlign w:val="center"/>
          </w:tcPr>
          <w:p w:rsidR="0066157B" w:rsidRPr="00172691" w:rsidRDefault="00FC7B64" w:rsidP="00FB3759">
            <w:pPr>
              <w:cnfStyle w:val="000000000000"/>
              <w:rPr>
                <w:rFonts w:ascii="Garamond" w:eastAsia="Times New Roman" w:hAnsi="Garamond" w:cs="Times New Roman"/>
                <w:b/>
              </w:rPr>
            </w:pPr>
            <w:r>
              <w:rPr>
                <w:rFonts w:ascii="Garamond" w:hAnsi="Garamond"/>
              </w:rPr>
              <w:t>-m</w:t>
            </w:r>
            <w:r w:rsidR="0066157B" w:rsidRPr="00172691">
              <w:rPr>
                <w:rFonts w:ascii="Garamond" w:eastAsia="Times New Roman" w:hAnsi="Garamond" w:cs="Times New Roman"/>
              </w:rPr>
              <w:t>aterijal potreban za rad skupine: papir u boji, ljepilo, darovi za Nikolinje</w:t>
            </w:r>
          </w:p>
        </w:tc>
      </w:tr>
      <w:tr w:rsidR="0066157B" w:rsidRPr="00172691" w:rsidTr="00655FED">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66157B" w:rsidRPr="00172691" w:rsidRDefault="0066157B" w:rsidP="009C7E1D">
            <w:pPr>
              <w:rPr>
                <w:rFonts w:ascii="Garamond" w:hAnsi="Garamond"/>
                <w:sz w:val="24"/>
                <w:szCs w:val="24"/>
              </w:rPr>
            </w:pPr>
            <w:r w:rsidRPr="00172691">
              <w:rPr>
                <w:rFonts w:ascii="Garamond" w:hAnsi="Garamond"/>
                <w:sz w:val="24"/>
                <w:szCs w:val="24"/>
              </w:rPr>
              <w:t xml:space="preserve">7. Način vrednovanja </w:t>
            </w:r>
          </w:p>
        </w:tc>
        <w:tc>
          <w:tcPr>
            <w:tcW w:w="6371" w:type="dxa"/>
            <w:tcBorders>
              <w:left w:val="none" w:sz="0" w:space="0" w:color="auto"/>
            </w:tcBorders>
            <w:shd w:val="clear" w:color="auto" w:fill="auto"/>
            <w:vAlign w:val="center"/>
          </w:tcPr>
          <w:p w:rsidR="0066157B" w:rsidRPr="00172691" w:rsidRDefault="00FC7B64" w:rsidP="00FB3759">
            <w:pPr>
              <w:cnfStyle w:val="000000100000"/>
              <w:rPr>
                <w:rFonts w:ascii="Garamond" w:eastAsia="Times New Roman" w:hAnsi="Garamond" w:cs="Times New Roman"/>
              </w:rPr>
            </w:pPr>
            <w:r>
              <w:rPr>
                <w:rFonts w:ascii="Garamond" w:hAnsi="Garamond"/>
              </w:rPr>
              <w:t>-p</w:t>
            </w:r>
            <w:r w:rsidR="0066157B" w:rsidRPr="00172691">
              <w:rPr>
                <w:rFonts w:ascii="Garamond" w:eastAsia="Times New Roman" w:hAnsi="Garamond" w:cs="Times New Roman"/>
              </w:rPr>
              <w:t>raćenje individualnog napretka učenika</w:t>
            </w:r>
          </w:p>
          <w:p w:rsidR="0066157B" w:rsidRPr="00172691" w:rsidRDefault="00FC7B64" w:rsidP="00FB3759">
            <w:pPr>
              <w:cnfStyle w:val="000000100000"/>
              <w:rPr>
                <w:rFonts w:ascii="Garamond" w:eastAsia="Times New Roman" w:hAnsi="Garamond" w:cs="Times New Roman"/>
              </w:rPr>
            </w:pPr>
            <w:r>
              <w:rPr>
                <w:rFonts w:ascii="Garamond" w:hAnsi="Garamond"/>
              </w:rPr>
              <w:t>-p</w:t>
            </w:r>
            <w:r w:rsidR="0066157B" w:rsidRPr="00172691">
              <w:rPr>
                <w:rFonts w:ascii="Garamond" w:eastAsia="Times New Roman" w:hAnsi="Garamond" w:cs="Times New Roman"/>
              </w:rPr>
              <w:t>rocjena zadovoljstva učenika u pojedinim aktivnostima (samoprocjena)</w:t>
            </w:r>
          </w:p>
          <w:p w:rsidR="0066157B" w:rsidRPr="00172691" w:rsidRDefault="001B6E71" w:rsidP="00FB3759">
            <w:pPr>
              <w:cnfStyle w:val="000000100000"/>
              <w:rPr>
                <w:rFonts w:ascii="Garamond" w:eastAsia="Times New Roman" w:hAnsi="Garamond" w:cs="Times New Roman"/>
              </w:rPr>
            </w:pPr>
            <w:r>
              <w:rPr>
                <w:rFonts w:ascii="Garamond" w:hAnsi="Garamond"/>
              </w:rPr>
              <w:lastRenderedPageBreak/>
              <w:t>-p</w:t>
            </w:r>
            <w:r w:rsidR="00512973" w:rsidRPr="00172691">
              <w:rPr>
                <w:rFonts w:ascii="Garamond" w:eastAsia="Times New Roman" w:hAnsi="Garamond" w:cs="Times New Roman"/>
              </w:rPr>
              <w:t xml:space="preserve">redstavljanje rada </w:t>
            </w:r>
            <w:r w:rsidR="0066157B" w:rsidRPr="00172691">
              <w:rPr>
                <w:rFonts w:ascii="Garamond" w:eastAsia="Times New Roman" w:hAnsi="Garamond" w:cs="Times New Roman"/>
              </w:rPr>
              <w:t>skupine pred roditeljima i širom  društvenom zajednicom  tijekom javnih nastupa</w:t>
            </w:r>
          </w:p>
        </w:tc>
      </w:tr>
      <w:tr w:rsidR="00DB7220" w:rsidRPr="00172691" w:rsidTr="00655FED">
        <w:trPr>
          <w:trHeight w:val="567"/>
        </w:trPr>
        <w:tc>
          <w:tcPr>
            <w:cnfStyle w:val="001000000000"/>
            <w:tcW w:w="2917" w:type="dxa"/>
            <w:tcBorders>
              <w:left w:val="none" w:sz="0" w:space="0" w:color="auto"/>
              <w:bottom w:val="none" w:sz="0" w:space="0" w:color="auto"/>
              <w:right w:val="none" w:sz="0" w:space="0" w:color="auto"/>
            </w:tcBorders>
            <w:shd w:val="clear" w:color="auto" w:fill="FBD4B4" w:themeFill="accent6" w:themeFillTint="66"/>
            <w:vAlign w:val="center"/>
          </w:tcPr>
          <w:p w:rsidR="00DB7220" w:rsidRPr="00172691" w:rsidRDefault="00DB7220" w:rsidP="00FB3759">
            <w:pPr>
              <w:rPr>
                <w:rFonts w:ascii="Garamond" w:hAnsi="Garamond"/>
                <w:sz w:val="24"/>
                <w:szCs w:val="24"/>
              </w:rPr>
            </w:pPr>
            <w:r w:rsidRPr="00172691">
              <w:rPr>
                <w:rFonts w:ascii="Garamond" w:hAnsi="Garamond"/>
                <w:sz w:val="24"/>
                <w:szCs w:val="24"/>
              </w:rPr>
              <w:lastRenderedPageBreak/>
              <w:t>NAZIV AKTIVNOSTI</w:t>
            </w:r>
          </w:p>
        </w:tc>
        <w:tc>
          <w:tcPr>
            <w:tcW w:w="6371" w:type="dxa"/>
            <w:shd w:val="clear" w:color="auto" w:fill="FBD4B4" w:themeFill="accent6" w:themeFillTint="66"/>
            <w:vAlign w:val="center"/>
          </w:tcPr>
          <w:p w:rsidR="00FC7B64" w:rsidRDefault="00507021" w:rsidP="00FB3759">
            <w:pPr>
              <w:cnfStyle w:val="000000000000"/>
              <w:rPr>
                <w:rFonts w:ascii="Garamond" w:hAnsi="Garamond" w:cs="Book Antiqua"/>
                <w:b/>
                <w:sz w:val="24"/>
                <w:szCs w:val="24"/>
              </w:rPr>
            </w:pPr>
            <w:r>
              <w:rPr>
                <w:rFonts w:ascii="Garamond" w:hAnsi="Garamond" w:cs="Book Antiqua"/>
                <w:b/>
                <w:sz w:val="24"/>
                <w:szCs w:val="24"/>
              </w:rPr>
              <w:t>EKO RUKOTVORINE</w:t>
            </w:r>
          </w:p>
          <w:p w:rsidR="00DB7220" w:rsidRPr="00172691" w:rsidRDefault="00C94ABD" w:rsidP="00FB3759">
            <w:pPr>
              <w:cnfStyle w:val="000000000000"/>
              <w:rPr>
                <w:rFonts w:ascii="Garamond" w:hAnsi="Garamond" w:cs="Book Antiqua"/>
                <w:b/>
                <w:sz w:val="24"/>
                <w:szCs w:val="24"/>
              </w:rPr>
            </w:pPr>
            <w:r>
              <w:rPr>
                <w:rFonts w:ascii="Garamond" w:hAnsi="Garamond" w:cs="Book Antiqua"/>
                <w:b/>
                <w:sz w:val="24"/>
                <w:szCs w:val="24"/>
              </w:rPr>
              <w:t xml:space="preserve"> PŠ Sičice   1. ,</w:t>
            </w:r>
            <w:r w:rsidR="00FC7B64">
              <w:rPr>
                <w:rFonts w:ascii="Garamond" w:hAnsi="Garamond" w:cs="Book Antiqua"/>
                <w:b/>
                <w:sz w:val="24"/>
                <w:szCs w:val="24"/>
              </w:rPr>
              <w:t xml:space="preserve"> 2</w:t>
            </w:r>
            <w:r>
              <w:rPr>
                <w:rFonts w:ascii="Garamond" w:hAnsi="Garamond" w:cs="Book Antiqua"/>
                <w:b/>
                <w:sz w:val="24"/>
                <w:szCs w:val="24"/>
              </w:rPr>
              <w:t xml:space="preserve">  i </w:t>
            </w:r>
            <w:r w:rsidR="00FC7B64">
              <w:rPr>
                <w:rFonts w:ascii="Garamond" w:hAnsi="Garamond" w:cs="Book Antiqua"/>
                <w:b/>
                <w:sz w:val="24"/>
                <w:szCs w:val="24"/>
              </w:rPr>
              <w:t>.</w:t>
            </w:r>
            <w:r w:rsidR="00C770C4">
              <w:rPr>
                <w:rFonts w:ascii="Garamond" w:hAnsi="Garamond" w:cs="Book Antiqua"/>
                <w:b/>
                <w:sz w:val="24"/>
                <w:szCs w:val="24"/>
              </w:rPr>
              <w:t xml:space="preserve">3. </w:t>
            </w:r>
            <w:r w:rsidR="00FC7B64">
              <w:rPr>
                <w:rFonts w:ascii="Garamond" w:hAnsi="Garamond" w:cs="Book Antiqua"/>
                <w:b/>
                <w:sz w:val="24"/>
                <w:szCs w:val="24"/>
              </w:rPr>
              <w:t xml:space="preserve"> razred</w:t>
            </w:r>
          </w:p>
        </w:tc>
      </w:tr>
      <w:tr w:rsidR="00507021" w:rsidRPr="00172691" w:rsidTr="00507021">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507021" w:rsidRPr="00172691" w:rsidRDefault="00507021" w:rsidP="00FB3759">
            <w:pPr>
              <w:spacing w:line="360" w:lineRule="auto"/>
              <w:rPr>
                <w:rFonts w:ascii="Garamond" w:hAnsi="Garamond"/>
                <w:sz w:val="24"/>
                <w:szCs w:val="24"/>
              </w:rPr>
            </w:pPr>
            <w:r w:rsidRPr="00172691">
              <w:rPr>
                <w:rFonts w:ascii="Garamond" w:hAnsi="Garamond"/>
                <w:sz w:val="24"/>
                <w:szCs w:val="24"/>
              </w:rPr>
              <w:t>1. Ciljevi</w:t>
            </w:r>
          </w:p>
        </w:tc>
        <w:tc>
          <w:tcPr>
            <w:tcW w:w="6371" w:type="dxa"/>
            <w:tcBorders>
              <w:left w:val="none" w:sz="0" w:space="0" w:color="auto"/>
            </w:tcBorders>
            <w:shd w:val="clear" w:color="auto" w:fill="auto"/>
            <w:vAlign w:val="center"/>
          </w:tcPr>
          <w:p w:rsidR="00507021" w:rsidRPr="00507021" w:rsidRDefault="00507021" w:rsidP="00507021">
            <w:pPr>
              <w:pStyle w:val="Bezproreda"/>
              <w:cnfStyle w:val="000000100000"/>
              <w:rPr>
                <w:rFonts w:ascii="Garamond" w:eastAsia="Times New Roman" w:hAnsi="Garamond" w:cs="Times New Roman"/>
                <w:lang w:eastAsia="hr-HR"/>
              </w:rPr>
            </w:pPr>
            <w:r w:rsidRPr="00507021">
              <w:rPr>
                <w:rFonts w:ascii="Garamond" w:hAnsi="Garamond" w:cs="Times New Roman"/>
              </w:rPr>
              <w:t>-</w:t>
            </w:r>
            <w:r w:rsidR="00FC7B64">
              <w:rPr>
                <w:rFonts w:ascii="Garamond" w:eastAsia="Times New Roman" w:hAnsi="Garamond" w:cs="Times New Roman"/>
                <w:lang w:eastAsia="hr-HR"/>
              </w:rPr>
              <w:t>k</w:t>
            </w:r>
            <w:r w:rsidRPr="00507021">
              <w:rPr>
                <w:rFonts w:ascii="Garamond" w:eastAsia="Times New Roman" w:hAnsi="Garamond" w:cs="Times New Roman"/>
                <w:lang w:eastAsia="hr-HR"/>
              </w:rPr>
              <w:t>reativno izražavanje, izrada uporabnih predmeta od  već korištenog materijala, razvijanje osjećaja za estetiku</w:t>
            </w:r>
          </w:p>
          <w:p w:rsidR="00507021" w:rsidRPr="00507021" w:rsidRDefault="00FC7B64" w:rsidP="00507021">
            <w:pPr>
              <w:pStyle w:val="Bezproreda"/>
              <w:cnfStyle w:val="000000100000"/>
              <w:rPr>
                <w:rFonts w:ascii="Garamond" w:eastAsia="Times New Roman" w:hAnsi="Garamond" w:cs="Times New Roman"/>
                <w:lang w:eastAsia="hr-HR"/>
              </w:rPr>
            </w:pPr>
            <w:r>
              <w:rPr>
                <w:rFonts w:ascii="Garamond" w:eastAsia="Times New Roman" w:hAnsi="Garamond" w:cs="Times New Roman"/>
                <w:lang w:eastAsia="hr-HR"/>
              </w:rPr>
              <w:t>-r</w:t>
            </w:r>
            <w:r w:rsidR="00507021" w:rsidRPr="00507021">
              <w:rPr>
                <w:rFonts w:ascii="Garamond" w:eastAsia="Times New Roman" w:hAnsi="Garamond" w:cs="Times New Roman"/>
                <w:lang w:eastAsia="hr-HR"/>
              </w:rPr>
              <w:t xml:space="preserve">azvijanje sposobnosti praktičnog oblikovanja </w:t>
            </w:r>
          </w:p>
          <w:p w:rsidR="00507021" w:rsidRPr="00507021" w:rsidRDefault="00FC7B64" w:rsidP="00507021">
            <w:pPr>
              <w:pStyle w:val="Bezproreda"/>
              <w:cnfStyle w:val="000000100000"/>
              <w:rPr>
                <w:rFonts w:ascii="Garamond" w:eastAsia="Times New Roman" w:hAnsi="Garamond" w:cs="Times New Roman"/>
                <w:lang w:eastAsia="hr-HR"/>
              </w:rPr>
            </w:pPr>
            <w:r>
              <w:rPr>
                <w:rFonts w:ascii="Garamond" w:eastAsia="Times New Roman" w:hAnsi="Garamond" w:cs="Times New Roman"/>
                <w:lang w:eastAsia="hr-HR"/>
              </w:rPr>
              <w:t>-e</w:t>
            </w:r>
            <w:r w:rsidR="00507021" w:rsidRPr="00507021">
              <w:rPr>
                <w:rFonts w:ascii="Garamond" w:eastAsia="Times New Roman" w:hAnsi="Garamond" w:cs="Times New Roman"/>
                <w:lang w:eastAsia="hr-HR"/>
              </w:rPr>
              <w:t>stetsko uređenje okoliša škole</w:t>
            </w:r>
          </w:p>
          <w:p w:rsidR="00507021" w:rsidRPr="00507021" w:rsidRDefault="00FC7B64" w:rsidP="00507021">
            <w:pPr>
              <w:pStyle w:val="Bezproreda"/>
              <w:cnfStyle w:val="000000100000"/>
              <w:rPr>
                <w:rFonts w:ascii="Garamond" w:eastAsia="Times New Roman" w:hAnsi="Garamond" w:cs="Times New Roman"/>
                <w:lang w:eastAsia="hr-HR"/>
              </w:rPr>
            </w:pPr>
            <w:r>
              <w:rPr>
                <w:rFonts w:ascii="Garamond" w:eastAsia="Times New Roman" w:hAnsi="Garamond" w:cs="Times New Roman"/>
                <w:lang w:eastAsia="hr-HR"/>
              </w:rPr>
              <w:t>-n</w:t>
            </w:r>
            <w:r w:rsidR="00507021" w:rsidRPr="00507021">
              <w:rPr>
                <w:rFonts w:ascii="Garamond" w:eastAsia="Times New Roman" w:hAnsi="Garamond" w:cs="Times New Roman"/>
                <w:lang w:eastAsia="hr-HR"/>
              </w:rPr>
              <w:t xml:space="preserve">apredovanje svakog pojedinog učenika prema njegovim  sposobnostima </w:t>
            </w:r>
            <w:r w:rsidR="00447E59">
              <w:rPr>
                <w:rFonts w:ascii="Garamond" w:eastAsia="Times New Roman" w:hAnsi="Garamond" w:cs="Times New Roman"/>
                <w:lang w:eastAsia="hr-HR"/>
              </w:rPr>
              <w:t xml:space="preserve">i </w:t>
            </w:r>
            <w:r w:rsidR="00507021" w:rsidRPr="00507021">
              <w:rPr>
                <w:rFonts w:ascii="Garamond" w:eastAsia="Times New Roman" w:hAnsi="Garamond" w:cs="Times New Roman"/>
                <w:lang w:eastAsia="hr-HR"/>
              </w:rPr>
              <w:t>interesima</w:t>
            </w:r>
          </w:p>
          <w:p w:rsidR="00507021" w:rsidRPr="00507021" w:rsidRDefault="00FC7B64" w:rsidP="00507021">
            <w:pPr>
              <w:cnfStyle w:val="000000100000"/>
              <w:rPr>
                <w:rFonts w:ascii="Garamond" w:hAnsi="Garamond" w:cs="Times New Roman"/>
              </w:rPr>
            </w:pPr>
            <w:r>
              <w:rPr>
                <w:rFonts w:ascii="Garamond" w:hAnsi="Garamond" w:cs="Times New Roman"/>
              </w:rPr>
              <w:t>-r</w:t>
            </w:r>
            <w:r w:rsidR="00507021" w:rsidRPr="00507021">
              <w:rPr>
                <w:rFonts w:ascii="Garamond" w:hAnsi="Garamond" w:cs="Times New Roman"/>
              </w:rPr>
              <w:t>azvijati ekološku svijest kod učenika,</w:t>
            </w:r>
          </w:p>
          <w:p w:rsidR="00507021" w:rsidRPr="00507021" w:rsidRDefault="00FC7B64" w:rsidP="00507021">
            <w:pPr>
              <w:cnfStyle w:val="000000100000"/>
              <w:rPr>
                <w:rFonts w:ascii="Garamond" w:hAnsi="Garamond" w:cs="Times New Roman"/>
              </w:rPr>
            </w:pPr>
            <w:r>
              <w:rPr>
                <w:rFonts w:ascii="Garamond" w:hAnsi="Garamond" w:cs="Times New Roman"/>
              </w:rPr>
              <w:t>-m</w:t>
            </w:r>
            <w:r w:rsidR="00507021" w:rsidRPr="00507021">
              <w:rPr>
                <w:rFonts w:ascii="Garamond" w:hAnsi="Garamond" w:cs="Times New Roman"/>
              </w:rPr>
              <w:t>ijenjati ustalj</w:t>
            </w:r>
            <w:r>
              <w:rPr>
                <w:rFonts w:ascii="Garamond" w:hAnsi="Garamond" w:cs="Times New Roman"/>
              </w:rPr>
              <w:t>ene navike odnosa prema prirodi</w:t>
            </w:r>
          </w:p>
          <w:p w:rsidR="00507021" w:rsidRPr="00507021" w:rsidRDefault="00FC7B64" w:rsidP="00507021">
            <w:pPr>
              <w:cnfStyle w:val="000000100000"/>
              <w:rPr>
                <w:rFonts w:ascii="Garamond" w:hAnsi="Garamond" w:cs="Times New Roman"/>
              </w:rPr>
            </w:pPr>
            <w:r>
              <w:rPr>
                <w:rFonts w:ascii="Garamond" w:hAnsi="Garamond" w:cs="Times New Roman"/>
              </w:rPr>
              <w:t>-p</w:t>
            </w:r>
            <w:r w:rsidR="00507021" w:rsidRPr="00507021">
              <w:rPr>
                <w:rFonts w:ascii="Garamond" w:hAnsi="Garamond" w:cs="Times New Roman"/>
              </w:rPr>
              <w:t>oticati učenike na poštovanje prirodnih zakonitosti kako</w:t>
            </w:r>
          </w:p>
          <w:p w:rsidR="00507021" w:rsidRPr="00507021" w:rsidRDefault="00507021" w:rsidP="00507021">
            <w:pPr>
              <w:cnfStyle w:val="000000100000"/>
              <w:rPr>
                <w:rFonts w:ascii="Garamond" w:hAnsi="Garamond" w:cs="Times New Roman"/>
              </w:rPr>
            </w:pPr>
            <w:r w:rsidRPr="00507021">
              <w:rPr>
                <w:rFonts w:ascii="Garamond" w:hAnsi="Garamond" w:cs="Times New Roman"/>
              </w:rPr>
              <w:t>bi naučili živjeti u skladu s prirodom</w:t>
            </w:r>
          </w:p>
        </w:tc>
      </w:tr>
      <w:tr w:rsidR="00507021" w:rsidRPr="00172691" w:rsidTr="00507021">
        <w:tc>
          <w:tcPr>
            <w:cnfStyle w:val="001000000000"/>
            <w:tcW w:w="2917" w:type="dxa"/>
            <w:tcBorders>
              <w:left w:val="none" w:sz="0" w:space="0" w:color="auto"/>
              <w:bottom w:val="none" w:sz="0" w:space="0" w:color="auto"/>
              <w:right w:val="none" w:sz="0" w:space="0" w:color="auto"/>
            </w:tcBorders>
            <w:shd w:val="clear" w:color="auto" w:fill="auto"/>
            <w:vAlign w:val="center"/>
          </w:tcPr>
          <w:p w:rsidR="00507021" w:rsidRPr="00172691" w:rsidRDefault="00507021" w:rsidP="00FB3759">
            <w:pPr>
              <w:spacing w:line="360" w:lineRule="auto"/>
              <w:rPr>
                <w:rFonts w:ascii="Garamond" w:hAnsi="Garamond"/>
                <w:sz w:val="24"/>
                <w:szCs w:val="24"/>
              </w:rPr>
            </w:pPr>
            <w:r w:rsidRPr="00172691">
              <w:rPr>
                <w:rFonts w:ascii="Garamond" w:hAnsi="Garamond"/>
                <w:sz w:val="24"/>
                <w:szCs w:val="24"/>
              </w:rPr>
              <w:t>2. Namjena</w:t>
            </w:r>
          </w:p>
        </w:tc>
        <w:tc>
          <w:tcPr>
            <w:tcW w:w="6371" w:type="dxa"/>
            <w:shd w:val="clear" w:color="auto" w:fill="auto"/>
            <w:vAlign w:val="center"/>
          </w:tcPr>
          <w:p w:rsidR="00507021" w:rsidRPr="00507021" w:rsidRDefault="00FC7B64" w:rsidP="00507021">
            <w:pPr>
              <w:pStyle w:val="Bezproreda"/>
              <w:cnfStyle w:val="000000000000"/>
              <w:rPr>
                <w:rFonts w:ascii="Garamond" w:eastAsia="Times New Roman" w:hAnsi="Garamond" w:cs="Times New Roman"/>
                <w:lang w:eastAsia="hr-HR"/>
              </w:rPr>
            </w:pPr>
            <w:r>
              <w:rPr>
                <w:rFonts w:ascii="Garamond" w:eastAsia="Times New Roman" w:hAnsi="Garamond" w:cs="Times New Roman"/>
                <w:lang w:eastAsia="hr-HR"/>
              </w:rPr>
              <w:t xml:space="preserve">-unapređivanje likovnog </w:t>
            </w:r>
            <w:r w:rsidR="00507021" w:rsidRPr="00507021">
              <w:rPr>
                <w:rFonts w:ascii="Garamond" w:eastAsia="Times New Roman" w:hAnsi="Garamond" w:cs="Times New Roman"/>
                <w:lang w:eastAsia="hr-HR"/>
              </w:rPr>
              <w:t xml:space="preserve"> izražaja</w:t>
            </w:r>
          </w:p>
          <w:p w:rsidR="00507021" w:rsidRPr="00507021" w:rsidRDefault="00507021" w:rsidP="00507021">
            <w:pPr>
              <w:pStyle w:val="Bezproreda"/>
              <w:cnfStyle w:val="000000000000"/>
              <w:rPr>
                <w:rFonts w:ascii="Garamond" w:eastAsia="Times New Roman" w:hAnsi="Garamond" w:cs="Times New Roman"/>
                <w:lang w:eastAsia="hr-HR"/>
              </w:rPr>
            </w:pPr>
            <w:r w:rsidRPr="00507021">
              <w:rPr>
                <w:rFonts w:ascii="Garamond" w:eastAsia="Times New Roman" w:hAnsi="Garamond" w:cs="Times New Roman"/>
                <w:lang w:eastAsia="hr-HR"/>
              </w:rPr>
              <w:t>-razvijanje kreativnih sposobnosti učenika</w:t>
            </w:r>
          </w:p>
          <w:p w:rsidR="00507021" w:rsidRPr="00507021" w:rsidRDefault="00507021" w:rsidP="00507021">
            <w:pPr>
              <w:pStyle w:val="Bezproreda"/>
              <w:cnfStyle w:val="000000000000"/>
              <w:rPr>
                <w:rFonts w:ascii="Garamond" w:eastAsia="Times New Roman" w:hAnsi="Garamond" w:cs="Times New Roman"/>
                <w:lang w:eastAsia="hr-HR"/>
              </w:rPr>
            </w:pPr>
            <w:r w:rsidRPr="00507021">
              <w:rPr>
                <w:rFonts w:ascii="Garamond" w:eastAsia="Times New Roman" w:hAnsi="Garamond" w:cs="Times New Roman"/>
                <w:lang w:eastAsia="hr-HR"/>
              </w:rPr>
              <w:t>-razvijanje samosvijesti o svojim vrijednostima i mogućnostima</w:t>
            </w:r>
          </w:p>
          <w:p w:rsidR="00507021" w:rsidRPr="00507021" w:rsidRDefault="00507021" w:rsidP="00507021">
            <w:pPr>
              <w:pStyle w:val="Bezproreda"/>
              <w:cnfStyle w:val="000000000000"/>
              <w:rPr>
                <w:rFonts w:ascii="Garamond" w:eastAsia="Times New Roman" w:hAnsi="Garamond" w:cs="Times New Roman"/>
                <w:lang w:eastAsia="hr-HR"/>
              </w:rPr>
            </w:pPr>
            <w:r w:rsidRPr="00507021">
              <w:rPr>
                <w:rFonts w:ascii="Garamond" w:eastAsia="Times New Roman" w:hAnsi="Garamond" w:cs="Times New Roman"/>
                <w:lang w:eastAsia="hr-HR"/>
              </w:rPr>
              <w:t xml:space="preserve">-aktivno sudjelovanje učenika </w:t>
            </w:r>
          </w:p>
          <w:p w:rsidR="00507021" w:rsidRPr="00507021" w:rsidRDefault="00507021" w:rsidP="00507021">
            <w:pPr>
              <w:pStyle w:val="Bezproreda"/>
              <w:cnfStyle w:val="000000000000"/>
              <w:rPr>
                <w:rFonts w:ascii="Garamond" w:eastAsia="Times New Roman" w:hAnsi="Garamond" w:cs="Times New Roman"/>
                <w:lang w:eastAsia="hr-HR"/>
              </w:rPr>
            </w:pPr>
            <w:r w:rsidRPr="00507021">
              <w:rPr>
                <w:rFonts w:ascii="Garamond" w:eastAsia="Times New Roman" w:hAnsi="Garamond" w:cs="Times New Roman"/>
                <w:lang w:eastAsia="hr-HR"/>
              </w:rPr>
              <w:t>-razvoj samopouzdanja</w:t>
            </w:r>
          </w:p>
          <w:p w:rsidR="00507021" w:rsidRPr="00507021" w:rsidRDefault="00507021" w:rsidP="00507021">
            <w:pPr>
              <w:pStyle w:val="Bezproreda"/>
              <w:cnfStyle w:val="000000000000"/>
              <w:rPr>
                <w:rFonts w:ascii="Garamond" w:eastAsia="Times New Roman" w:hAnsi="Garamond" w:cs="Times New Roman"/>
                <w:lang w:eastAsia="hr-HR"/>
              </w:rPr>
            </w:pPr>
            <w:r w:rsidRPr="00507021">
              <w:rPr>
                <w:rFonts w:ascii="Garamond" w:eastAsia="Times New Roman" w:hAnsi="Garamond" w:cs="Times New Roman"/>
                <w:lang w:eastAsia="hr-HR"/>
              </w:rPr>
              <w:t>-poticanje timskog i istraživačkog rada</w:t>
            </w:r>
          </w:p>
          <w:p w:rsidR="00507021" w:rsidRPr="00507021" w:rsidRDefault="00507021" w:rsidP="00507021">
            <w:pPr>
              <w:pStyle w:val="Bezproreda"/>
              <w:cnfStyle w:val="000000000000"/>
              <w:rPr>
                <w:rFonts w:ascii="Garamond" w:eastAsia="Times New Roman" w:hAnsi="Garamond" w:cs="Times New Roman"/>
                <w:lang w:eastAsia="hr-HR"/>
              </w:rPr>
            </w:pPr>
            <w:r w:rsidRPr="00507021">
              <w:rPr>
                <w:rFonts w:ascii="Garamond" w:eastAsia="Times New Roman" w:hAnsi="Garamond" w:cs="Times New Roman"/>
                <w:lang w:eastAsia="hr-HR"/>
              </w:rPr>
              <w:t>-zaštita i čuvanje okoliša</w:t>
            </w:r>
          </w:p>
          <w:p w:rsidR="00507021" w:rsidRPr="00507021" w:rsidRDefault="00FC7B64" w:rsidP="00507021">
            <w:pPr>
              <w:cnfStyle w:val="000000000000"/>
              <w:rPr>
                <w:rFonts w:ascii="Garamond" w:hAnsi="Garamond" w:cs="Times New Roman"/>
              </w:rPr>
            </w:pPr>
            <w:r>
              <w:rPr>
                <w:rFonts w:ascii="Garamond" w:eastAsia="Times New Roman" w:hAnsi="Garamond" w:cs="Times New Roman"/>
              </w:rPr>
              <w:t>-o</w:t>
            </w:r>
            <w:r w:rsidR="00507021" w:rsidRPr="00507021">
              <w:rPr>
                <w:rFonts w:ascii="Garamond" w:eastAsia="Times New Roman" w:hAnsi="Garamond" w:cs="Times New Roman"/>
              </w:rPr>
              <w:t>sposobljavanje   učenika za buduće zanimanje ili hobi</w:t>
            </w:r>
          </w:p>
        </w:tc>
      </w:tr>
      <w:tr w:rsidR="00507021" w:rsidRPr="00172691" w:rsidTr="00507021">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507021" w:rsidRPr="00172691" w:rsidRDefault="00507021" w:rsidP="00FB3759">
            <w:pPr>
              <w:spacing w:line="360" w:lineRule="auto"/>
              <w:rPr>
                <w:rFonts w:ascii="Garamond" w:hAnsi="Garamond"/>
                <w:sz w:val="24"/>
                <w:szCs w:val="24"/>
              </w:rPr>
            </w:pPr>
            <w:r w:rsidRPr="00172691">
              <w:rPr>
                <w:rFonts w:ascii="Garamond" w:hAnsi="Garamond"/>
                <w:sz w:val="24"/>
                <w:szCs w:val="24"/>
              </w:rPr>
              <w:t>3. Nositelji</w:t>
            </w:r>
          </w:p>
        </w:tc>
        <w:tc>
          <w:tcPr>
            <w:tcW w:w="6371" w:type="dxa"/>
            <w:tcBorders>
              <w:left w:val="none" w:sz="0" w:space="0" w:color="auto"/>
            </w:tcBorders>
            <w:shd w:val="clear" w:color="auto" w:fill="auto"/>
            <w:vAlign w:val="center"/>
          </w:tcPr>
          <w:p w:rsidR="00507021" w:rsidRPr="00507021" w:rsidRDefault="00FC7B64" w:rsidP="00507021">
            <w:pPr>
              <w:cnfStyle w:val="000000100000"/>
              <w:rPr>
                <w:rFonts w:ascii="Garamond" w:hAnsi="Garamond" w:cs="Times New Roman"/>
              </w:rPr>
            </w:pPr>
            <w:r>
              <w:rPr>
                <w:rFonts w:ascii="Garamond" w:hAnsi="Garamond" w:cs="Times New Roman"/>
              </w:rPr>
              <w:t>-u</w:t>
            </w:r>
            <w:r w:rsidR="00507021" w:rsidRPr="00507021">
              <w:rPr>
                <w:rFonts w:ascii="Garamond" w:hAnsi="Garamond" w:cs="Times New Roman"/>
              </w:rPr>
              <w:t xml:space="preserve">čiteljica razredne nastave  </w:t>
            </w:r>
            <w:r w:rsidR="00C770C4">
              <w:rPr>
                <w:rFonts w:ascii="Garamond" w:hAnsi="Garamond" w:cs="Times New Roman"/>
              </w:rPr>
              <w:t xml:space="preserve">Elizabeta Arić </w:t>
            </w:r>
            <w:r w:rsidR="00507021" w:rsidRPr="00507021">
              <w:rPr>
                <w:rFonts w:ascii="Garamond" w:hAnsi="Garamond" w:cs="Times New Roman"/>
              </w:rPr>
              <w:t xml:space="preserve"> i učenici</w:t>
            </w:r>
          </w:p>
        </w:tc>
      </w:tr>
      <w:tr w:rsidR="00507021" w:rsidRPr="00172691" w:rsidTr="00507021">
        <w:tc>
          <w:tcPr>
            <w:cnfStyle w:val="001000000000"/>
            <w:tcW w:w="2917" w:type="dxa"/>
            <w:tcBorders>
              <w:left w:val="none" w:sz="0" w:space="0" w:color="auto"/>
              <w:bottom w:val="none" w:sz="0" w:space="0" w:color="auto"/>
              <w:right w:val="none" w:sz="0" w:space="0" w:color="auto"/>
            </w:tcBorders>
            <w:shd w:val="clear" w:color="auto" w:fill="auto"/>
            <w:vAlign w:val="center"/>
          </w:tcPr>
          <w:p w:rsidR="00507021" w:rsidRPr="00172691" w:rsidRDefault="00507021" w:rsidP="00FB3759">
            <w:pPr>
              <w:spacing w:line="360" w:lineRule="auto"/>
              <w:rPr>
                <w:rFonts w:ascii="Garamond" w:hAnsi="Garamond"/>
                <w:sz w:val="24"/>
                <w:szCs w:val="24"/>
              </w:rPr>
            </w:pPr>
            <w:r w:rsidRPr="00172691">
              <w:rPr>
                <w:rFonts w:ascii="Garamond" w:hAnsi="Garamond"/>
                <w:sz w:val="24"/>
                <w:szCs w:val="24"/>
              </w:rPr>
              <w:t>4. Način realizacije</w:t>
            </w:r>
          </w:p>
        </w:tc>
        <w:tc>
          <w:tcPr>
            <w:tcW w:w="6371" w:type="dxa"/>
            <w:shd w:val="clear" w:color="auto" w:fill="auto"/>
            <w:vAlign w:val="center"/>
          </w:tcPr>
          <w:p w:rsidR="00507021" w:rsidRPr="00507021" w:rsidRDefault="00507021" w:rsidP="00507021">
            <w:pPr>
              <w:pStyle w:val="Bezproreda"/>
              <w:cnfStyle w:val="000000000000"/>
              <w:rPr>
                <w:rFonts w:ascii="Garamond" w:eastAsia="Times New Roman" w:hAnsi="Garamond" w:cs="Times New Roman"/>
                <w:lang w:eastAsia="hr-HR"/>
              </w:rPr>
            </w:pPr>
            <w:r w:rsidRPr="00507021">
              <w:rPr>
                <w:rFonts w:ascii="Garamond" w:eastAsia="Times New Roman" w:hAnsi="Garamond" w:cs="Times New Roman"/>
                <w:lang w:eastAsia="hr-HR"/>
              </w:rPr>
              <w:t>-uređenje razrednog panoa</w:t>
            </w:r>
          </w:p>
          <w:p w:rsidR="00507021" w:rsidRPr="00507021" w:rsidRDefault="00507021" w:rsidP="00507021">
            <w:pPr>
              <w:cnfStyle w:val="000000000000"/>
              <w:rPr>
                <w:rFonts w:ascii="Garamond" w:hAnsi="Garamond" w:cs="Times New Roman"/>
              </w:rPr>
            </w:pPr>
            <w:r w:rsidRPr="00507021">
              <w:rPr>
                <w:rFonts w:ascii="Garamond" w:eastAsia="Times New Roman" w:hAnsi="Garamond" w:cs="Times New Roman"/>
              </w:rPr>
              <w:t>-uređenje školskog prostora i okoliša</w:t>
            </w:r>
          </w:p>
        </w:tc>
      </w:tr>
      <w:tr w:rsidR="00507021" w:rsidRPr="00172691" w:rsidTr="00507021">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507021" w:rsidRPr="00172691" w:rsidRDefault="00507021" w:rsidP="00FB3759">
            <w:pPr>
              <w:spacing w:line="360" w:lineRule="auto"/>
              <w:rPr>
                <w:rFonts w:ascii="Garamond" w:hAnsi="Garamond"/>
                <w:sz w:val="24"/>
                <w:szCs w:val="24"/>
              </w:rPr>
            </w:pPr>
            <w:r w:rsidRPr="00172691">
              <w:rPr>
                <w:rFonts w:ascii="Garamond" w:hAnsi="Garamond"/>
                <w:sz w:val="24"/>
                <w:szCs w:val="24"/>
              </w:rPr>
              <w:t>5. Vremenik</w:t>
            </w:r>
          </w:p>
        </w:tc>
        <w:tc>
          <w:tcPr>
            <w:tcW w:w="6371" w:type="dxa"/>
            <w:tcBorders>
              <w:left w:val="none" w:sz="0" w:space="0" w:color="auto"/>
            </w:tcBorders>
            <w:shd w:val="clear" w:color="auto" w:fill="auto"/>
            <w:vAlign w:val="center"/>
          </w:tcPr>
          <w:p w:rsidR="00507021" w:rsidRPr="00507021" w:rsidRDefault="00FC7B64" w:rsidP="00507021">
            <w:pPr>
              <w:cnfStyle w:val="000000100000"/>
              <w:rPr>
                <w:rFonts w:ascii="Garamond" w:hAnsi="Garamond" w:cs="Times New Roman"/>
              </w:rPr>
            </w:pPr>
            <w:r>
              <w:rPr>
                <w:rFonts w:ascii="Garamond" w:hAnsi="Garamond" w:cs="Times New Roman"/>
              </w:rPr>
              <w:t>-t</w:t>
            </w:r>
            <w:r w:rsidR="00507021" w:rsidRPr="00507021">
              <w:rPr>
                <w:rFonts w:ascii="Garamond" w:hAnsi="Garamond" w:cs="Times New Roman"/>
              </w:rPr>
              <w:t>ijekom školske godine 1 sat tjedno</w:t>
            </w:r>
          </w:p>
        </w:tc>
      </w:tr>
      <w:tr w:rsidR="00507021" w:rsidRPr="00172691" w:rsidTr="00507021">
        <w:tc>
          <w:tcPr>
            <w:cnfStyle w:val="001000000000"/>
            <w:tcW w:w="2917" w:type="dxa"/>
            <w:tcBorders>
              <w:left w:val="none" w:sz="0" w:space="0" w:color="auto"/>
              <w:bottom w:val="none" w:sz="0" w:space="0" w:color="auto"/>
              <w:right w:val="none" w:sz="0" w:space="0" w:color="auto"/>
            </w:tcBorders>
            <w:shd w:val="clear" w:color="auto" w:fill="auto"/>
            <w:vAlign w:val="center"/>
          </w:tcPr>
          <w:p w:rsidR="00507021" w:rsidRPr="00172691" w:rsidRDefault="00507021" w:rsidP="00FB3759">
            <w:pPr>
              <w:spacing w:line="360" w:lineRule="auto"/>
              <w:rPr>
                <w:rFonts w:ascii="Garamond" w:hAnsi="Garamond"/>
                <w:sz w:val="24"/>
                <w:szCs w:val="24"/>
              </w:rPr>
            </w:pPr>
            <w:r w:rsidRPr="00172691">
              <w:rPr>
                <w:rFonts w:ascii="Garamond" w:hAnsi="Garamond"/>
                <w:sz w:val="24"/>
                <w:szCs w:val="24"/>
              </w:rPr>
              <w:t>6. Troškovnik</w:t>
            </w:r>
          </w:p>
        </w:tc>
        <w:tc>
          <w:tcPr>
            <w:tcW w:w="6371" w:type="dxa"/>
            <w:shd w:val="clear" w:color="auto" w:fill="auto"/>
            <w:vAlign w:val="center"/>
          </w:tcPr>
          <w:p w:rsidR="00507021" w:rsidRPr="00507021" w:rsidRDefault="00507021" w:rsidP="00507021">
            <w:pPr>
              <w:cnfStyle w:val="000000000000"/>
              <w:rPr>
                <w:rFonts w:ascii="Garamond" w:hAnsi="Garamond" w:cs="Times New Roman"/>
              </w:rPr>
            </w:pPr>
            <w:r w:rsidRPr="00507021">
              <w:rPr>
                <w:rFonts w:ascii="Garamond" w:hAnsi="Garamond" w:cs="Times New Roman"/>
              </w:rPr>
              <w:t>-ljepilo,ulošci za vrući pištolj, akrilne boje,</w:t>
            </w:r>
            <w:r w:rsidR="002709D4">
              <w:rPr>
                <w:rFonts w:ascii="Garamond" w:hAnsi="Garamond" w:cs="Times New Roman"/>
              </w:rPr>
              <w:t xml:space="preserve"> </w:t>
            </w:r>
            <w:r w:rsidRPr="00507021">
              <w:rPr>
                <w:rFonts w:ascii="Garamond" w:hAnsi="Garamond" w:cs="Times New Roman"/>
              </w:rPr>
              <w:t>hamer papir,</w:t>
            </w:r>
            <w:r w:rsidR="002709D4">
              <w:rPr>
                <w:rFonts w:ascii="Garamond" w:hAnsi="Garamond" w:cs="Times New Roman"/>
              </w:rPr>
              <w:t xml:space="preserve"> </w:t>
            </w:r>
            <w:r w:rsidRPr="00507021">
              <w:rPr>
                <w:rFonts w:ascii="Garamond" w:hAnsi="Garamond" w:cs="Times New Roman"/>
              </w:rPr>
              <w:t>bijeli papir,</w:t>
            </w:r>
            <w:r w:rsidR="002709D4">
              <w:rPr>
                <w:rFonts w:ascii="Garamond" w:hAnsi="Garamond" w:cs="Times New Roman"/>
              </w:rPr>
              <w:t xml:space="preserve"> </w:t>
            </w:r>
            <w:r w:rsidRPr="00507021">
              <w:rPr>
                <w:rFonts w:ascii="Garamond" w:hAnsi="Garamond" w:cs="Times New Roman"/>
              </w:rPr>
              <w:t>otpadni materijal, materijal za recikliranje, sprej u boji</w:t>
            </w:r>
            <w:r w:rsidR="002709D4">
              <w:rPr>
                <w:rFonts w:ascii="Garamond" w:hAnsi="Garamond" w:cs="Times New Roman"/>
              </w:rPr>
              <w:t xml:space="preserve"> </w:t>
            </w:r>
            <w:r w:rsidRPr="00507021">
              <w:rPr>
                <w:rFonts w:ascii="Garamond" w:hAnsi="Garamond" w:cs="Times New Roman"/>
              </w:rPr>
              <w:t>(zlatni,srebreni),</w:t>
            </w:r>
            <w:r w:rsidR="002709D4">
              <w:rPr>
                <w:rFonts w:ascii="Garamond" w:hAnsi="Garamond" w:cs="Times New Roman"/>
              </w:rPr>
              <w:t xml:space="preserve"> </w:t>
            </w:r>
            <w:r w:rsidRPr="00507021">
              <w:rPr>
                <w:rFonts w:ascii="Garamond" w:hAnsi="Garamond" w:cs="Times New Roman"/>
              </w:rPr>
              <w:t>žica,</w:t>
            </w:r>
            <w:r w:rsidR="002709D4">
              <w:rPr>
                <w:rFonts w:ascii="Garamond" w:hAnsi="Garamond" w:cs="Times New Roman"/>
              </w:rPr>
              <w:t xml:space="preserve"> </w:t>
            </w:r>
            <w:r w:rsidRPr="00507021">
              <w:rPr>
                <w:rFonts w:ascii="Garamond" w:hAnsi="Garamond" w:cs="Times New Roman"/>
              </w:rPr>
              <w:t>rafija-(200 kn)</w:t>
            </w:r>
          </w:p>
        </w:tc>
      </w:tr>
      <w:tr w:rsidR="00507021" w:rsidRPr="00172691" w:rsidTr="00507021">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507021" w:rsidRPr="00172691" w:rsidRDefault="00507021" w:rsidP="009C7E1D">
            <w:pPr>
              <w:rPr>
                <w:rFonts w:ascii="Garamond" w:hAnsi="Garamond"/>
                <w:sz w:val="24"/>
                <w:szCs w:val="24"/>
              </w:rPr>
            </w:pPr>
            <w:r>
              <w:rPr>
                <w:rFonts w:ascii="Garamond" w:hAnsi="Garamond"/>
                <w:sz w:val="24"/>
                <w:szCs w:val="24"/>
              </w:rPr>
              <w:t>7. Način vrednovanja</w:t>
            </w:r>
          </w:p>
        </w:tc>
        <w:tc>
          <w:tcPr>
            <w:tcW w:w="6371" w:type="dxa"/>
            <w:tcBorders>
              <w:left w:val="none" w:sz="0" w:space="0" w:color="auto"/>
            </w:tcBorders>
            <w:shd w:val="clear" w:color="auto" w:fill="auto"/>
            <w:vAlign w:val="center"/>
          </w:tcPr>
          <w:p w:rsidR="00507021" w:rsidRPr="00507021" w:rsidRDefault="00507021" w:rsidP="00507021">
            <w:pPr>
              <w:cnfStyle w:val="000000100000"/>
              <w:rPr>
                <w:rFonts w:ascii="Garamond" w:hAnsi="Garamond" w:cs="Times New Roman"/>
              </w:rPr>
            </w:pPr>
            <w:r w:rsidRPr="00507021">
              <w:rPr>
                <w:rFonts w:ascii="Garamond" w:hAnsi="Garamond" w:cs="Times New Roman"/>
              </w:rPr>
              <w:t>-organiziranje izložbe radova</w:t>
            </w:r>
          </w:p>
          <w:p w:rsidR="00507021" w:rsidRPr="00507021" w:rsidRDefault="00507021" w:rsidP="00507021">
            <w:pPr>
              <w:cnfStyle w:val="000000100000"/>
              <w:rPr>
                <w:rFonts w:ascii="Garamond" w:hAnsi="Garamond" w:cs="Times New Roman"/>
              </w:rPr>
            </w:pPr>
            <w:r w:rsidRPr="00507021">
              <w:rPr>
                <w:rFonts w:ascii="Garamond" w:eastAsia="Times New Roman" w:hAnsi="Garamond" w:cs="Times New Roman"/>
              </w:rPr>
              <w:t>-predstavljanje rada  skupine pred roditeljima i širom  društvenom zajednicom  tijekom javnih nastupa</w:t>
            </w:r>
          </w:p>
        </w:tc>
      </w:tr>
      <w:tr w:rsidR="00F32D17" w:rsidRPr="00172691" w:rsidTr="00F32D17">
        <w:tc>
          <w:tcPr>
            <w:cnfStyle w:val="001000000000"/>
            <w:tcW w:w="2917" w:type="dxa"/>
            <w:tcBorders>
              <w:left w:val="none" w:sz="0" w:space="0" w:color="auto"/>
              <w:bottom w:val="none" w:sz="0" w:space="0" w:color="auto"/>
              <w:right w:val="none" w:sz="0" w:space="0" w:color="auto"/>
            </w:tcBorders>
            <w:shd w:val="clear" w:color="auto" w:fill="auto"/>
            <w:vAlign w:val="center"/>
          </w:tcPr>
          <w:p w:rsidR="00F32D17" w:rsidRPr="00172691" w:rsidRDefault="00F32D17" w:rsidP="00D30D75">
            <w:pPr>
              <w:rPr>
                <w:rFonts w:ascii="Garamond" w:hAnsi="Garamond"/>
                <w:sz w:val="24"/>
                <w:szCs w:val="24"/>
              </w:rPr>
            </w:pPr>
            <w:r>
              <w:rPr>
                <w:rFonts w:ascii="Garamond" w:hAnsi="Garamond"/>
                <w:sz w:val="24"/>
                <w:szCs w:val="24"/>
              </w:rPr>
              <w:t>7. Način vrednovanja</w:t>
            </w:r>
          </w:p>
        </w:tc>
        <w:tc>
          <w:tcPr>
            <w:tcW w:w="6371" w:type="dxa"/>
            <w:shd w:val="clear" w:color="auto" w:fill="auto"/>
            <w:vAlign w:val="center"/>
          </w:tcPr>
          <w:p w:rsidR="00F32D17" w:rsidRPr="00F32D17" w:rsidRDefault="00F32D17" w:rsidP="00F32D17">
            <w:pPr>
              <w:pStyle w:val="Default"/>
              <w:cnfStyle w:val="000000000000"/>
              <w:rPr>
                <w:rFonts w:ascii="Garamond" w:hAnsi="Garamond"/>
                <w:sz w:val="22"/>
                <w:szCs w:val="22"/>
              </w:rPr>
            </w:pPr>
            <w:r w:rsidRPr="00F32D17">
              <w:rPr>
                <w:rFonts w:ascii="Garamond" w:hAnsi="Garamond"/>
                <w:sz w:val="22"/>
                <w:szCs w:val="22"/>
              </w:rPr>
              <w:t xml:space="preserve">- opisnim praćenjem učenika u dnevnik vođenja rada grupe </w:t>
            </w:r>
          </w:p>
          <w:p w:rsidR="00F32D17" w:rsidRPr="00F32D17" w:rsidRDefault="00F32D17" w:rsidP="00F32D17">
            <w:pPr>
              <w:cnfStyle w:val="000000000000"/>
              <w:rPr>
                <w:rFonts w:ascii="Garamond" w:hAnsi="Garamond" w:cs="Times New Roman"/>
              </w:rPr>
            </w:pPr>
            <w:r w:rsidRPr="00F32D17">
              <w:rPr>
                <w:rFonts w:ascii="Garamond" w:hAnsi="Garamond"/>
              </w:rPr>
              <w:t>- sudjelovanje na proslavi Dana kruha, svetog Nikole, proslavi kraja prvog pol</w:t>
            </w:r>
            <w:r w:rsidR="002709D4">
              <w:rPr>
                <w:rFonts w:ascii="Garamond" w:hAnsi="Garamond"/>
              </w:rPr>
              <w:t>ugodišta, Pokladama, Danu škole</w:t>
            </w:r>
            <w:r w:rsidRPr="00F32D17">
              <w:rPr>
                <w:rFonts w:ascii="Garamond" w:hAnsi="Garamond"/>
              </w:rPr>
              <w:t xml:space="preserve"> i ostalim nastupima </w:t>
            </w:r>
          </w:p>
        </w:tc>
      </w:tr>
    </w:tbl>
    <w:p w:rsidR="00DB7220" w:rsidRDefault="00DB7220"/>
    <w:p w:rsidR="00112702" w:rsidRDefault="00112702">
      <w:pPr>
        <w:rPr>
          <w:rFonts w:ascii="Garamond" w:hAnsi="Garamond"/>
          <w:b/>
          <w:sz w:val="28"/>
          <w:szCs w:val="28"/>
        </w:rPr>
        <w:sectPr w:rsidR="00112702" w:rsidSect="004607A1">
          <w:pgSz w:w="11906" w:h="16838"/>
          <w:pgMar w:top="1417" w:right="1417" w:bottom="1417" w:left="1417" w:header="708" w:footer="708" w:gutter="0"/>
          <w:cols w:space="708"/>
          <w:docGrid w:linePitch="360"/>
        </w:sectPr>
      </w:pPr>
    </w:p>
    <w:p w:rsidR="00061927" w:rsidRPr="00061927" w:rsidRDefault="00061927" w:rsidP="008B74F7">
      <w:pPr>
        <w:pStyle w:val="Naslov2"/>
        <w:numPr>
          <w:ilvl w:val="1"/>
          <w:numId w:val="29"/>
        </w:numPr>
        <w:rPr>
          <w:rFonts w:ascii="Garamond" w:hAnsi="Garamond"/>
          <w:color w:val="auto"/>
          <w:sz w:val="24"/>
          <w:szCs w:val="24"/>
        </w:rPr>
      </w:pPr>
      <w:bookmarkStart w:id="19" w:name="_Toc431158034"/>
      <w:r w:rsidRPr="00061927">
        <w:rPr>
          <w:rFonts w:ascii="Garamond" w:hAnsi="Garamond"/>
          <w:color w:val="auto"/>
          <w:sz w:val="24"/>
          <w:szCs w:val="24"/>
        </w:rPr>
        <w:lastRenderedPageBreak/>
        <w:t>Izvanučionička nastava i druge odgojno-obrazovne aktivnosti izvan škole</w:t>
      </w:r>
      <w:bookmarkEnd w:id="19"/>
    </w:p>
    <w:p w:rsidR="00C94535" w:rsidRDefault="00C94535">
      <w:pPr>
        <w:rPr>
          <w:rFonts w:ascii="Garamond" w:hAnsi="Garamond"/>
          <w:b/>
          <w:sz w:val="28"/>
          <w:szCs w:val="28"/>
        </w:rPr>
      </w:pPr>
    </w:p>
    <w:tbl>
      <w:tblPr>
        <w:tblW w:w="14283"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2802"/>
        <w:gridCol w:w="11416"/>
        <w:gridCol w:w="65"/>
      </w:tblGrid>
      <w:tr w:rsidR="00BA2D8F" w:rsidRPr="00AE3730" w:rsidTr="00BA2D8F">
        <w:trPr>
          <w:trHeight w:val="550"/>
        </w:trPr>
        <w:tc>
          <w:tcPr>
            <w:tcW w:w="2802" w:type="dxa"/>
            <w:shd w:val="clear" w:color="auto" w:fill="E5B8B7" w:themeFill="accent2" w:themeFillTint="66"/>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NAZIV AKTIVNOSTI</w:t>
            </w:r>
          </w:p>
        </w:tc>
        <w:tc>
          <w:tcPr>
            <w:tcW w:w="11481" w:type="dxa"/>
            <w:gridSpan w:val="2"/>
            <w:shd w:val="clear" w:color="auto" w:fill="E5B8B7" w:themeFill="accent2" w:themeFillTint="66"/>
            <w:vAlign w:val="center"/>
          </w:tcPr>
          <w:p w:rsidR="00BA2D8F" w:rsidRPr="00AE3730" w:rsidRDefault="00BA2D8F" w:rsidP="00BA2D8F">
            <w:pPr>
              <w:spacing w:after="0" w:line="0" w:lineRule="atLeast"/>
              <w:jc w:val="center"/>
              <w:rPr>
                <w:rFonts w:ascii="Garamond" w:hAnsi="Garamond"/>
                <w:b/>
                <w:sz w:val="24"/>
                <w:szCs w:val="24"/>
              </w:rPr>
            </w:pPr>
            <w:r w:rsidRPr="002F7621">
              <w:rPr>
                <w:rFonts w:ascii="Garamond" w:hAnsi="Garamond"/>
                <w:b/>
                <w:sz w:val="24"/>
                <w:szCs w:val="24"/>
              </w:rPr>
              <w:t>IZVANUČIONIČKA NASTAVA</w:t>
            </w:r>
          </w:p>
        </w:tc>
      </w:tr>
      <w:tr w:rsidR="00BA2D8F" w:rsidRPr="00355054" w:rsidTr="00BA2D8F">
        <w:tc>
          <w:tcPr>
            <w:tcW w:w="2802" w:type="dxa"/>
            <w:vAlign w:val="center"/>
          </w:tcPr>
          <w:p w:rsidR="00BA2D8F" w:rsidRPr="00AE3730" w:rsidRDefault="00BA2D8F" w:rsidP="00BA2D8F">
            <w:pPr>
              <w:spacing w:after="0" w:line="0" w:lineRule="atLeast"/>
              <w:rPr>
                <w:rFonts w:ascii="Garamond" w:hAnsi="Garamond"/>
                <w:b/>
                <w:sz w:val="24"/>
                <w:szCs w:val="24"/>
              </w:rPr>
            </w:pPr>
          </w:p>
        </w:tc>
        <w:tc>
          <w:tcPr>
            <w:tcW w:w="11481" w:type="dxa"/>
            <w:gridSpan w:val="2"/>
          </w:tcPr>
          <w:p w:rsidR="00BA2D8F" w:rsidRPr="00BA2D8F" w:rsidRDefault="00BA2D8F" w:rsidP="00BA2D8F">
            <w:pPr>
              <w:spacing w:after="0" w:line="240" w:lineRule="auto"/>
              <w:jc w:val="center"/>
              <w:rPr>
                <w:rFonts w:ascii="Garamond" w:hAnsi="Garamond"/>
                <w:sz w:val="24"/>
                <w:szCs w:val="24"/>
              </w:rPr>
            </w:pPr>
            <w:r w:rsidRPr="00BA2D8F">
              <w:rPr>
                <w:rFonts w:ascii="Garamond" w:hAnsi="Garamond" w:cs="Times New Roman"/>
                <w:b/>
                <w:sz w:val="24"/>
                <w:szCs w:val="24"/>
              </w:rPr>
              <w:t>Terenska nastava- promatranje promjena kroz godišnja doba u mjestu stanovanja</w:t>
            </w:r>
            <w:r>
              <w:rPr>
                <w:rFonts w:ascii="Garamond" w:hAnsi="Garamond" w:cs="Times New Roman"/>
                <w:b/>
                <w:sz w:val="24"/>
                <w:szCs w:val="24"/>
              </w:rPr>
              <w:t xml:space="preserve"> (1.-3.razred)</w:t>
            </w:r>
          </w:p>
        </w:tc>
      </w:tr>
      <w:tr w:rsidR="00BA2D8F" w:rsidRPr="00355054" w:rsidTr="00BA2D8F">
        <w:tc>
          <w:tcPr>
            <w:tcW w:w="2802" w:type="dxa"/>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1. Ciljevi</w:t>
            </w:r>
          </w:p>
        </w:tc>
        <w:tc>
          <w:tcPr>
            <w:tcW w:w="11481" w:type="dxa"/>
            <w:gridSpan w:val="2"/>
          </w:tcPr>
          <w:p w:rsidR="00BA2D8F" w:rsidRPr="00BA2D8F" w:rsidRDefault="00BA2D8F" w:rsidP="00BA2D8F">
            <w:pPr>
              <w:spacing w:after="0" w:line="240" w:lineRule="auto"/>
              <w:rPr>
                <w:rFonts w:ascii="Garamond" w:hAnsi="Garamond" w:cs="Times New Roman"/>
              </w:rPr>
            </w:pPr>
            <w:r w:rsidRPr="00BA2D8F">
              <w:rPr>
                <w:rFonts w:ascii="Garamond" w:hAnsi="Garamond" w:cs="Times New Roman"/>
              </w:rPr>
              <w:t>-uočiti  promjene u prirodi u neposrednoj okolini i njihov utjecaj na život .</w:t>
            </w:r>
          </w:p>
          <w:p w:rsidR="00BA2D8F" w:rsidRPr="00BA2D8F" w:rsidRDefault="00BA2D8F" w:rsidP="00BA2D8F">
            <w:pPr>
              <w:spacing w:after="0" w:line="240" w:lineRule="auto"/>
              <w:rPr>
                <w:rFonts w:ascii="Garamond" w:hAnsi="Garamond" w:cs="Times New Roman"/>
              </w:rPr>
            </w:pPr>
            <w:r w:rsidRPr="00BA2D8F">
              <w:rPr>
                <w:rFonts w:ascii="Garamond" w:hAnsi="Garamond" w:cs="Times New Roman"/>
              </w:rPr>
              <w:t>-razvijati sposobnost promatranja i opisivanja promjena u prirodi u jesen,</w:t>
            </w:r>
            <w:r w:rsidR="005474E2">
              <w:rPr>
                <w:rFonts w:ascii="Garamond" w:hAnsi="Garamond" w:cs="Times New Roman"/>
              </w:rPr>
              <w:t xml:space="preserve"> </w:t>
            </w:r>
            <w:r w:rsidRPr="00BA2D8F">
              <w:rPr>
                <w:rFonts w:ascii="Garamond" w:hAnsi="Garamond" w:cs="Times New Roman"/>
              </w:rPr>
              <w:t>zimu,</w:t>
            </w:r>
            <w:r w:rsidR="005474E2">
              <w:rPr>
                <w:rFonts w:ascii="Garamond" w:hAnsi="Garamond" w:cs="Times New Roman"/>
              </w:rPr>
              <w:t xml:space="preserve"> </w:t>
            </w:r>
            <w:r w:rsidRPr="00BA2D8F">
              <w:rPr>
                <w:rFonts w:ascii="Garamond" w:hAnsi="Garamond" w:cs="Times New Roman"/>
              </w:rPr>
              <w:t>proljeće i ljeto</w:t>
            </w:r>
          </w:p>
          <w:p w:rsidR="00BA2D8F" w:rsidRPr="00BA2D8F" w:rsidRDefault="00BA2D8F" w:rsidP="00BA2D8F">
            <w:pPr>
              <w:spacing w:after="0" w:line="240" w:lineRule="auto"/>
              <w:rPr>
                <w:rFonts w:ascii="Garamond" w:hAnsi="Garamond" w:cs="Times New Roman"/>
              </w:rPr>
            </w:pPr>
            <w:r w:rsidRPr="00BA2D8F">
              <w:rPr>
                <w:rFonts w:ascii="Garamond" w:hAnsi="Garamond" w:cs="Times New Roman"/>
              </w:rPr>
              <w:t>-uspoređivati i razlikovati  godišnjia doba</w:t>
            </w:r>
          </w:p>
          <w:p w:rsidR="00BA2D8F" w:rsidRPr="00BA2D8F" w:rsidRDefault="00BA2D8F" w:rsidP="00BA2D8F">
            <w:pPr>
              <w:spacing w:after="0" w:line="240" w:lineRule="auto"/>
              <w:rPr>
                <w:rFonts w:ascii="Garamond" w:hAnsi="Garamond" w:cs="Times New Roman"/>
              </w:rPr>
            </w:pPr>
            <w:r w:rsidRPr="00BA2D8F">
              <w:rPr>
                <w:rFonts w:ascii="Garamond" w:hAnsi="Garamond" w:cs="Times New Roman"/>
              </w:rPr>
              <w:t>-razvijanje sposobnosti promatranja i uočavanja promjena u prirodi</w:t>
            </w:r>
          </w:p>
        </w:tc>
      </w:tr>
      <w:tr w:rsidR="00BA2D8F" w:rsidRPr="00355054" w:rsidTr="00BA2D8F">
        <w:tc>
          <w:tcPr>
            <w:tcW w:w="2802" w:type="dxa"/>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2. Namjena</w:t>
            </w:r>
          </w:p>
        </w:tc>
        <w:tc>
          <w:tcPr>
            <w:tcW w:w="11481" w:type="dxa"/>
            <w:gridSpan w:val="2"/>
          </w:tcPr>
          <w:p w:rsidR="00BA2D8F" w:rsidRPr="00BA2D8F" w:rsidRDefault="00BA2D8F" w:rsidP="00BA2D8F">
            <w:pPr>
              <w:spacing w:after="0" w:line="240" w:lineRule="auto"/>
              <w:rPr>
                <w:rFonts w:ascii="Garamond" w:hAnsi="Garamond" w:cs="Times New Roman"/>
              </w:rPr>
            </w:pPr>
            <w:r w:rsidRPr="00BA2D8F">
              <w:rPr>
                <w:rFonts w:ascii="Garamond" w:hAnsi="Garamond" w:cs="Times New Roman"/>
              </w:rPr>
              <w:t xml:space="preserve">-stjecanje iskustvenog znanja </w:t>
            </w:r>
          </w:p>
          <w:p w:rsidR="00BA2D8F" w:rsidRPr="00BA2D8F" w:rsidRDefault="00BA2D8F" w:rsidP="00BA2D8F">
            <w:pPr>
              <w:spacing w:after="0" w:line="240" w:lineRule="auto"/>
              <w:rPr>
                <w:rFonts w:ascii="Garamond" w:hAnsi="Garamond" w:cs="Times New Roman"/>
              </w:rPr>
            </w:pPr>
            <w:r w:rsidRPr="00BA2D8F">
              <w:rPr>
                <w:rFonts w:ascii="Garamond" w:hAnsi="Garamond" w:cs="Times New Roman"/>
              </w:rPr>
              <w:t>-potaknuti kod učenika radost otkrivanja i istraživanja</w:t>
            </w:r>
          </w:p>
          <w:p w:rsidR="00BA2D8F" w:rsidRPr="00BA2D8F" w:rsidRDefault="00BA2D8F" w:rsidP="00BA2D8F">
            <w:pPr>
              <w:spacing w:after="0" w:line="240" w:lineRule="auto"/>
              <w:rPr>
                <w:rFonts w:ascii="Garamond" w:hAnsi="Garamond" w:cs="Times New Roman"/>
              </w:rPr>
            </w:pPr>
            <w:r w:rsidRPr="00BA2D8F">
              <w:rPr>
                <w:rFonts w:ascii="Garamond" w:hAnsi="Garamond" w:cs="Times New Roman"/>
              </w:rPr>
              <w:t>-povezivanje sadržaja</w:t>
            </w:r>
          </w:p>
          <w:p w:rsidR="00BA2D8F" w:rsidRPr="00BA2D8F" w:rsidRDefault="00BA2D8F" w:rsidP="00BA2D8F">
            <w:pPr>
              <w:spacing w:after="0" w:line="240" w:lineRule="auto"/>
              <w:rPr>
                <w:rFonts w:ascii="Garamond" w:hAnsi="Garamond" w:cs="Times New Roman"/>
              </w:rPr>
            </w:pPr>
            <w:r w:rsidRPr="00BA2D8F">
              <w:rPr>
                <w:rFonts w:ascii="Garamond" w:hAnsi="Garamond" w:cs="Times New Roman"/>
              </w:rPr>
              <w:t>-uočavanje, sustavno praćenje i bilježenje podataka o promjenama u prirodi</w:t>
            </w:r>
          </w:p>
          <w:p w:rsidR="00BA2D8F" w:rsidRPr="00BA2D8F" w:rsidRDefault="00BA2D8F" w:rsidP="00BA2D8F">
            <w:pPr>
              <w:spacing w:after="0" w:line="240" w:lineRule="auto"/>
              <w:rPr>
                <w:rFonts w:ascii="Garamond" w:hAnsi="Garamond" w:cs="Times New Roman"/>
              </w:rPr>
            </w:pPr>
            <w:r w:rsidRPr="00BA2D8F">
              <w:rPr>
                <w:rFonts w:ascii="Garamond" w:hAnsi="Garamond" w:cs="Times New Roman"/>
              </w:rPr>
              <w:t>-interes za prirodu i suživot s prirodom</w:t>
            </w:r>
          </w:p>
        </w:tc>
      </w:tr>
      <w:tr w:rsidR="00BA2D8F" w:rsidRPr="00355054" w:rsidTr="00BA2D8F">
        <w:tc>
          <w:tcPr>
            <w:tcW w:w="2802" w:type="dxa"/>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3. Nositelji</w:t>
            </w:r>
          </w:p>
        </w:tc>
        <w:tc>
          <w:tcPr>
            <w:tcW w:w="11481" w:type="dxa"/>
            <w:gridSpan w:val="2"/>
          </w:tcPr>
          <w:p w:rsidR="00BA2D8F" w:rsidRPr="00BA2D8F" w:rsidRDefault="00FC7B64" w:rsidP="00BA2D8F">
            <w:pPr>
              <w:spacing w:after="0" w:line="240" w:lineRule="auto"/>
              <w:rPr>
                <w:rFonts w:ascii="Garamond" w:hAnsi="Garamond" w:cs="Times New Roman"/>
              </w:rPr>
            </w:pPr>
            <w:r>
              <w:rPr>
                <w:rFonts w:ascii="Garamond" w:hAnsi="Garamond" w:cs="Times New Roman"/>
              </w:rPr>
              <w:t>-u</w:t>
            </w:r>
            <w:r w:rsidR="00BA2D8F" w:rsidRPr="00BA2D8F">
              <w:rPr>
                <w:rFonts w:ascii="Garamond" w:hAnsi="Garamond" w:cs="Times New Roman"/>
              </w:rPr>
              <w:t>čitelji razredne nast</w:t>
            </w:r>
            <w:r w:rsidR="00D469F2">
              <w:rPr>
                <w:rFonts w:ascii="Garamond" w:hAnsi="Garamond" w:cs="Times New Roman"/>
              </w:rPr>
              <w:t xml:space="preserve">ave u PŠ </w:t>
            </w:r>
            <w:r w:rsidR="007E540F">
              <w:rPr>
                <w:rFonts w:ascii="Garamond" w:hAnsi="Garamond" w:cs="Times New Roman"/>
              </w:rPr>
              <w:t xml:space="preserve"> </w:t>
            </w:r>
            <w:r>
              <w:rPr>
                <w:rFonts w:ascii="Garamond" w:hAnsi="Garamond" w:cs="Times New Roman"/>
              </w:rPr>
              <w:t xml:space="preserve"> </w:t>
            </w:r>
            <w:r w:rsidR="00BA2D8F" w:rsidRPr="00BA2D8F">
              <w:rPr>
                <w:rFonts w:ascii="Garamond" w:hAnsi="Garamond" w:cs="Times New Roman"/>
              </w:rPr>
              <w:t xml:space="preserve"> i </w:t>
            </w:r>
            <w:r w:rsidR="00BA2D8F">
              <w:rPr>
                <w:rFonts w:ascii="Garamond" w:hAnsi="Garamond" w:cs="Times New Roman"/>
              </w:rPr>
              <w:t xml:space="preserve">svi </w:t>
            </w:r>
            <w:r w:rsidR="00BA2D8F" w:rsidRPr="00BA2D8F">
              <w:rPr>
                <w:rFonts w:ascii="Garamond" w:hAnsi="Garamond" w:cs="Times New Roman"/>
              </w:rPr>
              <w:t>učenici</w:t>
            </w:r>
          </w:p>
        </w:tc>
      </w:tr>
      <w:tr w:rsidR="00BA2D8F" w:rsidRPr="00355054" w:rsidTr="00BA2D8F">
        <w:tc>
          <w:tcPr>
            <w:tcW w:w="2802" w:type="dxa"/>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4. Način realizacije</w:t>
            </w:r>
          </w:p>
        </w:tc>
        <w:tc>
          <w:tcPr>
            <w:tcW w:w="11481" w:type="dxa"/>
            <w:gridSpan w:val="2"/>
          </w:tcPr>
          <w:p w:rsidR="00BA2D8F" w:rsidRPr="00BA2D8F" w:rsidRDefault="00BA2D8F" w:rsidP="00BA2D8F">
            <w:pPr>
              <w:spacing w:after="0" w:line="240" w:lineRule="auto"/>
              <w:rPr>
                <w:rFonts w:ascii="Garamond" w:hAnsi="Garamond" w:cs="Times New Roman"/>
              </w:rPr>
            </w:pPr>
            <w:r w:rsidRPr="00BA2D8F">
              <w:rPr>
                <w:rFonts w:ascii="Garamond" w:hAnsi="Garamond" w:cs="Times New Roman"/>
              </w:rPr>
              <w:t>-šetnja parkom, šumom, voćnjakom i mjestom stanovanja</w:t>
            </w:r>
          </w:p>
          <w:p w:rsidR="00BA2D8F" w:rsidRPr="00BA2D8F" w:rsidRDefault="00BA2D8F" w:rsidP="00BA2D8F">
            <w:pPr>
              <w:spacing w:after="0" w:line="240" w:lineRule="auto"/>
              <w:rPr>
                <w:rFonts w:ascii="Garamond" w:hAnsi="Garamond" w:cs="Times New Roman"/>
              </w:rPr>
            </w:pPr>
            <w:r w:rsidRPr="00BA2D8F">
              <w:rPr>
                <w:rFonts w:ascii="Garamond" w:hAnsi="Garamond" w:cs="Times New Roman"/>
              </w:rPr>
              <w:t>-obilazak i promatranje promjena na drveću te rad ljudi</w:t>
            </w:r>
          </w:p>
        </w:tc>
      </w:tr>
      <w:tr w:rsidR="00BA2D8F" w:rsidRPr="00355054" w:rsidTr="00BA2D8F">
        <w:tc>
          <w:tcPr>
            <w:tcW w:w="2802" w:type="dxa"/>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5. Vremenik</w:t>
            </w:r>
          </w:p>
        </w:tc>
        <w:tc>
          <w:tcPr>
            <w:tcW w:w="11481" w:type="dxa"/>
            <w:gridSpan w:val="2"/>
          </w:tcPr>
          <w:p w:rsidR="00BA2D8F" w:rsidRPr="00BA2D8F" w:rsidRDefault="00FC7B64" w:rsidP="00BA2D8F">
            <w:pPr>
              <w:spacing w:after="0" w:line="240" w:lineRule="auto"/>
              <w:rPr>
                <w:rFonts w:ascii="Garamond" w:hAnsi="Garamond" w:cs="Times New Roman"/>
              </w:rPr>
            </w:pPr>
            <w:r>
              <w:rPr>
                <w:rFonts w:ascii="Garamond" w:hAnsi="Garamond" w:cs="Times New Roman"/>
              </w:rPr>
              <w:t>-t</w:t>
            </w:r>
            <w:r w:rsidR="00BA2D8F" w:rsidRPr="00BA2D8F">
              <w:rPr>
                <w:rFonts w:ascii="Garamond" w:hAnsi="Garamond" w:cs="Times New Roman"/>
              </w:rPr>
              <w:t>ijekom godine</w:t>
            </w:r>
          </w:p>
        </w:tc>
      </w:tr>
      <w:tr w:rsidR="00BA2D8F" w:rsidRPr="00355054" w:rsidTr="00BA2D8F">
        <w:tc>
          <w:tcPr>
            <w:tcW w:w="2802" w:type="dxa"/>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6. Troškovnik</w:t>
            </w:r>
          </w:p>
        </w:tc>
        <w:tc>
          <w:tcPr>
            <w:tcW w:w="11481" w:type="dxa"/>
            <w:gridSpan w:val="2"/>
          </w:tcPr>
          <w:p w:rsidR="00BA2D8F" w:rsidRPr="00BA2D8F" w:rsidRDefault="00BA2D8F" w:rsidP="00BA2D8F">
            <w:pPr>
              <w:spacing w:after="0" w:line="240" w:lineRule="auto"/>
              <w:rPr>
                <w:rFonts w:ascii="Garamond" w:hAnsi="Garamond" w:cs="Times New Roman"/>
              </w:rPr>
            </w:pPr>
            <w:r w:rsidRPr="00BA2D8F">
              <w:rPr>
                <w:rFonts w:ascii="Garamond" w:hAnsi="Garamond" w:cs="Times New Roman"/>
              </w:rPr>
              <w:t>-papir za kopirnje,</w:t>
            </w:r>
            <w:r w:rsidR="005474E2">
              <w:rPr>
                <w:rFonts w:ascii="Garamond" w:hAnsi="Garamond" w:cs="Times New Roman"/>
              </w:rPr>
              <w:t xml:space="preserve"> </w:t>
            </w:r>
            <w:r w:rsidRPr="00BA2D8F">
              <w:rPr>
                <w:rFonts w:ascii="Garamond" w:hAnsi="Garamond" w:cs="Times New Roman"/>
              </w:rPr>
              <w:t>hamer papir,</w:t>
            </w:r>
            <w:r w:rsidR="005474E2">
              <w:rPr>
                <w:rFonts w:ascii="Garamond" w:hAnsi="Garamond" w:cs="Times New Roman"/>
              </w:rPr>
              <w:t xml:space="preserve"> </w:t>
            </w:r>
            <w:r w:rsidRPr="00BA2D8F">
              <w:rPr>
                <w:rFonts w:ascii="Garamond" w:hAnsi="Garamond" w:cs="Times New Roman"/>
              </w:rPr>
              <w:t>ljepilo</w:t>
            </w:r>
          </w:p>
        </w:tc>
      </w:tr>
      <w:tr w:rsidR="00BA2D8F" w:rsidRPr="00355054" w:rsidTr="00BA2D8F">
        <w:tc>
          <w:tcPr>
            <w:tcW w:w="2802" w:type="dxa"/>
            <w:tcBorders>
              <w:bottom w:val="single" w:sz="4" w:space="0" w:color="C0504D" w:themeColor="accent2"/>
            </w:tcBorders>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7. Način vrednovanja</w:t>
            </w:r>
          </w:p>
        </w:tc>
        <w:tc>
          <w:tcPr>
            <w:tcW w:w="11481" w:type="dxa"/>
            <w:gridSpan w:val="2"/>
            <w:tcBorders>
              <w:bottom w:val="single" w:sz="4" w:space="0" w:color="C0504D" w:themeColor="accent2"/>
            </w:tcBorders>
          </w:tcPr>
          <w:p w:rsidR="00BA2D8F" w:rsidRPr="00BA2D8F" w:rsidRDefault="00BA2D8F" w:rsidP="00BA2D8F">
            <w:pPr>
              <w:spacing w:after="0" w:line="240" w:lineRule="auto"/>
              <w:rPr>
                <w:rFonts w:ascii="Garamond" w:hAnsi="Garamond" w:cs="Times New Roman"/>
              </w:rPr>
            </w:pPr>
            <w:r w:rsidRPr="00BA2D8F">
              <w:rPr>
                <w:rFonts w:ascii="Garamond" w:hAnsi="Garamond" w:cs="Times New Roman"/>
              </w:rPr>
              <w:t>-pismeno i usmeno vrjednovanje</w:t>
            </w:r>
          </w:p>
          <w:p w:rsidR="00BA2D8F" w:rsidRPr="00BA2D8F" w:rsidRDefault="00BA2D8F" w:rsidP="00BA2D8F">
            <w:pPr>
              <w:spacing w:after="0" w:line="240" w:lineRule="auto"/>
              <w:rPr>
                <w:rFonts w:ascii="Garamond" w:hAnsi="Garamond" w:cs="Times New Roman"/>
              </w:rPr>
            </w:pPr>
            <w:r w:rsidRPr="00BA2D8F">
              <w:rPr>
                <w:rFonts w:ascii="Garamond" w:hAnsi="Garamond" w:cs="Times New Roman"/>
              </w:rPr>
              <w:t>-izrada plakata i kalendara prirode</w:t>
            </w:r>
          </w:p>
        </w:tc>
      </w:tr>
      <w:tr w:rsidR="00BA2D8F" w:rsidRPr="00355054" w:rsidTr="00BA2D8F">
        <w:tc>
          <w:tcPr>
            <w:tcW w:w="2802" w:type="dxa"/>
            <w:tcBorders>
              <w:bottom w:val="single" w:sz="4" w:space="0" w:color="C0504D" w:themeColor="accent2"/>
            </w:tcBorders>
            <w:vAlign w:val="center"/>
          </w:tcPr>
          <w:p w:rsidR="00BA2D8F" w:rsidRPr="00AE3730" w:rsidRDefault="00BA2D8F" w:rsidP="00BA2D8F">
            <w:pPr>
              <w:spacing w:after="0" w:line="0" w:lineRule="atLeast"/>
              <w:rPr>
                <w:rFonts w:ascii="Garamond" w:hAnsi="Garamond"/>
                <w:b/>
                <w:sz w:val="24"/>
                <w:szCs w:val="24"/>
              </w:rPr>
            </w:pPr>
          </w:p>
        </w:tc>
        <w:tc>
          <w:tcPr>
            <w:tcW w:w="11481" w:type="dxa"/>
            <w:gridSpan w:val="2"/>
            <w:tcBorders>
              <w:bottom w:val="single" w:sz="4" w:space="0" w:color="C0504D" w:themeColor="accent2"/>
            </w:tcBorders>
          </w:tcPr>
          <w:p w:rsidR="00BA2D8F" w:rsidRPr="00BA2D8F" w:rsidRDefault="00A55453" w:rsidP="002325B0">
            <w:pPr>
              <w:spacing w:after="0" w:line="240" w:lineRule="auto"/>
              <w:jc w:val="center"/>
              <w:rPr>
                <w:rFonts w:ascii="Garamond" w:hAnsi="Garamond"/>
                <w:sz w:val="24"/>
                <w:szCs w:val="24"/>
              </w:rPr>
            </w:pPr>
            <w:r>
              <w:rPr>
                <w:rFonts w:ascii="Garamond" w:hAnsi="Garamond" w:cs="Times New Roman"/>
                <w:b/>
                <w:sz w:val="24"/>
                <w:szCs w:val="24"/>
              </w:rPr>
              <w:t xml:space="preserve">Terenska nastava- </w:t>
            </w:r>
            <w:r w:rsidR="00BA2D8F" w:rsidRPr="00BA2D8F">
              <w:rPr>
                <w:rFonts w:ascii="Garamond" w:hAnsi="Garamond" w:cs="Times New Roman"/>
                <w:b/>
                <w:sz w:val="24"/>
                <w:szCs w:val="24"/>
              </w:rPr>
              <w:t>odlazak u prirodu</w:t>
            </w:r>
            <w:r>
              <w:rPr>
                <w:rFonts w:ascii="Garamond" w:hAnsi="Garamond" w:cs="Times New Roman"/>
                <w:b/>
                <w:sz w:val="24"/>
                <w:szCs w:val="24"/>
              </w:rPr>
              <w:t xml:space="preserve"> (orijentacija) </w:t>
            </w:r>
            <w:r w:rsidR="002325B0">
              <w:rPr>
                <w:rFonts w:ascii="Garamond" w:hAnsi="Garamond" w:cs="Times New Roman"/>
                <w:b/>
                <w:sz w:val="24"/>
                <w:szCs w:val="24"/>
              </w:rPr>
              <w:t>3.razred</w:t>
            </w:r>
          </w:p>
        </w:tc>
      </w:tr>
      <w:tr w:rsidR="00BA2D8F" w:rsidRPr="00355054" w:rsidTr="00BA2D8F">
        <w:tc>
          <w:tcPr>
            <w:tcW w:w="2802" w:type="dxa"/>
            <w:tcBorders>
              <w:bottom w:val="single" w:sz="4" w:space="0" w:color="C0504D" w:themeColor="accent2"/>
            </w:tcBorders>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1. Ciljevi</w:t>
            </w:r>
          </w:p>
        </w:tc>
        <w:tc>
          <w:tcPr>
            <w:tcW w:w="11481" w:type="dxa"/>
            <w:gridSpan w:val="2"/>
            <w:tcBorders>
              <w:bottom w:val="single" w:sz="4" w:space="0" w:color="C0504D" w:themeColor="accent2"/>
            </w:tcBorders>
          </w:tcPr>
          <w:p w:rsidR="00BA2D8F" w:rsidRPr="00BA2D8F" w:rsidRDefault="00BA2D8F" w:rsidP="00BA2D8F">
            <w:pPr>
              <w:spacing w:after="0" w:line="240" w:lineRule="auto"/>
              <w:rPr>
                <w:rFonts w:ascii="Garamond" w:hAnsi="Garamond" w:cs="Times New Roman"/>
              </w:rPr>
            </w:pPr>
            <w:r w:rsidRPr="00BA2D8F">
              <w:rPr>
                <w:rFonts w:ascii="Garamond" w:hAnsi="Garamond" w:cs="Times New Roman"/>
              </w:rPr>
              <w:t>- odrediti glavne i sporedne stane svijeta i znati ih zapisati kraticom</w:t>
            </w:r>
          </w:p>
          <w:p w:rsidR="00BA2D8F" w:rsidRPr="00BA2D8F" w:rsidRDefault="00BA2D8F" w:rsidP="00BA2D8F">
            <w:pPr>
              <w:spacing w:after="0" w:line="240" w:lineRule="auto"/>
              <w:rPr>
                <w:rFonts w:ascii="Garamond" w:hAnsi="Garamond" w:cs="Times New Roman"/>
              </w:rPr>
            </w:pPr>
            <w:r w:rsidRPr="00BA2D8F">
              <w:rPr>
                <w:rFonts w:ascii="Garamond" w:hAnsi="Garamond" w:cs="Times New Roman"/>
              </w:rPr>
              <w:t>- imenovati strane svijeta na kojima Sunce zalazi i prema tome se snalaziti</w:t>
            </w:r>
          </w:p>
        </w:tc>
      </w:tr>
      <w:tr w:rsidR="00BA2D8F" w:rsidRPr="00355054" w:rsidTr="00BA2D8F">
        <w:tc>
          <w:tcPr>
            <w:tcW w:w="2802" w:type="dxa"/>
            <w:tcBorders>
              <w:bottom w:val="single" w:sz="4" w:space="0" w:color="C0504D" w:themeColor="accent2"/>
            </w:tcBorders>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2. Namjena</w:t>
            </w:r>
          </w:p>
        </w:tc>
        <w:tc>
          <w:tcPr>
            <w:tcW w:w="11481" w:type="dxa"/>
            <w:gridSpan w:val="2"/>
            <w:tcBorders>
              <w:bottom w:val="single" w:sz="4" w:space="0" w:color="C0504D" w:themeColor="accent2"/>
            </w:tcBorders>
          </w:tcPr>
          <w:p w:rsidR="00BA2D8F" w:rsidRPr="00BA2D8F" w:rsidRDefault="002325B0" w:rsidP="00BA2D8F">
            <w:pPr>
              <w:spacing w:after="0" w:line="240" w:lineRule="auto"/>
              <w:rPr>
                <w:rFonts w:ascii="Garamond" w:hAnsi="Garamond" w:cs="Times New Roman"/>
              </w:rPr>
            </w:pPr>
            <w:r>
              <w:rPr>
                <w:rFonts w:ascii="Garamond" w:hAnsi="Garamond" w:cs="Times New Roman"/>
              </w:rPr>
              <w:t>-</w:t>
            </w:r>
            <w:r w:rsidR="00BA2D8F" w:rsidRPr="00BA2D8F">
              <w:rPr>
                <w:rFonts w:ascii="Garamond" w:hAnsi="Garamond" w:cs="Times New Roman"/>
              </w:rPr>
              <w:t xml:space="preserve">odrediti stajalište i obzor </w:t>
            </w:r>
          </w:p>
          <w:p w:rsidR="00BA2D8F" w:rsidRPr="00BA2D8F" w:rsidRDefault="00BA2D8F" w:rsidP="00BA2D8F">
            <w:pPr>
              <w:spacing w:after="0" w:line="240" w:lineRule="auto"/>
              <w:rPr>
                <w:rFonts w:ascii="Garamond" w:hAnsi="Garamond" w:cs="Times New Roman"/>
              </w:rPr>
            </w:pPr>
            <w:r w:rsidRPr="00BA2D8F">
              <w:rPr>
                <w:rFonts w:ascii="Garamond" w:hAnsi="Garamond" w:cs="Times New Roman"/>
              </w:rPr>
              <w:t>- snalaziti se pomoću kompasa, pomoću Sunca ili nekih znakova na zemlji</w:t>
            </w:r>
          </w:p>
        </w:tc>
      </w:tr>
      <w:tr w:rsidR="00BA2D8F" w:rsidRPr="00355054" w:rsidTr="00BA2D8F">
        <w:tc>
          <w:tcPr>
            <w:tcW w:w="2802" w:type="dxa"/>
            <w:tcBorders>
              <w:bottom w:val="single" w:sz="4" w:space="0" w:color="C0504D" w:themeColor="accent2"/>
            </w:tcBorders>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3. Nositelji</w:t>
            </w:r>
          </w:p>
        </w:tc>
        <w:tc>
          <w:tcPr>
            <w:tcW w:w="11481" w:type="dxa"/>
            <w:gridSpan w:val="2"/>
            <w:tcBorders>
              <w:bottom w:val="single" w:sz="4" w:space="0" w:color="C0504D" w:themeColor="accent2"/>
            </w:tcBorders>
          </w:tcPr>
          <w:p w:rsidR="00BA2D8F" w:rsidRPr="00BA2D8F" w:rsidRDefault="005474E2" w:rsidP="00BA2D8F">
            <w:pPr>
              <w:spacing w:after="0" w:line="240" w:lineRule="auto"/>
              <w:rPr>
                <w:rFonts w:ascii="Garamond" w:hAnsi="Garamond" w:cs="Times New Roman"/>
              </w:rPr>
            </w:pPr>
            <w:r>
              <w:rPr>
                <w:rFonts w:ascii="Garamond" w:hAnsi="Garamond" w:cs="Times New Roman"/>
              </w:rPr>
              <w:t>-u</w:t>
            </w:r>
            <w:r w:rsidR="00BA2D8F" w:rsidRPr="00BA2D8F">
              <w:rPr>
                <w:rFonts w:ascii="Garamond" w:hAnsi="Garamond" w:cs="Times New Roman"/>
              </w:rPr>
              <w:t>čitelji razredne nastave: Suzana Aleksić, Elizabeta Arić, Marija Abrić i učenici</w:t>
            </w:r>
            <w:r w:rsidR="00BA2D8F">
              <w:rPr>
                <w:rFonts w:ascii="Garamond" w:hAnsi="Garamond" w:cs="Times New Roman"/>
              </w:rPr>
              <w:t xml:space="preserve"> 3. razreda</w:t>
            </w:r>
          </w:p>
        </w:tc>
      </w:tr>
      <w:tr w:rsidR="00BA2D8F" w:rsidRPr="00355054" w:rsidTr="00BA2D8F">
        <w:tc>
          <w:tcPr>
            <w:tcW w:w="2802" w:type="dxa"/>
            <w:tcBorders>
              <w:bottom w:val="single" w:sz="4" w:space="0" w:color="C0504D" w:themeColor="accent2"/>
            </w:tcBorders>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4. Način realizacije</w:t>
            </w:r>
          </w:p>
        </w:tc>
        <w:tc>
          <w:tcPr>
            <w:tcW w:w="11481" w:type="dxa"/>
            <w:gridSpan w:val="2"/>
            <w:tcBorders>
              <w:bottom w:val="single" w:sz="4" w:space="0" w:color="C0504D" w:themeColor="accent2"/>
            </w:tcBorders>
          </w:tcPr>
          <w:p w:rsidR="00BA2D8F" w:rsidRPr="00BA2D8F" w:rsidRDefault="00BA2D8F" w:rsidP="00BA2D8F">
            <w:pPr>
              <w:spacing w:after="0" w:line="240" w:lineRule="auto"/>
              <w:rPr>
                <w:rFonts w:ascii="Garamond" w:hAnsi="Garamond" w:cs="Times New Roman"/>
              </w:rPr>
            </w:pPr>
            <w:r w:rsidRPr="00BA2D8F">
              <w:rPr>
                <w:rFonts w:ascii="Garamond" w:hAnsi="Garamond" w:cs="Times New Roman"/>
              </w:rPr>
              <w:t>šetnja, boravak u parku u blizini škole i promatranje znakova po kojima</w:t>
            </w:r>
            <w:r w:rsidR="00AB0A92">
              <w:rPr>
                <w:rFonts w:ascii="Garamond" w:hAnsi="Garamond" w:cs="Times New Roman"/>
              </w:rPr>
              <w:t xml:space="preserve"> se može orijentirati u prirodi</w:t>
            </w:r>
          </w:p>
        </w:tc>
      </w:tr>
      <w:tr w:rsidR="00BA2D8F" w:rsidRPr="00355054" w:rsidTr="00BA2D8F">
        <w:tc>
          <w:tcPr>
            <w:tcW w:w="2802" w:type="dxa"/>
            <w:tcBorders>
              <w:bottom w:val="single" w:sz="4" w:space="0" w:color="C0504D" w:themeColor="accent2"/>
            </w:tcBorders>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5. Vremenik</w:t>
            </w:r>
          </w:p>
        </w:tc>
        <w:tc>
          <w:tcPr>
            <w:tcW w:w="11481" w:type="dxa"/>
            <w:gridSpan w:val="2"/>
            <w:tcBorders>
              <w:bottom w:val="single" w:sz="4" w:space="0" w:color="C0504D" w:themeColor="accent2"/>
            </w:tcBorders>
          </w:tcPr>
          <w:p w:rsidR="00BA2D8F" w:rsidRPr="00BA2D8F" w:rsidRDefault="005474E2" w:rsidP="00BA2D8F">
            <w:pPr>
              <w:spacing w:after="0" w:line="240" w:lineRule="auto"/>
              <w:rPr>
                <w:rFonts w:ascii="Garamond" w:hAnsi="Garamond" w:cs="Times New Roman"/>
              </w:rPr>
            </w:pPr>
            <w:r>
              <w:rPr>
                <w:rFonts w:ascii="Garamond" w:hAnsi="Garamond" w:cs="Times New Roman"/>
              </w:rPr>
              <w:t>-r</w:t>
            </w:r>
            <w:r w:rsidR="00BA2D8F" w:rsidRPr="00BA2D8F">
              <w:rPr>
                <w:rFonts w:ascii="Garamond" w:hAnsi="Garamond" w:cs="Times New Roman"/>
              </w:rPr>
              <w:t>ujan/listopad</w:t>
            </w:r>
          </w:p>
        </w:tc>
      </w:tr>
      <w:tr w:rsidR="00BA2D8F" w:rsidRPr="00355054" w:rsidTr="00BA2D8F">
        <w:tc>
          <w:tcPr>
            <w:tcW w:w="2802" w:type="dxa"/>
            <w:tcBorders>
              <w:bottom w:val="single" w:sz="4" w:space="0" w:color="C0504D" w:themeColor="accent2"/>
            </w:tcBorders>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6. Troškovnik</w:t>
            </w:r>
          </w:p>
        </w:tc>
        <w:tc>
          <w:tcPr>
            <w:tcW w:w="11481" w:type="dxa"/>
            <w:gridSpan w:val="2"/>
            <w:tcBorders>
              <w:bottom w:val="single" w:sz="4" w:space="0" w:color="C0504D" w:themeColor="accent2"/>
            </w:tcBorders>
          </w:tcPr>
          <w:p w:rsidR="00BA2D8F" w:rsidRPr="00BA2D8F" w:rsidRDefault="00BA2D8F" w:rsidP="00BA2D8F">
            <w:pPr>
              <w:spacing w:after="0" w:line="240" w:lineRule="auto"/>
              <w:rPr>
                <w:rFonts w:ascii="Garamond" w:hAnsi="Garamond" w:cs="Times New Roman"/>
              </w:rPr>
            </w:pPr>
            <w:r w:rsidRPr="00BA2D8F">
              <w:rPr>
                <w:rFonts w:ascii="Garamond" w:hAnsi="Garamond" w:cs="Times New Roman"/>
              </w:rPr>
              <w:t>-papir za kopirnje</w:t>
            </w:r>
          </w:p>
        </w:tc>
      </w:tr>
      <w:tr w:rsidR="00BA2D8F" w:rsidRPr="00355054" w:rsidTr="00BA2D8F">
        <w:tc>
          <w:tcPr>
            <w:tcW w:w="2802" w:type="dxa"/>
            <w:tcBorders>
              <w:bottom w:val="single" w:sz="4" w:space="0" w:color="C0504D" w:themeColor="accent2"/>
            </w:tcBorders>
            <w:vAlign w:val="center"/>
          </w:tcPr>
          <w:p w:rsidR="00BA2D8F" w:rsidRPr="00AE3730" w:rsidRDefault="00BA2D8F" w:rsidP="00BA2D8F">
            <w:pPr>
              <w:spacing w:after="0" w:line="0" w:lineRule="atLeast"/>
              <w:rPr>
                <w:rFonts w:ascii="Garamond" w:hAnsi="Garamond"/>
                <w:b/>
                <w:sz w:val="24"/>
                <w:szCs w:val="24"/>
              </w:rPr>
            </w:pPr>
            <w:r w:rsidRPr="00AE3730">
              <w:rPr>
                <w:rFonts w:ascii="Garamond" w:hAnsi="Garamond"/>
                <w:b/>
                <w:sz w:val="24"/>
                <w:szCs w:val="24"/>
              </w:rPr>
              <w:t>7. Način vrednovanja</w:t>
            </w:r>
          </w:p>
        </w:tc>
        <w:tc>
          <w:tcPr>
            <w:tcW w:w="11481" w:type="dxa"/>
            <w:gridSpan w:val="2"/>
            <w:tcBorders>
              <w:bottom w:val="single" w:sz="4" w:space="0" w:color="C0504D" w:themeColor="accent2"/>
            </w:tcBorders>
          </w:tcPr>
          <w:p w:rsidR="00BA2D8F" w:rsidRDefault="00BA2D8F" w:rsidP="00BA2D8F">
            <w:pPr>
              <w:spacing w:after="0" w:line="240" w:lineRule="auto"/>
              <w:rPr>
                <w:rFonts w:ascii="Garamond" w:hAnsi="Garamond" w:cs="Times New Roman"/>
              </w:rPr>
            </w:pPr>
            <w:r w:rsidRPr="00BA2D8F">
              <w:rPr>
                <w:rFonts w:ascii="Garamond" w:hAnsi="Garamond" w:cs="Times New Roman"/>
              </w:rPr>
              <w:t>-pismeno i usmeno vrjednovanje</w:t>
            </w:r>
          </w:p>
          <w:p w:rsidR="0071752D" w:rsidRPr="00BA2D8F" w:rsidRDefault="0071752D" w:rsidP="00BA2D8F">
            <w:pPr>
              <w:spacing w:after="0" w:line="240" w:lineRule="auto"/>
              <w:rPr>
                <w:rFonts w:ascii="Garamond" w:hAnsi="Garamond" w:cs="Times New Roman"/>
              </w:rPr>
            </w:pPr>
          </w:p>
        </w:tc>
      </w:tr>
      <w:tr w:rsidR="00E0568A" w:rsidRPr="00355054" w:rsidTr="004448AD">
        <w:tc>
          <w:tcPr>
            <w:tcW w:w="2802" w:type="dxa"/>
            <w:tcBorders>
              <w:bottom w:val="single" w:sz="4" w:space="0" w:color="C0504D" w:themeColor="accent2"/>
            </w:tcBorders>
            <w:vAlign w:val="center"/>
          </w:tcPr>
          <w:p w:rsidR="00E0568A" w:rsidRPr="00AE3730" w:rsidRDefault="00E0568A" w:rsidP="00BA2D8F">
            <w:pPr>
              <w:spacing w:after="0" w:line="0" w:lineRule="atLeast"/>
              <w:rPr>
                <w:rFonts w:ascii="Garamond" w:hAnsi="Garamond"/>
                <w:b/>
                <w:sz w:val="24"/>
                <w:szCs w:val="24"/>
              </w:rPr>
            </w:pPr>
          </w:p>
        </w:tc>
        <w:tc>
          <w:tcPr>
            <w:tcW w:w="11481" w:type="dxa"/>
            <w:gridSpan w:val="2"/>
            <w:tcBorders>
              <w:bottom w:val="single" w:sz="4" w:space="0" w:color="C0504D" w:themeColor="accent2"/>
            </w:tcBorders>
            <w:vAlign w:val="center"/>
          </w:tcPr>
          <w:p w:rsidR="00E0568A" w:rsidRPr="00E73952" w:rsidRDefault="00E0568A" w:rsidP="004448AD">
            <w:pPr>
              <w:spacing w:after="0" w:line="0" w:lineRule="atLeast"/>
              <w:jc w:val="center"/>
              <w:rPr>
                <w:rFonts w:ascii="Garamond" w:hAnsi="Garamond"/>
              </w:rPr>
            </w:pPr>
            <w:r w:rsidRPr="00AE3730">
              <w:rPr>
                <w:rFonts w:ascii="Garamond" w:hAnsi="Garamond"/>
                <w:b/>
                <w:sz w:val="24"/>
                <w:szCs w:val="24"/>
              </w:rPr>
              <w:t xml:space="preserve">Izlet – </w:t>
            </w:r>
            <w:r>
              <w:rPr>
                <w:rFonts w:ascii="Garamond" w:hAnsi="Garamond"/>
                <w:b/>
                <w:sz w:val="24"/>
                <w:szCs w:val="24"/>
              </w:rPr>
              <w:t xml:space="preserve">Slavonski Brod (Manifestacija Dani Ivane Brlić Mažuranić) </w:t>
            </w:r>
            <w:r w:rsidRPr="007560A9">
              <w:rPr>
                <w:rFonts w:ascii="Garamond" w:hAnsi="Garamond"/>
                <w:b/>
                <w:sz w:val="24"/>
                <w:szCs w:val="24"/>
              </w:rPr>
              <w:t>GOO</w:t>
            </w:r>
          </w:p>
        </w:tc>
      </w:tr>
      <w:tr w:rsidR="00E0568A" w:rsidRPr="00355054" w:rsidTr="00BA2D8F">
        <w:tc>
          <w:tcPr>
            <w:tcW w:w="2802" w:type="dxa"/>
            <w:tcBorders>
              <w:bottom w:val="single" w:sz="4" w:space="0" w:color="C0504D" w:themeColor="accent2"/>
            </w:tcBorders>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1. Ciljevi</w:t>
            </w:r>
          </w:p>
        </w:tc>
        <w:tc>
          <w:tcPr>
            <w:tcW w:w="11481" w:type="dxa"/>
            <w:gridSpan w:val="2"/>
            <w:tcBorders>
              <w:bottom w:val="single" w:sz="4" w:space="0" w:color="C0504D" w:themeColor="accent2"/>
            </w:tcBorders>
          </w:tcPr>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 xml:space="preserve">-upoznati središte  naše županije </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-upoznati se s djelom i likom Ivane Brlić-Mažuranić</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-upoznati kazalište i doživjeti kazališnu predstavu</w:t>
            </w:r>
          </w:p>
        </w:tc>
      </w:tr>
      <w:tr w:rsidR="00E0568A" w:rsidRPr="00355054" w:rsidTr="00BA2D8F">
        <w:tc>
          <w:tcPr>
            <w:tcW w:w="2802" w:type="dxa"/>
            <w:tcBorders>
              <w:bottom w:val="single" w:sz="4" w:space="0" w:color="C0504D" w:themeColor="accent2"/>
            </w:tcBorders>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2. Namjena</w:t>
            </w:r>
          </w:p>
        </w:tc>
        <w:tc>
          <w:tcPr>
            <w:tcW w:w="11481" w:type="dxa"/>
            <w:gridSpan w:val="2"/>
            <w:tcBorders>
              <w:bottom w:val="single" w:sz="4" w:space="0" w:color="C0504D" w:themeColor="accent2"/>
            </w:tcBorders>
          </w:tcPr>
          <w:p w:rsidR="00E0568A" w:rsidRPr="00052582" w:rsidRDefault="00E0568A" w:rsidP="004448AD">
            <w:pPr>
              <w:spacing w:after="0" w:line="240" w:lineRule="auto"/>
              <w:rPr>
                <w:rFonts w:ascii="Garamond" w:hAnsi="Garamond"/>
              </w:rPr>
            </w:pPr>
            <w:r w:rsidRPr="00052582">
              <w:rPr>
                <w:rFonts w:ascii="Garamond" w:hAnsi="Garamond"/>
              </w:rPr>
              <w:t>-njegovanje kulture ponašanja u autobusu, na ulici, u kulturnim ustanovama</w:t>
            </w:r>
          </w:p>
          <w:p w:rsidR="00E0568A" w:rsidRPr="00052582" w:rsidRDefault="00E0568A" w:rsidP="004448AD">
            <w:pPr>
              <w:spacing w:after="0" w:line="240" w:lineRule="auto"/>
              <w:rPr>
                <w:rFonts w:ascii="Garamond" w:hAnsi="Garamond"/>
              </w:rPr>
            </w:pPr>
            <w:r w:rsidRPr="00052582">
              <w:rPr>
                <w:rFonts w:ascii="Garamond" w:hAnsi="Garamond"/>
              </w:rPr>
              <w:t>-razvijati znatiželju i potrebu za novim spoznajama</w:t>
            </w:r>
          </w:p>
          <w:p w:rsidR="00E0568A" w:rsidRPr="00052582" w:rsidRDefault="00E0568A" w:rsidP="004448AD">
            <w:pPr>
              <w:spacing w:after="0" w:line="240" w:lineRule="auto"/>
              <w:rPr>
                <w:rFonts w:ascii="Garamond" w:hAnsi="Garamond" w:cs="Arial"/>
              </w:rPr>
            </w:pPr>
            <w:r w:rsidRPr="00052582">
              <w:rPr>
                <w:rFonts w:ascii="Garamond" w:hAnsi="Garamond"/>
              </w:rPr>
              <w:t>-razvijati ljubav prema svom zavičaju i kulturnom nasljeđu</w:t>
            </w:r>
          </w:p>
        </w:tc>
      </w:tr>
      <w:tr w:rsidR="00E0568A" w:rsidRPr="00355054" w:rsidTr="00BA2D8F">
        <w:tc>
          <w:tcPr>
            <w:tcW w:w="2802" w:type="dxa"/>
            <w:tcBorders>
              <w:bottom w:val="single" w:sz="4" w:space="0" w:color="C0504D" w:themeColor="accent2"/>
            </w:tcBorders>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3. Nositelji</w:t>
            </w:r>
          </w:p>
        </w:tc>
        <w:tc>
          <w:tcPr>
            <w:tcW w:w="11481" w:type="dxa"/>
            <w:gridSpan w:val="2"/>
            <w:tcBorders>
              <w:bottom w:val="single" w:sz="4" w:space="0" w:color="C0504D" w:themeColor="accent2"/>
            </w:tcBorders>
          </w:tcPr>
          <w:p w:rsidR="00E0568A" w:rsidRPr="00052582" w:rsidRDefault="00E0568A" w:rsidP="004448AD">
            <w:pPr>
              <w:tabs>
                <w:tab w:val="left" w:pos="1305"/>
              </w:tabs>
              <w:spacing w:after="0" w:line="240" w:lineRule="auto"/>
              <w:rPr>
                <w:rFonts w:ascii="Garamond" w:hAnsi="Garamond" w:cs="Arial"/>
              </w:rPr>
            </w:pPr>
            <w:r>
              <w:rPr>
                <w:rFonts w:ascii="Garamond" w:hAnsi="Garamond" w:cs="Arial"/>
              </w:rPr>
              <w:t xml:space="preserve">-učitelji </w:t>
            </w:r>
            <w:r w:rsidR="001F2B80">
              <w:rPr>
                <w:rFonts w:ascii="Garamond" w:hAnsi="Garamond" w:cs="Arial"/>
              </w:rPr>
              <w:t xml:space="preserve"> PŠ i učenici</w:t>
            </w:r>
          </w:p>
        </w:tc>
      </w:tr>
      <w:tr w:rsidR="00E0568A" w:rsidRPr="00355054" w:rsidTr="00BA2D8F">
        <w:tc>
          <w:tcPr>
            <w:tcW w:w="2802" w:type="dxa"/>
            <w:tcBorders>
              <w:bottom w:val="single" w:sz="4" w:space="0" w:color="C0504D" w:themeColor="accent2"/>
            </w:tcBorders>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4. Način realizacije</w:t>
            </w:r>
          </w:p>
        </w:tc>
        <w:tc>
          <w:tcPr>
            <w:tcW w:w="11481" w:type="dxa"/>
            <w:gridSpan w:val="2"/>
            <w:tcBorders>
              <w:bottom w:val="single" w:sz="4" w:space="0" w:color="C0504D" w:themeColor="accent2"/>
            </w:tcBorders>
          </w:tcPr>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-jednodnevni školski izlet organizirati u suradnji s odabranom turističkom agencijom</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 xml:space="preserve">-pogledati predstavu rađenu prema  djelu Ivane Brlić-Mažuranić </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-uz stručno vođenje upoznati povijest nastanka grada i važnih kulturno-povijesnih spomenika</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-odlazak u Zoo Ruščica</w:t>
            </w:r>
          </w:p>
        </w:tc>
      </w:tr>
      <w:tr w:rsidR="00E0568A" w:rsidRPr="00355054" w:rsidTr="00BA2D8F">
        <w:tc>
          <w:tcPr>
            <w:tcW w:w="2802" w:type="dxa"/>
            <w:tcBorders>
              <w:bottom w:val="single" w:sz="4" w:space="0" w:color="C0504D" w:themeColor="accent2"/>
            </w:tcBorders>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5. Vremenik</w:t>
            </w:r>
          </w:p>
        </w:tc>
        <w:tc>
          <w:tcPr>
            <w:tcW w:w="11481" w:type="dxa"/>
            <w:gridSpan w:val="2"/>
            <w:tcBorders>
              <w:bottom w:val="single" w:sz="4" w:space="0" w:color="C0504D" w:themeColor="accent2"/>
            </w:tcBorders>
          </w:tcPr>
          <w:p w:rsidR="00E0568A" w:rsidRPr="00052582" w:rsidRDefault="001F2B80" w:rsidP="004448AD">
            <w:pPr>
              <w:spacing w:after="0" w:line="240" w:lineRule="auto"/>
              <w:rPr>
                <w:rFonts w:ascii="Garamond" w:hAnsi="Garamond" w:cs="Arial"/>
              </w:rPr>
            </w:pPr>
            <w:r>
              <w:rPr>
                <w:rFonts w:ascii="Garamond" w:hAnsi="Garamond" w:cs="Arial"/>
              </w:rPr>
              <w:t>-travanj, 2019</w:t>
            </w:r>
            <w:r w:rsidR="00E0568A" w:rsidRPr="00052582">
              <w:rPr>
                <w:rFonts w:ascii="Garamond" w:hAnsi="Garamond" w:cs="Arial"/>
              </w:rPr>
              <w:t xml:space="preserve"> godine; dnevna izvanučionička nastava</w:t>
            </w:r>
          </w:p>
        </w:tc>
      </w:tr>
      <w:tr w:rsidR="00E0568A" w:rsidRPr="00355054" w:rsidTr="00BA2D8F">
        <w:tc>
          <w:tcPr>
            <w:tcW w:w="2802" w:type="dxa"/>
            <w:tcBorders>
              <w:bottom w:val="single" w:sz="4" w:space="0" w:color="C0504D" w:themeColor="accent2"/>
            </w:tcBorders>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6. Troškovnik</w:t>
            </w:r>
          </w:p>
        </w:tc>
        <w:tc>
          <w:tcPr>
            <w:tcW w:w="11481" w:type="dxa"/>
            <w:gridSpan w:val="2"/>
            <w:tcBorders>
              <w:bottom w:val="single" w:sz="4" w:space="0" w:color="C0504D" w:themeColor="accent2"/>
            </w:tcBorders>
          </w:tcPr>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-cijena aranžmana (ovisi o odabranoj agenciji)</w:t>
            </w:r>
          </w:p>
        </w:tc>
      </w:tr>
      <w:tr w:rsidR="00E0568A" w:rsidRPr="00355054" w:rsidTr="00BA2D8F">
        <w:tc>
          <w:tcPr>
            <w:tcW w:w="2802" w:type="dxa"/>
            <w:tcBorders>
              <w:bottom w:val="single" w:sz="4" w:space="0" w:color="C0504D" w:themeColor="accent2"/>
            </w:tcBorders>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7. Način vrednovanja</w:t>
            </w:r>
          </w:p>
        </w:tc>
        <w:tc>
          <w:tcPr>
            <w:tcW w:w="11481" w:type="dxa"/>
            <w:gridSpan w:val="2"/>
            <w:tcBorders>
              <w:bottom w:val="single" w:sz="4" w:space="0" w:color="C0504D" w:themeColor="accent2"/>
            </w:tcBorders>
          </w:tcPr>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-analiza uspješnosti ekskurzije</w:t>
            </w:r>
          </w:p>
          <w:p w:rsidR="00E0568A" w:rsidRPr="00052582" w:rsidRDefault="00E0568A" w:rsidP="004448AD">
            <w:pPr>
              <w:pStyle w:val="Odlomakpopisa3"/>
              <w:ind w:left="0"/>
              <w:jc w:val="both"/>
              <w:rPr>
                <w:rFonts w:ascii="Garamond" w:hAnsi="Garamond" w:cs="Arial"/>
                <w:sz w:val="22"/>
                <w:szCs w:val="22"/>
              </w:rPr>
            </w:pPr>
            <w:r w:rsidRPr="00052582">
              <w:rPr>
                <w:rFonts w:ascii="Garamond" w:hAnsi="Garamond" w:cs="Arial"/>
                <w:sz w:val="22"/>
                <w:szCs w:val="22"/>
              </w:rPr>
              <w:t>-povećanje  kvalitete nastavnog rada i motivacije učenika</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-izrada plakata, likovno i jezično izražavanje</w:t>
            </w:r>
          </w:p>
        </w:tc>
      </w:tr>
      <w:tr w:rsidR="00E0568A" w:rsidRPr="00E93C42" w:rsidTr="00BA2D8F">
        <w:tblPrEx>
          <w:tblLook w:val="01E0"/>
        </w:tblPrEx>
        <w:trPr>
          <w:gridAfter w:val="1"/>
          <w:wAfter w:w="65" w:type="dxa"/>
          <w:trHeight w:val="567"/>
        </w:trPr>
        <w:tc>
          <w:tcPr>
            <w:tcW w:w="2802" w:type="dxa"/>
            <w:shd w:val="clear" w:color="auto" w:fill="E5B8B7" w:themeFill="accent2" w:themeFillTint="66"/>
            <w:vAlign w:val="center"/>
          </w:tcPr>
          <w:p w:rsidR="00E0568A" w:rsidRPr="00AE3730" w:rsidRDefault="00E0568A" w:rsidP="002325B0">
            <w:pPr>
              <w:spacing w:after="0" w:line="240" w:lineRule="auto"/>
              <w:rPr>
                <w:rFonts w:ascii="Garamond" w:eastAsia="Times New Roman" w:hAnsi="Garamond" w:cs="Times New Roman"/>
                <w:b/>
                <w:sz w:val="24"/>
                <w:szCs w:val="24"/>
              </w:rPr>
            </w:pPr>
            <w:r w:rsidRPr="00AE3730">
              <w:rPr>
                <w:rFonts w:ascii="Garamond" w:eastAsia="Times New Roman" w:hAnsi="Garamond" w:cs="Times New Roman"/>
                <w:b/>
                <w:sz w:val="24"/>
                <w:szCs w:val="24"/>
              </w:rPr>
              <w:t>NAZIV AKTIVNOSTI</w:t>
            </w:r>
          </w:p>
        </w:tc>
        <w:tc>
          <w:tcPr>
            <w:tcW w:w="11416" w:type="dxa"/>
            <w:shd w:val="clear" w:color="auto" w:fill="E5B8B7" w:themeFill="accent2" w:themeFillTint="66"/>
            <w:vAlign w:val="center"/>
          </w:tcPr>
          <w:p w:rsidR="00E0568A" w:rsidRPr="00E93C42" w:rsidRDefault="00E0568A" w:rsidP="002325B0">
            <w:pPr>
              <w:spacing w:after="0" w:line="240" w:lineRule="auto"/>
              <w:jc w:val="center"/>
              <w:rPr>
                <w:rFonts w:ascii="Garamond" w:eastAsia="Times New Roman" w:hAnsi="Garamond" w:cs="Times New Roman"/>
                <w:b/>
                <w:sz w:val="24"/>
              </w:rPr>
            </w:pPr>
            <w:r w:rsidRPr="00743CFF">
              <w:rPr>
                <w:rFonts w:ascii="Garamond" w:eastAsia="Times New Roman" w:hAnsi="Garamond" w:cs="Times New Roman"/>
                <w:b/>
                <w:sz w:val="24"/>
              </w:rPr>
              <w:t>DRUGE ODGOJNO-OBRAZOVNE AKTIVNOSTI IZVAN ŠKOLE</w:t>
            </w:r>
          </w:p>
        </w:tc>
      </w:tr>
      <w:tr w:rsidR="00E0568A" w:rsidRPr="00E93C42" w:rsidTr="00EB3027">
        <w:tblPrEx>
          <w:tblLook w:val="01E0"/>
        </w:tblPrEx>
        <w:trPr>
          <w:gridAfter w:val="1"/>
          <w:wAfter w:w="65" w:type="dxa"/>
          <w:trHeight w:val="304"/>
        </w:trPr>
        <w:tc>
          <w:tcPr>
            <w:tcW w:w="2802" w:type="dxa"/>
            <w:shd w:val="clear" w:color="auto" w:fill="auto"/>
            <w:vAlign w:val="center"/>
          </w:tcPr>
          <w:p w:rsidR="00E0568A" w:rsidRPr="00AE3730" w:rsidRDefault="00E0568A" w:rsidP="002325B0">
            <w:pPr>
              <w:spacing w:after="0" w:line="240" w:lineRule="auto"/>
              <w:rPr>
                <w:rFonts w:ascii="Garamond" w:eastAsia="Times New Roman" w:hAnsi="Garamond" w:cs="Times New Roman"/>
                <w:b/>
                <w:sz w:val="24"/>
                <w:szCs w:val="24"/>
              </w:rPr>
            </w:pPr>
          </w:p>
        </w:tc>
        <w:tc>
          <w:tcPr>
            <w:tcW w:w="11416" w:type="dxa"/>
            <w:shd w:val="clear" w:color="auto" w:fill="auto"/>
          </w:tcPr>
          <w:p w:rsidR="00E0568A" w:rsidRPr="00A55453" w:rsidRDefault="00E0568A" w:rsidP="002325B0">
            <w:pPr>
              <w:spacing w:after="0" w:line="240" w:lineRule="auto"/>
              <w:jc w:val="center"/>
              <w:rPr>
                <w:rFonts w:ascii="Garamond" w:hAnsi="Garamond"/>
                <w:sz w:val="24"/>
                <w:szCs w:val="24"/>
              </w:rPr>
            </w:pPr>
            <w:r>
              <w:rPr>
                <w:rFonts w:ascii="Garamond" w:hAnsi="Garamond" w:cs="Times New Roman"/>
                <w:b/>
                <w:sz w:val="24"/>
                <w:szCs w:val="24"/>
              </w:rPr>
              <w:t>Posjet pekari povodom Dana</w:t>
            </w:r>
            <w:r w:rsidRPr="00A55453">
              <w:rPr>
                <w:rFonts w:ascii="Garamond" w:hAnsi="Garamond" w:cs="Times New Roman"/>
                <w:b/>
                <w:sz w:val="24"/>
                <w:szCs w:val="24"/>
              </w:rPr>
              <w:t xml:space="preserve"> zahvalnosti za plodove zemlje </w:t>
            </w:r>
            <w:r w:rsidRPr="00D63236">
              <w:rPr>
                <w:rFonts w:ascii="Garamond" w:hAnsi="Garamond" w:cs="Times New Roman"/>
                <w:b/>
                <w:sz w:val="24"/>
                <w:szCs w:val="24"/>
              </w:rPr>
              <w:t>GOO</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1. Ciljevi</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-upoznati neke vrste žitarica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-razumjeti način nastajanja kruha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-upoznati druge proizvode od brašna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-potaknuti učenike na zahvalnost ljudima koji su svojim radom učinili naš život ljepšim i boljim</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2. Namjena</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-shvatiti važnost plodova Zemlje te poštivanje ljudskog rada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-razumjeti važnost kruha u ljudskoj prehrani te naučiti kako kruh nastaje i kako se kruh ne smije bacati</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-sudjelovanje svih učenika u prikupljanju plodova jeseni</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3. Nositelji</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rPr>
              <w:t xml:space="preserve">-učitelji razredne nastave u PŠ </w:t>
            </w:r>
            <w:r w:rsidRPr="002325B0">
              <w:rPr>
                <w:rFonts w:ascii="Garamond" w:hAnsi="Garamond"/>
              </w:rPr>
              <w:t xml:space="preserve"> i učenici</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4. Način realizacije</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-izrada  kruha i krušnih proizvoda i izložba prikupljenih plodova Zemlje</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-posjet pekari</w:t>
            </w:r>
          </w:p>
        </w:tc>
      </w:tr>
      <w:tr w:rsidR="00E0568A" w:rsidRPr="00E93C42" w:rsidTr="00BA2D8F">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5. Vremenik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-listopad</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6. Troškovnik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-cijena prijevoza do obližnje pekare,namirnice za iz</w:t>
            </w:r>
            <w:r>
              <w:rPr>
                <w:rFonts w:ascii="Garamond" w:hAnsi="Garamond" w:cs="Times New Roman"/>
              </w:rPr>
              <w:t>radu kruha i krušnih proizvoda.</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7. Način vrednovanja</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-vrjednovanje uređenja panoa i izložbe</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240" w:lineRule="auto"/>
              <w:rPr>
                <w:rFonts w:ascii="Garamond" w:eastAsia="Times New Roman" w:hAnsi="Garamond" w:cs="Times New Roman"/>
                <w:b/>
                <w:sz w:val="24"/>
                <w:szCs w:val="24"/>
              </w:rPr>
            </w:pPr>
          </w:p>
        </w:tc>
        <w:tc>
          <w:tcPr>
            <w:tcW w:w="11416" w:type="dxa"/>
            <w:shd w:val="clear" w:color="auto" w:fill="auto"/>
          </w:tcPr>
          <w:p w:rsidR="00E0568A" w:rsidRPr="00A55453" w:rsidRDefault="00E0568A" w:rsidP="002325B0">
            <w:pPr>
              <w:spacing w:after="0" w:line="240" w:lineRule="auto"/>
              <w:jc w:val="center"/>
              <w:rPr>
                <w:rFonts w:ascii="Garamond" w:hAnsi="Garamond" w:cs="Times New Roman"/>
                <w:sz w:val="24"/>
                <w:szCs w:val="24"/>
              </w:rPr>
            </w:pPr>
            <w:r>
              <w:rPr>
                <w:rFonts w:ascii="Garamond" w:hAnsi="Garamond" w:cs="Times New Roman"/>
                <w:b/>
                <w:sz w:val="24"/>
                <w:szCs w:val="24"/>
              </w:rPr>
              <w:t>O</w:t>
            </w:r>
            <w:r w:rsidRPr="00A55453">
              <w:rPr>
                <w:rFonts w:ascii="Garamond" w:hAnsi="Garamond" w:cs="Times New Roman"/>
                <w:b/>
                <w:sz w:val="24"/>
                <w:szCs w:val="24"/>
              </w:rPr>
              <w:t>bilazak mjesta stanovanja</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1. Ciljevi</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-upoznati važnije ustanove u svome mjestu</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 xml:space="preserve">-upoznati različita zanimanja u našem mjestu </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-upoznavanje posebnosti mjesta stanovanja</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2. Namjena</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-razvijati ljubav prema rodnom mjestu</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3. Nositelji</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rPr>
              <w:t xml:space="preserve">-učitelji razredne nastave u PŠ </w:t>
            </w:r>
            <w:r w:rsidRPr="002325B0">
              <w:rPr>
                <w:rFonts w:ascii="Garamond" w:hAnsi="Garamond"/>
              </w:rPr>
              <w:t xml:space="preserve"> i učenici</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4. Način realizacije</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-šetnja i obilazak važnijih objekata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 upoznavanje i razgovor s ljudima iz mjesta</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5. Vremenik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-studeni</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6. Troškovnik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cs="Times New Roman"/>
              </w:rPr>
              <w:t>-</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7. Način vrednovanja</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cs="Times New Roman"/>
              </w:rPr>
              <w:t>-primjena naučenog u nastavi i svakodnevnom životu</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240" w:lineRule="auto"/>
              <w:rPr>
                <w:rFonts w:ascii="Garamond" w:eastAsia="Times New Roman" w:hAnsi="Garamond" w:cs="Times New Roman"/>
                <w:b/>
                <w:sz w:val="24"/>
                <w:szCs w:val="24"/>
              </w:rPr>
            </w:pPr>
          </w:p>
        </w:tc>
        <w:tc>
          <w:tcPr>
            <w:tcW w:w="11416" w:type="dxa"/>
            <w:shd w:val="clear" w:color="auto" w:fill="auto"/>
          </w:tcPr>
          <w:p w:rsidR="00E0568A" w:rsidRPr="00A55453" w:rsidRDefault="00E0568A" w:rsidP="002325B0">
            <w:pPr>
              <w:spacing w:after="0" w:line="240" w:lineRule="auto"/>
              <w:jc w:val="center"/>
              <w:rPr>
                <w:rFonts w:ascii="Garamond" w:hAnsi="Garamond" w:cs="Times New Roman"/>
                <w:sz w:val="24"/>
                <w:szCs w:val="24"/>
              </w:rPr>
            </w:pPr>
            <w:r>
              <w:rPr>
                <w:rFonts w:ascii="Garamond" w:hAnsi="Garamond" w:cs="Times New Roman"/>
                <w:b/>
                <w:sz w:val="24"/>
                <w:szCs w:val="24"/>
              </w:rPr>
              <w:t>Pokladna povorka – kroz mjesto stanovanja</w:t>
            </w:r>
            <w:r w:rsidRPr="00D63236">
              <w:rPr>
                <w:rFonts w:ascii="Garamond" w:hAnsi="Garamond" w:cs="Times New Roman"/>
                <w:b/>
                <w:sz w:val="24"/>
                <w:szCs w:val="24"/>
              </w:rPr>
              <w:t xml:space="preserve"> GOO</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1. Ciljevi</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-poticanje aktivne suradnje s roditeljima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-sudjelovanje u događajima koje organizira lokalna sredina</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2. Namjena</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-poticanje socioemocionalnih iskustava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-zadovoljavanje učeničkih potreba za zabavnim sadržajima</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3. Nositelji</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rPr>
              <w:t>-učitelji razredne nastave u PŠ</w:t>
            </w:r>
            <w:r w:rsidRPr="002325B0">
              <w:rPr>
                <w:rFonts w:ascii="Garamond" w:hAnsi="Garamond"/>
              </w:rPr>
              <w:t xml:space="preserve"> i učenici</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4. Način realizacije</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-animirati učenike i roditelje u izradi kostima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 xml:space="preserve">-sudjelovanjem u dječjoj karnevalskoj povorci </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5. Vremenik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-veljača</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6. Troškovnik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-materijal za izradu kostima u dogovoru s roditeljima, fotografije</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7. Način vrednovanja</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-video snimke</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-izvješća</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240" w:lineRule="auto"/>
              <w:rPr>
                <w:rFonts w:ascii="Garamond" w:eastAsia="Times New Roman" w:hAnsi="Garamond" w:cs="Times New Roman"/>
                <w:b/>
                <w:sz w:val="24"/>
                <w:szCs w:val="24"/>
              </w:rPr>
            </w:pPr>
          </w:p>
        </w:tc>
        <w:tc>
          <w:tcPr>
            <w:tcW w:w="11416" w:type="dxa"/>
            <w:shd w:val="clear" w:color="auto" w:fill="auto"/>
          </w:tcPr>
          <w:p w:rsidR="00E0568A" w:rsidRPr="00A55453" w:rsidRDefault="00E0568A" w:rsidP="002325B0">
            <w:pPr>
              <w:spacing w:after="0" w:line="240" w:lineRule="auto"/>
              <w:jc w:val="center"/>
              <w:rPr>
                <w:rFonts w:ascii="Garamond" w:hAnsi="Garamond" w:cs="Times New Roman"/>
                <w:sz w:val="24"/>
                <w:szCs w:val="24"/>
              </w:rPr>
            </w:pPr>
            <w:r w:rsidRPr="00A55453">
              <w:rPr>
                <w:rFonts w:ascii="Garamond" w:hAnsi="Garamond" w:cs="Times New Roman"/>
                <w:b/>
                <w:sz w:val="24"/>
                <w:szCs w:val="24"/>
              </w:rPr>
              <w:t>Posjet gradskoj knjižnici</w:t>
            </w:r>
            <w:r>
              <w:rPr>
                <w:rFonts w:ascii="Garamond" w:hAnsi="Garamond" w:cs="Times New Roman"/>
                <w:b/>
                <w:sz w:val="24"/>
                <w:szCs w:val="24"/>
              </w:rPr>
              <w:t xml:space="preserve"> </w:t>
            </w:r>
            <w:r w:rsidRPr="00D63236">
              <w:rPr>
                <w:rFonts w:ascii="Garamond" w:hAnsi="Garamond" w:cs="Times New Roman"/>
                <w:b/>
                <w:sz w:val="24"/>
                <w:szCs w:val="24"/>
              </w:rPr>
              <w:t>GOO</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1. Ciljevi</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-razvijanje interesa za knjigu i poticanje čitanja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 xml:space="preserve">-razvijanje svijesti o važnosti čitanja i druženja s knjigom zbog bogaćenja rječnika lakše komunikacije, bolje razumijevanje </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sugovornika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-promicanje važnosti i uloge knjižnice u nastavnom procesu</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2. Namjena</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 xml:space="preserve">- stjecanje samostalnosti u uporabi različitih izvora informacija i znanja </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-razvijanje navike čitanja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-redovito posuđivanje i vraćanje knjiga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-način korištenja knjižnice</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-kulturno ponašanje u knjižnici</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lastRenderedPageBreak/>
              <w:t>3. Nositelji</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rPr>
              <w:t>-</w:t>
            </w:r>
            <w:r w:rsidRPr="002325B0">
              <w:rPr>
                <w:rFonts w:ascii="Garamond" w:hAnsi="Garamond"/>
              </w:rPr>
              <w:t>učitelji razredne nastav</w:t>
            </w:r>
            <w:r>
              <w:rPr>
                <w:rFonts w:ascii="Garamond" w:hAnsi="Garamond"/>
              </w:rPr>
              <w:t xml:space="preserve">e u PŠ </w:t>
            </w:r>
            <w:r w:rsidRPr="002325B0">
              <w:rPr>
                <w:rFonts w:ascii="Garamond" w:hAnsi="Garamond"/>
              </w:rPr>
              <w:t xml:space="preserve"> i učenici</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4. Način realizacije</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cs="Times New Roman"/>
              </w:rPr>
              <w:t>-p</w:t>
            </w:r>
            <w:r w:rsidRPr="00A55453">
              <w:rPr>
                <w:rFonts w:ascii="Garamond" w:hAnsi="Garamond" w:cs="Times New Roman"/>
              </w:rPr>
              <w:t>osjet Gradskoj knjižnici, razgledavanje, upoznavanje sa sadržajem knjižnice</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5. Vremenik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-listopad</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6. Troškovnik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-cijena autobusne karte</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7. Način vrednovanja</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-korištenje novih informacija u daljnjem radu</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-broj pročitanih knjiga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-odlazak u knjižnicu i redovito posuđivanje i vraćanje knjiga</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240" w:lineRule="auto"/>
              <w:rPr>
                <w:rFonts w:ascii="Garamond" w:eastAsia="Times New Roman" w:hAnsi="Garamond" w:cs="Times New Roman"/>
                <w:b/>
                <w:sz w:val="24"/>
                <w:szCs w:val="24"/>
              </w:rPr>
            </w:pPr>
          </w:p>
        </w:tc>
        <w:tc>
          <w:tcPr>
            <w:tcW w:w="11416" w:type="dxa"/>
            <w:shd w:val="clear" w:color="auto" w:fill="auto"/>
          </w:tcPr>
          <w:p w:rsidR="00E0568A" w:rsidRPr="00A55453" w:rsidRDefault="00E0568A" w:rsidP="002325B0">
            <w:pPr>
              <w:spacing w:after="0" w:line="240" w:lineRule="auto"/>
              <w:jc w:val="center"/>
              <w:rPr>
                <w:rFonts w:ascii="Garamond" w:hAnsi="Garamond" w:cs="Times New Roman"/>
                <w:sz w:val="24"/>
                <w:szCs w:val="24"/>
              </w:rPr>
            </w:pPr>
            <w:r>
              <w:rPr>
                <w:rFonts w:ascii="Garamond" w:hAnsi="Garamond" w:cs="Times New Roman"/>
                <w:b/>
                <w:sz w:val="24"/>
                <w:szCs w:val="24"/>
              </w:rPr>
              <w:t>P</w:t>
            </w:r>
            <w:r w:rsidRPr="00A55453">
              <w:rPr>
                <w:rFonts w:ascii="Garamond" w:hAnsi="Garamond" w:cs="Times New Roman"/>
                <w:b/>
                <w:sz w:val="24"/>
                <w:szCs w:val="24"/>
              </w:rPr>
              <w:t>osjet kazalištu ili kinu</w:t>
            </w:r>
            <w:r>
              <w:rPr>
                <w:rFonts w:ascii="Garamond" w:hAnsi="Garamond" w:cs="Times New Roman"/>
                <w:b/>
                <w:sz w:val="24"/>
                <w:szCs w:val="24"/>
              </w:rPr>
              <w:t xml:space="preserve"> </w:t>
            </w:r>
            <w:r w:rsidRPr="00D63236">
              <w:rPr>
                <w:rFonts w:ascii="Garamond" w:hAnsi="Garamond" w:cs="Times New Roman"/>
                <w:b/>
                <w:sz w:val="24"/>
                <w:szCs w:val="24"/>
              </w:rPr>
              <w:t>GOO</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1. Ciljevi</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 xml:space="preserve">-upoznati kazalište: pozornica, gledalište, gledatelji, glumci </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 xml:space="preserve">-razvijati i poticati interes za posjet kazalištu </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-razvijanje kulture ponašanja u kazalištu</w:t>
            </w:r>
            <w:r w:rsidRPr="00A55453">
              <w:rPr>
                <w:rFonts w:ascii="Garamond" w:hAnsi="Garamond" w:cs="Times New Roman"/>
              </w:rPr>
              <w:cr/>
              <w:t xml:space="preserve">-upoznavanje učenika s kino predstavom, </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-njegovanje kulture gledanja kazališnih i kino predstava, kao i odnosa prema kulturnim događajima</w:t>
            </w:r>
          </w:p>
          <w:p w:rsidR="00E0568A" w:rsidRPr="00A55453" w:rsidRDefault="00E0568A" w:rsidP="002325B0">
            <w:pPr>
              <w:spacing w:after="0" w:line="240" w:lineRule="auto"/>
              <w:rPr>
                <w:rFonts w:ascii="Garamond" w:hAnsi="Garamond" w:cs="Times New Roman"/>
              </w:rPr>
            </w:pPr>
            <w:r>
              <w:rPr>
                <w:rFonts w:ascii="Garamond" w:hAnsi="Garamond" w:cs="Times New Roman"/>
              </w:rPr>
              <w:t>-stjecanje novih iskustava</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-bogaćenje duha i opće kulture</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2. Namjena</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-razvijanje navike posjeta kazalištu i kinu</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-osposobiti učenike za jezičnu komunikaciju koja im omogućuje ovladavanje sadržajima nastavnih predmeta i uključivanje u cjeloživotno učenje</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3. Nositelji</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rPr>
              <w:t>-</w:t>
            </w:r>
            <w:r w:rsidRPr="002325B0">
              <w:rPr>
                <w:rFonts w:ascii="Garamond" w:hAnsi="Garamond"/>
              </w:rPr>
              <w:t>učitelji razred</w:t>
            </w:r>
            <w:r>
              <w:rPr>
                <w:rFonts w:ascii="Garamond" w:hAnsi="Garamond"/>
              </w:rPr>
              <w:t>ne nastave u PŠ</w:t>
            </w:r>
            <w:r w:rsidRPr="002325B0">
              <w:rPr>
                <w:rFonts w:ascii="Garamond" w:hAnsi="Garamond"/>
              </w:rPr>
              <w:t xml:space="preserve"> i učenici</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4. Način realizacije</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-posjet kazališnoj ili kino predstavi</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5. Vremenik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-tijekom školske godine</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6. Troškovnik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-cijena autobusne karte,ulaznice za kazališnu ili kino predstavu</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sidRPr="00AE3730">
              <w:rPr>
                <w:rFonts w:ascii="Garamond" w:hAnsi="Garamond"/>
                <w:b/>
                <w:sz w:val="24"/>
                <w:szCs w:val="24"/>
              </w:rPr>
              <w:t>7. Način vrednovanja</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sidRPr="00A55453">
              <w:rPr>
                <w:rFonts w:ascii="Garamond" w:hAnsi="Garamond" w:cs="Times New Roman"/>
              </w:rPr>
              <w:t>-govorne vježbe u nastavi HJ,</w:t>
            </w:r>
            <w:r>
              <w:rPr>
                <w:rFonts w:ascii="Garamond" w:hAnsi="Garamond" w:cs="Times New Roman"/>
              </w:rPr>
              <w:t xml:space="preserve"> </w:t>
            </w:r>
            <w:r w:rsidRPr="00A55453">
              <w:rPr>
                <w:rFonts w:ascii="Garamond" w:hAnsi="Garamond" w:cs="Times New Roman"/>
              </w:rPr>
              <w:t xml:space="preserve">medijska kultura vrednovanje sastavnica </w:t>
            </w:r>
          </w:p>
          <w:p w:rsidR="00E0568A" w:rsidRPr="00A55453" w:rsidRDefault="00E0568A" w:rsidP="002325B0">
            <w:pPr>
              <w:spacing w:after="0" w:line="240" w:lineRule="auto"/>
              <w:rPr>
                <w:rFonts w:ascii="Garamond" w:hAnsi="Garamond" w:cs="Times New Roman"/>
              </w:rPr>
            </w:pPr>
            <w:r w:rsidRPr="00A55453">
              <w:rPr>
                <w:rFonts w:ascii="Garamond" w:hAnsi="Garamond" w:cs="Times New Roman"/>
              </w:rPr>
              <w:t>-povećanje kvalitete nastavnog rada i motivacije učenika</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p>
        </w:tc>
        <w:tc>
          <w:tcPr>
            <w:tcW w:w="11416" w:type="dxa"/>
            <w:shd w:val="clear" w:color="auto" w:fill="auto"/>
          </w:tcPr>
          <w:p w:rsidR="00E0568A" w:rsidRPr="009E3A80" w:rsidRDefault="00E0568A" w:rsidP="009E3A80">
            <w:pPr>
              <w:spacing w:after="0" w:line="240" w:lineRule="auto"/>
              <w:jc w:val="center"/>
              <w:rPr>
                <w:rFonts w:ascii="Garamond" w:hAnsi="Garamond" w:cs="Times New Roman"/>
                <w:b/>
              </w:rPr>
            </w:pPr>
            <w:r w:rsidRPr="009E3A80">
              <w:rPr>
                <w:rFonts w:ascii="Garamond" w:hAnsi="Garamond" w:cs="Times New Roman"/>
                <w:b/>
              </w:rPr>
              <w:t>Posjet autobusnom i željezničkom kolodvoru</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Pr>
                <w:rFonts w:ascii="Garamond" w:hAnsi="Garamond"/>
                <w:b/>
                <w:sz w:val="24"/>
                <w:szCs w:val="24"/>
              </w:rPr>
              <w:t>1.Ciljevi</w:t>
            </w:r>
          </w:p>
        </w:tc>
        <w:tc>
          <w:tcPr>
            <w:tcW w:w="11416" w:type="dxa"/>
            <w:shd w:val="clear" w:color="auto" w:fill="auto"/>
          </w:tcPr>
          <w:p w:rsidR="00E0568A" w:rsidRPr="00A55453" w:rsidRDefault="00E0568A" w:rsidP="009E3A80">
            <w:pPr>
              <w:rPr>
                <w:rFonts w:ascii="Garamond" w:hAnsi="Garamond" w:cs="Times New Roman"/>
              </w:rPr>
            </w:pPr>
            <w:r>
              <w:rPr>
                <w:rFonts w:ascii="Garamond" w:hAnsi="Garamond" w:cs="Times New Roman"/>
              </w:rPr>
              <w:t>-</w:t>
            </w:r>
            <w:r w:rsidRPr="009E3A80">
              <w:rPr>
                <w:rFonts w:ascii="Garamond" w:hAnsi="Garamond" w:cs="Times New Roman"/>
              </w:rPr>
              <w:t>prepoznati i razlikovati autobusni i željeznički kolodvor, objasniti putovanje autobusom i vlakom u neposrednoj stvarnosti, uočiti važnost prometne povezanosti  u zavičaju.</w:t>
            </w:r>
            <w:r>
              <w:rPr>
                <w:rFonts w:ascii="Garamond" w:hAnsi="Garamond" w:cs="Times New Roman"/>
              </w:rPr>
              <w:t>,</w:t>
            </w:r>
            <w:r w:rsidRPr="009E3A80">
              <w:rPr>
                <w:rFonts w:ascii="Garamond" w:eastAsia="Calibri" w:hAnsi="Garamond" w:cs="Times New Roman"/>
              </w:rPr>
              <w:t>sudjelovanje u javnomu prometu autobusom i vlakom poštivanje prometnih znakove, pravila i propisa</w:t>
            </w:r>
            <w:r>
              <w:rPr>
                <w:rFonts w:ascii="Garamond" w:hAnsi="Garamond" w:cs="Times New Roman"/>
              </w:rPr>
              <w:t xml:space="preserve">, </w:t>
            </w:r>
            <w:r w:rsidRPr="009E3A80">
              <w:rPr>
                <w:rFonts w:ascii="Garamond" w:eastAsia="Calibri" w:hAnsi="Garamond" w:cs="Times New Roman"/>
              </w:rPr>
              <w:t>predviđanje i izbjegavanje situacija u kojima može doći do samoozljeđivanja i ozljeđivanja zbog nepridržavanja prometnih pravila</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Pr>
                <w:rFonts w:ascii="Garamond" w:hAnsi="Garamond"/>
                <w:b/>
                <w:sz w:val="24"/>
                <w:szCs w:val="24"/>
              </w:rPr>
              <w:t>2.Namjena</w:t>
            </w:r>
          </w:p>
        </w:tc>
        <w:tc>
          <w:tcPr>
            <w:tcW w:w="11416" w:type="dxa"/>
            <w:shd w:val="clear" w:color="auto" w:fill="auto"/>
          </w:tcPr>
          <w:p w:rsidR="00E0568A" w:rsidRPr="009E3A80" w:rsidRDefault="00E0568A" w:rsidP="002325B0">
            <w:pPr>
              <w:spacing w:after="0" w:line="240" w:lineRule="auto"/>
              <w:rPr>
                <w:rFonts w:ascii="Garamond" w:hAnsi="Garamond" w:cs="Times New Roman"/>
              </w:rPr>
            </w:pPr>
            <w:r>
              <w:rPr>
                <w:rFonts w:ascii="Garamond" w:hAnsi="Garamond" w:cs="Times New Roman"/>
              </w:rPr>
              <w:t>-</w:t>
            </w:r>
            <w:r w:rsidRPr="009E3A80">
              <w:rPr>
                <w:rFonts w:ascii="Garamond" w:hAnsi="Garamond" w:cs="Times New Roman"/>
              </w:rPr>
              <w:t>razvijati kulturu ponašanja pri putovanju autobusom i vlakom, osvijestiti važnost odgovornog i kulturnog ponašanja u prometu</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Pr>
                <w:rFonts w:ascii="Garamond" w:hAnsi="Garamond"/>
                <w:b/>
                <w:sz w:val="24"/>
                <w:szCs w:val="24"/>
              </w:rPr>
              <w:t>3.Nositelji</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cs="Times New Roman"/>
              </w:rPr>
              <w:t>- učiteljice u područnim školama i učenici</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Pr>
                <w:rFonts w:ascii="Garamond" w:hAnsi="Garamond"/>
                <w:b/>
                <w:sz w:val="24"/>
                <w:szCs w:val="24"/>
              </w:rPr>
              <w:t>4.Način realizacije</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cs="Times New Roman"/>
              </w:rPr>
              <w:t>- odlazak na autobusni i željeznički kolodvor</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Pr>
                <w:rFonts w:ascii="Garamond" w:hAnsi="Garamond"/>
                <w:b/>
                <w:sz w:val="24"/>
                <w:szCs w:val="24"/>
              </w:rPr>
              <w:lastRenderedPageBreak/>
              <w:t>5.Vremenik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cs="Times New Roman"/>
              </w:rPr>
              <w:t>- listopad ili studeni</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Pr>
                <w:rFonts w:ascii="Garamond" w:hAnsi="Garamond"/>
                <w:b/>
                <w:sz w:val="24"/>
                <w:szCs w:val="24"/>
              </w:rPr>
              <w:t>6.Troškovnik</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cs="Times New Roman"/>
              </w:rPr>
              <w:t>- cijena autobusne karte</w:t>
            </w:r>
          </w:p>
        </w:tc>
      </w:tr>
      <w:tr w:rsidR="00E0568A" w:rsidRPr="00E93C42" w:rsidTr="00EB3027">
        <w:tblPrEx>
          <w:tblLook w:val="01E0"/>
        </w:tblPrEx>
        <w:trPr>
          <w:gridAfter w:val="1"/>
          <w:wAfter w:w="65" w:type="dxa"/>
        </w:trPr>
        <w:tc>
          <w:tcPr>
            <w:tcW w:w="2802" w:type="dxa"/>
            <w:shd w:val="clear" w:color="auto" w:fill="auto"/>
            <w:vAlign w:val="center"/>
          </w:tcPr>
          <w:p w:rsidR="00E0568A" w:rsidRPr="00AE3730" w:rsidRDefault="00E0568A" w:rsidP="002325B0">
            <w:pPr>
              <w:spacing w:after="0" w:line="0" w:lineRule="atLeast"/>
              <w:rPr>
                <w:rFonts w:ascii="Garamond" w:hAnsi="Garamond"/>
                <w:b/>
                <w:sz w:val="24"/>
                <w:szCs w:val="24"/>
              </w:rPr>
            </w:pPr>
            <w:r>
              <w:rPr>
                <w:rFonts w:ascii="Garamond" w:hAnsi="Garamond"/>
                <w:b/>
                <w:sz w:val="24"/>
                <w:szCs w:val="24"/>
              </w:rPr>
              <w:t>7.Način vrednovanja</w:t>
            </w:r>
          </w:p>
        </w:tc>
        <w:tc>
          <w:tcPr>
            <w:tcW w:w="11416" w:type="dxa"/>
            <w:shd w:val="clear" w:color="auto" w:fill="auto"/>
          </w:tcPr>
          <w:p w:rsidR="00E0568A" w:rsidRPr="00A55453" w:rsidRDefault="00E0568A" w:rsidP="002325B0">
            <w:pPr>
              <w:spacing w:after="0" w:line="240" w:lineRule="auto"/>
              <w:rPr>
                <w:rFonts w:ascii="Garamond" w:hAnsi="Garamond" w:cs="Times New Roman"/>
              </w:rPr>
            </w:pPr>
            <w:r>
              <w:rPr>
                <w:rFonts w:ascii="Garamond" w:hAnsi="Garamond" w:cs="Times New Roman"/>
              </w:rPr>
              <w:t>- pisana provjera, izrada plakata, primjena u svakodnevnom životu</w:t>
            </w:r>
          </w:p>
        </w:tc>
      </w:tr>
    </w:tbl>
    <w:p w:rsidR="00C94535" w:rsidRDefault="00C94535">
      <w:pPr>
        <w:rPr>
          <w:rFonts w:ascii="Garamond" w:hAnsi="Garamond"/>
          <w:b/>
          <w:sz w:val="28"/>
          <w:szCs w:val="28"/>
        </w:rPr>
      </w:pPr>
    </w:p>
    <w:p w:rsidR="00DB47D0" w:rsidRDefault="00DB47D0">
      <w:pPr>
        <w:rPr>
          <w:rFonts w:ascii="Garamond" w:hAnsi="Garamond"/>
          <w:b/>
          <w:sz w:val="28"/>
          <w:szCs w:val="28"/>
        </w:rPr>
      </w:pPr>
    </w:p>
    <w:p w:rsidR="00C94535" w:rsidRDefault="00C94535">
      <w:pPr>
        <w:rPr>
          <w:rFonts w:ascii="Garamond" w:hAnsi="Garamond"/>
          <w:b/>
          <w:sz w:val="28"/>
          <w:szCs w:val="28"/>
        </w:rPr>
      </w:pPr>
    </w:p>
    <w:p w:rsidR="00112702" w:rsidRDefault="00112702">
      <w:pPr>
        <w:rPr>
          <w:rFonts w:ascii="Garamond" w:hAnsi="Garamond"/>
          <w:b/>
          <w:sz w:val="28"/>
          <w:szCs w:val="28"/>
        </w:rPr>
      </w:pPr>
      <w:r>
        <w:rPr>
          <w:rFonts w:ascii="Garamond" w:hAnsi="Garamond"/>
          <w:b/>
          <w:sz w:val="28"/>
          <w:szCs w:val="28"/>
        </w:rPr>
        <w:br w:type="page"/>
      </w:r>
    </w:p>
    <w:p w:rsidR="00112702" w:rsidRDefault="00112702">
      <w:pPr>
        <w:rPr>
          <w:rFonts w:ascii="Garamond" w:hAnsi="Garamond"/>
          <w:b/>
          <w:sz w:val="28"/>
          <w:szCs w:val="28"/>
        </w:rPr>
        <w:sectPr w:rsidR="00112702" w:rsidSect="004607A1">
          <w:pgSz w:w="16838" w:h="11906" w:orient="landscape"/>
          <w:pgMar w:top="1417" w:right="1417" w:bottom="1417" w:left="1417" w:header="708" w:footer="708" w:gutter="0"/>
          <w:cols w:space="708"/>
          <w:docGrid w:linePitch="360"/>
        </w:sectPr>
      </w:pPr>
    </w:p>
    <w:p w:rsidR="00512973" w:rsidRPr="00DB43A3" w:rsidRDefault="00EF0F91" w:rsidP="00DB43A3">
      <w:pPr>
        <w:pStyle w:val="Naslov1"/>
        <w:numPr>
          <w:ilvl w:val="0"/>
          <w:numId w:val="29"/>
        </w:numPr>
        <w:jc w:val="center"/>
        <w:rPr>
          <w:rFonts w:ascii="Garamond" w:hAnsi="Garamond"/>
          <w:color w:val="auto"/>
        </w:rPr>
      </w:pPr>
      <w:bookmarkStart w:id="20" w:name="_Toc431158035"/>
      <w:r w:rsidRPr="00296DC6">
        <w:rPr>
          <w:rFonts w:ascii="Garamond" w:hAnsi="Garamond"/>
          <w:color w:val="auto"/>
        </w:rPr>
        <w:lastRenderedPageBreak/>
        <w:t xml:space="preserve">Odjeli po posebnom programu </w:t>
      </w:r>
      <w:r w:rsidR="00DC0148" w:rsidRPr="00296DC6">
        <w:rPr>
          <w:rFonts w:ascii="Garamond" w:hAnsi="Garamond"/>
          <w:color w:val="auto"/>
        </w:rPr>
        <w:t>(LMR)</w:t>
      </w:r>
      <w:bookmarkEnd w:id="20"/>
    </w:p>
    <w:p w:rsidR="00B30DEC" w:rsidRDefault="00EF0F91" w:rsidP="00B30DEC">
      <w:pPr>
        <w:pStyle w:val="Naslov2"/>
        <w:numPr>
          <w:ilvl w:val="1"/>
          <w:numId w:val="29"/>
        </w:numPr>
        <w:rPr>
          <w:rFonts w:ascii="Garamond" w:hAnsi="Garamond"/>
          <w:color w:val="auto"/>
          <w:sz w:val="24"/>
          <w:szCs w:val="24"/>
        </w:rPr>
      </w:pPr>
      <w:bookmarkStart w:id="21" w:name="_Toc431158036"/>
      <w:r w:rsidRPr="00296DC6">
        <w:rPr>
          <w:rFonts w:ascii="Garamond" w:hAnsi="Garamond"/>
          <w:color w:val="auto"/>
          <w:sz w:val="24"/>
          <w:szCs w:val="24"/>
        </w:rPr>
        <w:t>Izborna nastava</w:t>
      </w:r>
      <w:bookmarkEnd w:id="21"/>
    </w:p>
    <w:p w:rsidR="00DB43A3" w:rsidRPr="00DB43A3" w:rsidRDefault="00DB43A3" w:rsidP="00DB43A3"/>
    <w:tbl>
      <w:tblPr>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tblPr>
      <w:tblGrid>
        <w:gridCol w:w="2881"/>
        <w:gridCol w:w="6407"/>
      </w:tblGrid>
      <w:tr w:rsidR="00EF0F91" w:rsidRPr="00F02A85" w:rsidTr="00F02A85">
        <w:trPr>
          <w:trHeight w:val="567"/>
        </w:trPr>
        <w:tc>
          <w:tcPr>
            <w:tcW w:w="2881" w:type="dxa"/>
            <w:shd w:val="clear" w:color="auto" w:fill="D6E3BC" w:themeFill="accent3" w:themeFillTint="66"/>
            <w:vAlign w:val="center"/>
          </w:tcPr>
          <w:p w:rsidR="00EF0F91" w:rsidRPr="00F02A85" w:rsidRDefault="00EF0F91" w:rsidP="00F02A85">
            <w:pPr>
              <w:spacing w:after="0"/>
              <w:rPr>
                <w:rFonts w:ascii="Garamond" w:hAnsi="Garamond"/>
                <w:b/>
                <w:sz w:val="24"/>
                <w:szCs w:val="24"/>
              </w:rPr>
            </w:pPr>
            <w:r w:rsidRPr="00F02A85">
              <w:rPr>
                <w:rFonts w:ascii="Garamond" w:hAnsi="Garamond"/>
                <w:b/>
                <w:sz w:val="24"/>
                <w:szCs w:val="24"/>
              </w:rPr>
              <w:t>NAZIV AKTIVNOSTI</w:t>
            </w:r>
          </w:p>
        </w:tc>
        <w:tc>
          <w:tcPr>
            <w:tcW w:w="6407" w:type="dxa"/>
            <w:shd w:val="clear" w:color="auto" w:fill="D6E3BC" w:themeFill="accent3" w:themeFillTint="66"/>
            <w:vAlign w:val="center"/>
          </w:tcPr>
          <w:p w:rsidR="00EF0F91" w:rsidRPr="00F02A85" w:rsidRDefault="00AE73B7" w:rsidP="00F02A85">
            <w:pPr>
              <w:autoSpaceDE w:val="0"/>
              <w:autoSpaceDN w:val="0"/>
              <w:adjustRightInd w:val="0"/>
              <w:spacing w:after="0"/>
              <w:rPr>
                <w:rFonts w:ascii="Garamond" w:hAnsi="Garamond" w:cs="Book Antiqua"/>
                <w:b/>
                <w:sz w:val="24"/>
                <w:szCs w:val="24"/>
              </w:rPr>
            </w:pPr>
            <w:r w:rsidRPr="00F02A85">
              <w:rPr>
                <w:rFonts w:ascii="Garamond" w:hAnsi="Garamond" w:cs="Book Antiqua"/>
                <w:b/>
                <w:sz w:val="24"/>
                <w:szCs w:val="24"/>
              </w:rPr>
              <w:t>VJERONAUK 1.-8. RAZRED</w:t>
            </w:r>
          </w:p>
        </w:tc>
      </w:tr>
      <w:tr w:rsidR="00D63236" w:rsidRPr="00F02A85" w:rsidTr="00F02A85">
        <w:tc>
          <w:tcPr>
            <w:tcW w:w="2881" w:type="dxa"/>
            <w:vAlign w:val="center"/>
          </w:tcPr>
          <w:p w:rsidR="00D63236" w:rsidRPr="00F02A85" w:rsidRDefault="00D63236" w:rsidP="00F02A85">
            <w:pPr>
              <w:spacing w:after="0"/>
              <w:rPr>
                <w:rFonts w:ascii="Garamond" w:hAnsi="Garamond"/>
                <w:b/>
                <w:sz w:val="24"/>
                <w:szCs w:val="24"/>
              </w:rPr>
            </w:pPr>
            <w:r w:rsidRPr="00F02A85">
              <w:rPr>
                <w:rFonts w:ascii="Garamond" w:hAnsi="Garamond"/>
                <w:b/>
                <w:sz w:val="24"/>
                <w:szCs w:val="24"/>
              </w:rPr>
              <w:t>1. Ciljevi</w:t>
            </w:r>
          </w:p>
        </w:tc>
        <w:tc>
          <w:tcPr>
            <w:tcW w:w="6407" w:type="dxa"/>
            <w:vAlign w:val="center"/>
          </w:tcPr>
          <w:p w:rsidR="00D63236" w:rsidRPr="0026408D" w:rsidRDefault="00D63236" w:rsidP="005B6062">
            <w:pPr>
              <w:pStyle w:val="Bezproreda"/>
              <w:rPr>
                <w:rFonts w:ascii="Garamond" w:hAnsi="Garamond"/>
              </w:rPr>
            </w:pPr>
            <w:r>
              <w:rPr>
                <w:rFonts w:ascii="Garamond" w:hAnsi="Garamond"/>
              </w:rPr>
              <w:t>-u</w:t>
            </w:r>
            <w:r w:rsidRPr="0026408D">
              <w:rPr>
                <w:rFonts w:ascii="Garamond" w:eastAsia="Times New Roman" w:hAnsi="Garamond" w:cs="Times New Roman"/>
              </w:rPr>
              <w:t>poznavanje i produbljivanje svoje vjere. Osposobiti učenike za postavljanje pitanja o cjelini i najdubljem smislu čovjekova života i svijeta, te za odgovaranje na ta pitanja u svjetlu poruke i iskustva kršćanske vjere.</w:t>
            </w:r>
          </w:p>
        </w:tc>
      </w:tr>
      <w:tr w:rsidR="00D63236" w:rsidRPr="00F02A85" w:rsidTr="00F02A85">
        <w:tc>
          <w:tcPr>
            <w:tcW w:w="2881" w:type="dxa"/>
            <w:vAlign w:val="center"/>
          </w:tcPr>
          <w:p w:rsidR="00D63236" w:rsidRPr="00F02A85" w:rsidRDefault="00D63236" w:rsidP="00F02A85">
            <w:pPr>
              <w:spacing w:after="0"/>
              <w:rPr>
                <w:rFonts w:ascii="Garamond" w:hAnsi="Garamond"/>
                <w:b/>
                <w:sz w:val="24"/>
                <w:szCs w:val="24"/>
              </w:rPr>
            </w:pPr>
            <w:r w:rsidRPr="00F02A85">
              <w:rPr>
                <w:rFonts w:ascii="Garamond" w:hAnsi="Garamond"/>
                <w:b/>
                <w:sz w:val="24"/>
                <w:szCs w:val="24"/>
              </w:rPr>
              <w:t>2. Namjena</w:t>
            </w:r>
          </w:p>
        </w:tc>
        <w:tc>
          <w:tcPr>
            <w:tcW w:w="6407" w:type="dxa"/>
            <w:vAlign w:val="center"/>
          </w:tcPr>
          <w:p w:rsidR="00D63236" w:rsidRPr="0026408D" w:rsidRDefault="00D63236" w:rsidP="005B6062">
            <w:pPr>
              <w:pStyle w:val="Bezproreda"/>
              <w:rPr>
                <w:rFonts w:ascii="Garamond" w:hAnsi="Garamond"/>
              </w:rPr>
            </w:pPr>
            <w:r>
              <w:rPr>
                <w:rFonts w:ascii="Garamond" w:hAnsi="Garamond"/>
              </w:rPr>
              <w:t>-v</w:t>
            </w:r>
            <w:r w:rsidRPr="0026408D">
              <w:rPr>
                <w:rFonts w:ascii="Garamond" w:eastAsia="Times New Roman" w:hAnsi="Garamond" w:cs="Times New Roman"/>
              </w:rPr>
              <w:t>jeronauk</w:t>
            </w:r>
            <w:r>
              <w:rPr>
                <w:rFonts w:ascii="Garamond" w:eastAsia="Times New Roman" w:hAnsi="Garamond" w:cs="Times New Roman"/>
              </w:rPr>
              <w:t xml:space="preserve"> je namijenjen učenicima  1.-8</w:t>
            </w:r>
            <w:r w:rsidRPr="0026408D">
              <w:rPr>
                <w:rFonts w:ascii="Garamond" w:eastAsia="Times New Roman" w:hAnsi="Garamond" w:cs="Times New Roman"/>
              </w:rPr>
              <w:t>. razreda, koji imaju poseban interes za svoju vjeru; osposobiti učenike u povezivanju biblijske poruke sa svakodnevnim osobnim i društvenim životom</w:t>
            </w:r>
          </w:p>
        </w:tc>
      </w:tr>
      <w:tr w:rsidR="00D63236" w:rsidRPr="00F02A85" w:rsidTr="00F02A85">
        <w:tc>
          <w:tcPr>
            <w:tcW w:w="2881" w:type="dxa"/>
            <w:vAlign w:val="center"/>
          </w:tcPr>
          <w:p w:rsidR="00D63236" w:rsidRPr="00F02A85" w:rsidRDefault="00D63236" w:rsidP="00F02A85">
            <w:pPr>
              <w:spacing w:after="0"/>
              <w:rPr>
                <w:rFonts w:ascii="Garamond" w:hAnsi="Garamond"/>
                <w:b/>
                <w:sz w:val="24"/>
                <w:szCs w:val="24"/>
              </w:rPr>
            </w:pPr>
            <w:r w:rsidRPr="00F02A85">
              <w:rPr>
                <w:rFonts w:ascii="Garamond" w:hAnsi="Garamond"/>
                <w:b/>
                <w:sz w:val="24"/>
                <w:szCs w:val="24"/>
              </w:rPr>
              <w:t>3. Nositelji</w:t>
            </w:r>
          </w:p>
        </w:tc>
        <w:tc>
          <w:tcPr>
            <w:tcW w:w="6407" w:type="dxa"/>
            <w:vAlign w:val="center"/>
          </w:tcPr>
          <w:p w:rsidR="00D63236" w:rsidRPr="00FE3C37" w:rsidRDefault="00D63236" w:rsidP="00D63236">
            <w:pPr>
              <w:pStyle w:val="Bezproreda"/>
              <w:rPr>
                <w:rFonts w:ascii="Garamond" w:hAnsi="Garamond" w:cs="Arial"/>
              </w:rPr>
            </w:pPr>
            <w:r>
              <w:rPr>
                <w:rFonts w:ascii="Garamond" w:hAnsi="Garamond"/>
              </w:rPr>
              <w:t>-</w:t>
            </w:r>
            <w:r w:rsidR="009D0A43">
              <w:rPr>
                <w:rFonts w:ascii="Garamond" w:hAnsi="Garamond"/>
              </w:rPr>
              <w:t xml:space="preserve"> vjeroučiteljica</w:t>
            </w:r>
            <w:r w:rsidRPr="00FE3C37">
              <w:rPr>
                <w:rFonts w:ascii="Garamond" w:hAnsi="Garamond"/>
              </w:rPr>
              <w:t>.Mih</w:t>
            </w:r>
            <w:r w:rsidR="009D0A43">
              <w:rPr>
                <w:rFonts w:ascii="Garamond" w:hAnsi="Garamond"/>
              </w:rPr>
              <w:t>aljević Zrinka</w:t>
            </w:r>
          </w:p>
        </w:tc>
      </w:tr>
      <w:tr w:rsidR="00D63236" w:rsidRPr="00F02A85" w:rsidTr="00F02A85">
        <w:tc>
          <w:tcPr>
            <w:tcW w:w="2881" w:type="dxa"/>
            <w:vAlign w:val="center"/>
          </w:tcPr>
          <w:p w:rsidR="00D63236" w:rsidRPr="00F02A85" w:rsidRDefault="00D63236" w:rsidP="00F02A85">
            <w:pPr>
              <w:spacing w:after="0"/>
              <w:rPr>
                <w:rFonts w:ascii="Garamond" w:hAnsi="Garamond"/>
                <w:b/>
                <w:sz w:val="24"/>
                <w:szCs w:val="24"/>
              </w:rPr>
            </w:pPr>
            <w:r w:rsidRPr="00F02A85">
              <w:rPr>
                <w:rFonts w:ascii="Garamond" w:hAnsi="Garamond"/>
                <w:b/>
                <w:sz w:val="24"/>
                <w:szCs w:val="24"/>
              </w:rPr>
              <w:t>4. Način realizacije</w:t>
            </w:r>
          </w:p>
        </w:tc>
        <w:tc>
          <w:tcPr>
            <w:tcW w:w="6407" w:type="dxa"/>
            <w:vAlign w:val="center"/>
          </w:tcPr>
          <w:p w:rsidR="00D63236" w:rsidRPr="0026408D" w:rsidRDefault="00D63236" w:rsidP="005B6062">
            <w:pPr>
              <w:pStyle w:val="Bezproreda"/>
              <w:rPr>
                <w:rFonts w:ascii="Garamond" w:hAnsi="Garamond" w:cs="Arial"/>
              </w:rPr>
            </w:pPr>
            <w:r>
              <w:rPr>
                <w:rFonts w:ascii="Garamond" w:hAnsi="Garamond"/>
              </w:rPr>
              <w:t>-u</w:t>
            </w:r>
            <w:r w:rsidRPr="0026408D">
              <w:rPr>
                <w:rFonts w:ascii="Garamond" w:eastAsia="Times New Roman" w:hAnsi="Garamond" w:cs="Times New Roman"/>
              </w:rPr>
              <w:t>čionička, izvanučionička nastava (Crkva, Caritas, mjesno groblje, posjete staračkom domu, posjeti djeci u bolnici)</w:t>
            </w:r>
          </w:p>
        </w:tc>
      </w:tr>
      <w:tr w:rsidR="00D63236" w:rsidRPr="00F02A85" w:rsidTr="00F02A85">
        <w:tc>
          <w:tcPr>
            <w:tcW w:w="2881" w:type="dxa"/>
            <w:vAlign w:val="center"/>
          </w:tcPr>
          <w:p w:rsidR="00D63236" w:rsidRPr="00F02A85" w:rsidRDefault="00D63236" w:rsidP="00F02A85">
            <w:pPr>
              <w:spacing w:after="0"/>
              <w:rPr>
                <w:rFonts w:ascii="Garamond" w:hAnsi="Garamond"/>
                <w:b/>
                <w:sz w:val="24"/>
                <w:szCs w:val="24"/>
              </w:rPr>
            </w:pPr>
            <w:r w:rsidRPr="00F02A85">
              <w:rPr>
                <w:rFonts w:ascii="Garamond" w:hAnsi="Garamond"/>
                <w:b/>
                <w:sz w:val="24"/>
                <w:szCs w:val="24"/>
              </w:rPr>
              <w:t>5. Vremenik</w:t>
            </w:r>
          </w:p>
        </w:tc>
        <w:tc>
          <w:tcPr>
            <w:tcW w:w="6407" w:type="dxa"/>
            <w:vAlign w:val="center"/>
          </w:tcPr>
          <w:p w:rsidR="00D63236" w:rsidRPr="0026408D" w:rsidRDefault="00D63236" w:rsidP="005B6062">
            <w:pPr>
              <w:pStyle w:val="Bezproreda"/>
              <w:rPr>
                <w:rFonts w:ascii="Garamond" w:hAnsi="Garamond" w:cs="Arial"/>
              </w:rPr>
            </w:pPr>
            <w:r>
              <w:rPr>
                <w:rFonts w:ascii="Garamond" w:hAnsi="Garamond"/>
              </w:rPr>
              <w:t>-k</w:t>
            </w:r>
            <w:r w:rsidRPr="0026408D">
              <w:rPr>
                <w:rFonts w:ascii="Garamond" w:eastAsia="Times New Roman" w:hAnsi="Garamond" w:cs="Times New Roman"/>
              </w:rPr>
              <w:t>roz školsku i liturgijsku godinu, svaki razredni odjel po d</w:t>
            </w:r>
            <w:r>
              <w:rPr>
                <w:rFonts w:ascii="Garamond" w:eastAsia="Times New Roman" w:hAnsi="Garamond" w:cs="Times New Roman"/>
              </w:rPr>
              <w:t>va sata tjedno</w:t>
            </w:r>
          </w:p>
        </w:tc>
      </w:tr>
      <w:tr w:rsidR="00D63236" w:rsidRPr="00F02A85" w:rsidTr="00F02A85">
        <w:tc>
          <w:tcPr>
            <w:tcW w:w="2881" w:type="dxa"/>
            <w:vAlign w:val="center"/>
          </w:tcPr>
          <w:p w:rsidR="00D63236" w:rsidRPr="00F02A85" w:rsidRDefault="00D63236" w:rsidP="00F02A85">
            <w:pPr>
              <w:spacing w:after="0"/>
              <w:rPr>
                <w:rFonts w:ascii="Garamond" w:hAnsi="Garamond"/>
                <w:b/>
                <w:sz w:val="24"/>
                <w:szCs w:val="24"/>
              </w:rPr>
            </w:pPr>
            <w:r w:rsidRPr="00F02A85">
              <w:rPr>
                <w:rFonts w:ascii="Garamond" w:hAnsi="Garamond"/>
                <w:b/>
                <w:sz w:val="24"/>
                <w:szCs w:val="24"/>
              </w:rPr>
              <w:t>6. Troškovnik</w:t>
            </w:r>
          </w:p>
        </w:tc>
        <w:tc>
          <w:tcPr>
            <w:tcW w:w="6407" w:type="dxa"/>
            <w:vAlign w:val="center"/>
          </w:tcPr>
          <w:p w:rsidR="00D63236" w:rsidRPr="0026408D" w:rsidRDefault="00D63236" w:rsidP="005B6062">
            <w:pPr>
              <w:pStyle w:val="Bezproreda"/>
              <w:rPr>
                <w:rFonts w:ascii="Garamond" w:hAnsi="Garamond" w:cs="Arial"/>
              </w:rPr>
            </w:pPr>
            <w:r>
              <w:rPr>
                <w:rFonts w:ascii="Garamond" w:hAnsi="Garamond"/>
              </w:rPr>
              <w:t>-t</w:t>
            </w:r>
            <w:r w:rsidRPr="0026408D">
              <w:rPr>
                <w:rFonts w:ascii="Garamond" w:eastAsia="Times New Roman" w:hAnsi="Garamond" w:cs="Times New Roman"/>
              </w:rPr>
              <w:t>roškovi uredskog materijala</w:t>
            </w:r>
          </w:p>
        </w:tc>
      </w:tr>
      <w:tr w:rsidR="00D63236" w:rsidRPr="00F02A85" w:rsidTr="00F02A85">
        <w:tc>
          <w:tcPr>
            <w:tcW w:w="2881" w:type="dxa"/>
            <w:vAlign w:val="center"/>
          </w:tcPr>
          <w:p w:rsidR="00D63236" w:rsidRPr="00F02A85" w:rsidRDefault="00D63236" w:rsidP="009C7E1D">
            <w:pPr>
              <w:spacing w:after="0" w:line="240" w:lineRule="auto"/>
              <w:rPr>
                <w:rFonts w:ascii="Garamond" w:hAnsi="Garamond"/>
                <w:b/>
                <w:sz w:val="24"/>
                <w:szCs w:val="24"/>
              </w:rPr>
            </w:pPr>
            <w:r w:rsidRPr="00F02A85">
              <w:rPr>
                <w:rFonts w:ascii="Garamond" w:hAnsi="Garamond"/>
                <w:b/>
                <w:sz w:val="24"/>
                <w:szCs w:val="24"/>
              </w:rPr>
              <w:t xml:space="preserve">7. Način vrednovanja </w:t>
            </w:r>
          </w:p>
        </w:tc>
        <w:tc>
          <w:tcPr>
            <w:tcW w:w="6407" w:type="dxa"/>
            <w:vAlign w:val="center"/>
          </w:tcPr>
          <w:p w:rsidR="00D63236" w:rsidRPr="0026408D" w:rsidRDefault="00D63236" w:rsidP="005B6062">
            <w:pPr>
              <w:pStyle w:val="Bezproreda"/>
              <w:rPr>
                <w:rFonts w:ascii="Garamond" w:hAnsi="Garamond"/>
              </w:rPr>
            </w:pPr>
            <w:r>
              <w:rPr>
                <w:rFonts w:ascii="Garamond" w:hAnsi="Garamond"/>
              </w:rPr>
              <w:t>-v</w:t>
            </w:r>
            <w:r w:rsidRPr="0026408D">
              <w:rPr>
                <w:rFonts w:ascii="Garamond" w:eastAsia="Times New Roman" w:hAnsi="Garamond" w:cs="Times New Roman"/>
              </w:rPr>
              <w:t>rjednovanje se ostvaruje opisnom i brojčanom ocjenom kroz rubrike: Znanje, stvaralačko izražavanje, zalaganje i kultura međusobne komunikacije, propisane od MZOS-a.</w:t>
            </w:r>
          </w:p>
        </w:tc>
      </w:tr>
    </w:tbl>
    <w:p w:rsidR="00DC0148" w:rsidRDefault="00DC0148"/>
    <w:p w:rsidR="00EF0F91" w:rsidRDefault="00EF0F91" w:rsidP="008B74F7">
      <w:pPr>
        <w:pStyle w:val="Naslov2"/>
        <w:numPr>
          <w:ilvl w:val="1"/>
          <w:numId w:val="29"/>
        </w:numPr>
        <w:rPr>
          <w:rFonts w:ascii="Garamond" w:hAnsi="Garamond"/>
          <w:color w:val="auto"/>
          <w:sz w:val="24"/>
          <w:szCs w:val="24"/>
        </w:rPr>
      </w:pPr>
      <w:bookmarkStart w:id="22" w:name="_Toc431158037"/>
      <w:r w:rsidRPr="00296DC6">
        <w:rPr>
          <w:rFonts w:ascii="Garamond" w:hAnsi="Garamond"/>
          <w:color w:val="auto"/>
          <w:sz w:val="24"/>
          <w:szCs w:val="24"/>
        </w:rPr>
        <w:t>Izvannastavne aktivnosti</w:t>
      </w:r>
      <w:bookmarkEnd w:id="22"/>
    </w:p>
    <w:p w:rsidR="00B30DEC" w:rsidRPr="00B30DEC" w:rsidRDefault="00B30DEC" w:rsidP="00B30DEC"/>
    <w:tbl>
      <w:tblPr>
        <w:tblStyle w:val="Srednjareetka2-Isticanje6"/>
        <w:tblW w:w="0" w:type="auto"/>
        <w:tblLook w:val="04A0"/>
      </w:tblPr>
      <w:tblGrid>
        <w:gridCol w:w="2917"/>
        <w:gridCol w:w="6371"/>
      </w:tblGrid>
      <w:tr w:rsidR="00DB5477" w:rsidRPr="00F02A85" w:rsidTr="003A109B">
        <w:trPr>
          <w:cnfStyle w:val="100000000000"/>
          <w:trHeight w:val="567"/>
        </w:trPr>
        <w:tc>
          <w:tcPr>
            <w:cnfStyle w:val="001000000100"/>
            <w:tcW w:w="2917" w:type="dxa"/>
            <w:tcBorders>
              <w:left w:val="none" w:sz="0" w:space="0" w:color="auto"/>
              <w:bottom w:val="single" w:sz="6" w:space="0" w:color="F79646" w:themeColor="accent6"/>
              <w:right w:val="none" w:sz="0" w:space="0" w:color="auto"/>
            </w:tcBorders>
            <w:shd w:val="clear" w:color="auto" w:fill="FBD4B4" w:themeFill="accent6" w:themeFillTint="66"/>
            <w:vAlign w:val="center"/>
          </w:tcPr>
          <w:p w:rsidR="00DB5477" w:rsidRPr="00F02A85" w:rsidRDefault="00DB5477" w:rsidP="00F02A85">
            <w:pPr>
              <w:rPr>
                <w:rFonts w:ascii="Garamond" w:hAnsi="Garamond"/>
                <w:sz w:val="24"/>
                <w:szCs w:val="24"/>
              </w:rPr>
            </w:pPr>
            <w:r w:rsidRPr="00F02A85">
              <w:rPr>
                <w:rFonts w:ascii="Garamond" w:hAnsi="Garamond"/>
                <w:sz w:val="24"/>
                <w:szCs w:val="24"/>
              </w:rPr>
              <w:t>NAZIV AKTIVNOSTI</w:t>
            </w:r>
          </w:p>
        </w:tc>
        <w:tc>
          <w:tcPr>
            <w:tcW w:w="6371" w:type="dxa"/>
            <w:tcBorders>
              <w:bottom w:val="single" w:sz="6" w:space="0" w:color="F79646" w:themeColor="accent6"/>
            </w:tcBorders>
            <w:shd w:val="clear" w:color="auto" w:fill="FBD4B4" w:themeFill="accent6" w:themeFillTint="66"/>
            <w:vAlign w:val="center"/>
          </w:tcPr>
          <w:p w:rsidR="00DB5477" w:rsidRPr="00E011B8" w:rsidRDefault="003B3A6F" w:rsidP="00F02A85">
            <w:pPr>
              <w:autoSpaceDE w:val="0"/>
              <w:autoSpaceDN w:val="0"/>
              <w:adjustRightInd w:val="0"/>
              <w:cnfStyle w:val="100000000000"/>
              <w:rPr>
                <w:rFonts w:ascii="Garamond" w:eastAsia="Times New Roman" w:hAnsi="Garamond" w:cs="Book Antiqua"/>
                <w:bCs w:val="0"/>
                <w:sz w:val="24"/>
                <w:szCs w:val="24"/>
              </w:rPr>
            </w:pPr>
            <w:r w:rsidRPr="00E011B8">
              <w:rPr>
                <w:rFonts w:ascii="Garamond" w:eastAsia="Times New Roman" w:hAnsi="Garamond" w:cs="Book Antiqua"/>
                <w:bCs w:val="0"/>
                <w:sz w:val="24"/>
                <w:szCs w:val="24"/>
              </w:rPr>
              <w:t>DRAMSKO-RECITATORSKA SKUPINA</w:t>
            </w:r>
          </w:p>
        </w:tc>
      </w:tr>
      <w:tr w:rsidR="003A109B" w:rsidRPr="00F02A85" w:rsidTr="003A109B">
        <w:trPr>
          <w:cnfStyle w:val="000000100000"/>
          <w:trHeight w:val="259"/>
        </w:trPr>
        <w:tc>
          <w:tcPr>
            <w:cnfStyle w:val="001000000000"/>
            <w:tcW w:w="2917"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rsidR="003A109B" w:rsidRPr="00F02A85" w:rsidRDefault="003A109B" w:rsidP="003A109B">
            <w:pPr>
              <w:rPr>
                <w:rFonts w:ascii="Garamond" w:hAnsi="Garamond"/>
                <w:sz w:val="24"/>
                <w:szCs w:val="24"/>
              </w:rPr>
            </w:pPr>
            <w:r w:rsidRPr="00F02A85">
              <w:rPr>
                <w:rFonts w:ascii="Garamond" w:hAnsi="Garamond"/>
                <w:sz w:val="24"/>
                <w:szCs w:val="24"/>
              </w:rPr>
              <w:t>1. Ciljevi</w:t>
            </w:r>
          </w:p>
        </w:tc>
        <w:tc>
          <w:tcPr>
            <w:tcW w:w="6371" w:type="dxa"/>
            <w:tcBorders>
              <w:top w:val="single" w:sz="6" w:space="0" w:color="F79646" w:themeColor="accent6"/>
              <w:bottom w:val="single" w:sz="6" w:space="0" w:color="F79646" w:themeColor="accent6"/>
              <w:right w:val="single" w:sz="6" w:space="0" w:color="F79646" w:themeColor="accent6"/>
            </w:tcBorders>
            <w:shd w:val="clear" w:color="auto" w:fill="FFFFFF" w:themeFill="background1"/>
            <w:vAlign w:val="center"/>
          </w:tcPr>
          <w:p w:rsidR="003A109B" w:rsidRPr="003A109B" w:rsidRDefault="003A109B" w:rsidP="003A109B">
            <w:pPr>
              <w:pStyle w:val="Bezproreda"/>
              <w:cnfStyle w:val="000000100000"/>
              <w:rPr>
                <w:rFonts w:ascii="Garamond" w:hAnsi="Garamond"/>
              </w:rPr>
            </w:pPr>
            <w:r w:rsidRPr="003A109B">
              <w:rPr>
                <w:rFonts w:ascii="Garamond" w:hAnsi="Garamond"/>
              </w:rPr>
              <w:t>-razvijanje usmenog i pismenog izražavanja</w:t>
            </w:r>
          </w:p>
          <w:p w:rsidR="003A109B" w:rsidRPr="003A109B" w:rsidRDefault="003A109B" w:rsidP="003A109B">
            <w:pPr>
              <w:pStyle w:val="Bezproreda"/>
              <w:cnfStyle w:val="000000100000"/>
              <w:rPr>
                <w:rFonts w:ascii="Garamond" w:hAnsi="Garamond"/>
              </w:rPr>
            </w:pPr>
            <w:r w:rsidRPr="003A109B">
              <w:rPr>
                <w:rFonts w:ascii="Garamond" w:hAnsi="Garamond"/>
              </w:rPr>
              <w:t>-razvijanje sposobnosti memoriranja, recitiranja i izražajnog čitanja</w:t>
            </w:r>
          </w:p>
          <w:p w:rsidR="003A109B" w:rsidRPr="003A109B" w:rsidRDefault="003A109B" w:rsidP="003A109B">
            <w:pPr>
              <w:pStyle w:val="Bezproreda"/>
              <w:cnfStyle w:val="000000100000"/>
              <w:rPr>
                <w:rFonts w:ascii="Garamond" w:hAnsi="Garamond"/>
              </w:rPr>
            </w:pPr>
            <w:r w:rsidRPr="003A109B">
              <w:rPr>
                <w:rFonts w:ascii="Garamond" w:hAnsi="Garamond"/>
              </w:rPr>
              <w:t>-razvijanje ugodnog radnog ozračja</w:t>
            </w:r>
          </w:p>
          <w:p w:rsidR="003A109B" w:rsidRPr="003A109B" w:rsidRDefault="003A109B" w:rsidP="003A109B">
            <w:pPr>
              <w:pStyle w:val="Bezproreda"/>
              <w:cnfStyle w:val="000000100000"/>
              <w:rPr>
                <w:rFonts w:ascii="Garamond" w:eastAsia="Times New Roman" w:hAnsi="Garamond" w:cs="Book Antiqua"/>
                <w:b/>
                <w:bCs/>
                <w:sz w:val="24"/>
                <w:szCs w:val="24"/>
              </w:rPr>
            </w:pPr>
            <w:r w:rsidRPr="003A109B">
              <w:rPr>
                <w:rFonts w:ascii="Garamond" w:hAnsi="Garamond"/>
              </w:rPr>
              <w:t>-razvijanje pravilnog izgovora i intonacije</w:t>
            </w:r>
          </w:p>
        </w:tc>
      </w:tr>
      <w:tr w:rsidR="003A109B" w:rsidRPr="00F02A85" w:rsidTr="003A109B">
        <w:trPr>
          <w:trHeight w:val="259"/>
        </w:trPr>
        <w:tc>
          <w:tcPr>
            <w:cnfStyle w:val="001000000000"/>
            <w:tcW w:w="2917"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rsidR="003A109B" w:rsidRPr="00F02A85" w:rsidRDefault="003A109B" w:rsidP="003A109B">
            <w:pPr>
              <w:rPr>
                <w:rFonts w:ascii="Garamond" w:hAnsi="Garamond"/>
                <w:sz w:val="24"/>
                <w:szCs w:val="24"/>
              </w:rPr>
            </w:pPr>
            <w:r w:rsidRPr="00F02A85">
              <w:rPr>
                <w:rFonts w:ascii="Garamond" w:hAnsi="Garamond"/>
                <w:sz w:val="24"/>
                <w:szCs w:val="24"/>
              </w:rPr>
              <w:t>2. Namjena</w:t>
            </w:r>
          </w:p>
        </w:tc>
        <w:tc>
          <w:tcPr>
            <w:tcW w:w="6371"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hemeFill="background1"/>
            <w:vAlign w:val="center"/>
          </w:tcPr>
          <w:p w:rsidR="003A109B" w:rsidRPr="003A109B" w:rsidRDefault="003A109B" w:rsidP="003A109B">
            <w:pPr>
              <w:pStyle w:val="Bezproreda"/>
              <w:cnfStyle w:val="000000000000"/>
              <w:rPr>
                <w:rFonts w:ascii="Garamond" w:hAnsi="Garamond"/>
              </w:rPr>
            </w:pPr>
            <w:r w:rsidRPr="003A109B">
              <w:rPr>
                <w:rFonts w:ascii="Garamond" w:hAnsi="Garamond"/>
              </w:rPr>
              <w:t>-izražajno čitanje, memoriranje i recitiranje pjesama i igrok</w:t>
            </w:r>
            <w:r w:rsidR="00FE22A1">
              <w:rPr>
                <w:rFonts w:ascii="Garamond" w:hAnsi="Garamond"/>
              </w:rPr>
              <w:t xml:space="preserve"> </w:t>
            </w:r>
            <w:r w:rsidRPr="003A109B">
              <w:rPr>
                <w:rFonts w:ascii="Garamond" w:hAnsi="Garamond"/>
              </w:rPr>
              <w:t>aza</w:t>
            </w:r>
          </w:p>
          <w:p w:rsidR="003A109B" w:rsidRPr="003A109B" w:rsidRDefault="003A109B" w:rsidP="003A109B">
            <w:pPr>
              <w:pStyle w:val="Bezproreda"/>
              <w:cnfStyle w:val="000000000000"/>
              <w:rPr>
                <w:rFonts w:ascii="Garamond" w:hAnsi="Garamond"/>
              </w:rPr>
            </w:pPr>
            <w:r w:rsidRPr="003A109B">
              <w:rPr>
                <w:rFonts w:ascii="Garamond" w:hAnsi="Garamond"/>
              </w:rPr>
              <w:t>-uvježbavanje izvođenja recitacija i igrokaza</w:t>
            </w:r>
          </w:p>
          <w:p w:rsidR="003A109B" w:rsidRPr="003A109B" w:rsidRDefault="003A109B" w:rsidP="003A109B">
            <w:pPr>
              <w:pStyle w:val="Bezproreda"/>
              <w:cnfStyle w:val="000000000000"/>
              <w:rPr>
                <w:rFonts w:ascii="Garamond" w:hAnsi="Garamond"/>
              </w:rPr>
            </w:pPr>
            <w:r>
              <w:rPr>
                <w:rFonts w:ascii="Garamond" w:hAnsi="Garamond"/>
              </w:rPr>
              <w:t>-</w:t>
            </w:r>
            <w:r w:rsidRPr="003A109B">
              <w:rPr>
                <w:rFonts w:ascii="Garamond" w:hAnsi="Garamond"/>
              </w:rPr>
              <w:t>samostalni pismeni radovi na zadanu temu</w:t>
            </w:r>
          </w:p>
          <w:p w:rsidR="003A109B" w:rsidRPr="003A109B" w:rsidRDefault="003A109B" w:rsidP="003A109B">
            <w:pPr>
              <w:pStyle w:val="Bezproreda"/>
              <w:cnfStyle w:val="000000000000"/>
              <w:rPr>
                <w:rFonts w:ascii="Garamond" w:hAnsi="Garamond"/>
              </w:rPr>
            </w:pPr>
            <w:r w:rsidRPr="003A109B">
              <w:rPr>
                <w:rFonts w:ascii="Garamond" w:hAnsi="Garamond"/>
              </w:rPr>
              <w:t xml:space="preserve">-suradnja s glazbeno – scenskom skupinom </w:t>
            </w:r>
          </w:p>
        </w:tc>
      </w:tr>
      <w:tr w:rsidR="003A109B" w:rsidRPr="00F02A85" w:rsidTr="003A109B">
        <w:trPr>
          <w:cnfStyle w:val="000000100000"/>
          <w:trHeight w:val="259"/>
        </w:trPr>
        <w:tc>
          <w:tcPr>
            <w:cnfStyle w:val="001000000000"/>
            <w:tcW w:w="2917"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rsidR="003A109B" w:rsidRPr="00F02A85" w:rsidRDefault="003A109B" w:rsidP="003A109B">
            <w:pPr>
              <w:rPr>
                <w:rFonts w:ascii="Garamond" w:hAnsi="Garamond"/>
                <w:sz w:val="24"/>
                <w:szCs w:val="24"/>
              </w:rPr>
            </w:pPr>
            <w:r w:rsidRPr="00F02A85">
              <w:rPr>
                <w:rFonts w:ascii="Garamond" w:hAnsi="Garamond"/>
                <w:sz w:val="24"/>
                <w:szCs w:val="24"/>
              </w:rPr>
              <w:t>3. Nositelji</w:t>
            </w:r>
          </w:p>
        </w:tc>
        <w:tc>
          <w:tcPr>
            <w:tcW w:w="6371" w:type="dxa"/>
            <w:tcBorders>
              <w:top w:val="single" w:sz="6" w:space="0" w:color="F79646" w:themeColor="accent6"/>
              <w:bottom w:val="single" w:sz="6" w:space="0" w:color="F79646" w:themeColor="accent6"/>
              <w:right w:val="single" w:sz="6" w:space="0" w:color="F79646" w:themeColor="accent6"/>
            </w:tcBorders>
            <w:shd w:val="clear" w:color="auto" w:fill="FFFFFF" w:themeFill="background1"/>
            <w:vAlign w:val="center"/>
          </w:tcPr>
          <w:p w:rsidR="003A109B" w:rsidRPr="003A109B" w:rsidRDefault="003A109B" w:rsidP="00447E59">
            <w:pPr>
              <w:pStyle w:val="Bezproreda"/>
              <w:cnfStyle w:val="000000100000"/>
              <w:rPr>
                <w:rFonts w:ascii="Garamond" w:hAnsi="Garamond"/>
              </w:rPr>
            </w:pPr>
            <w:r>
              <w:rPr>
                <w:rFonts w:ascii="Garamond" w:hAnsi="Garamond"/>
              </w:rPr>
              <w:t>-</w:t>
            </w:r>
            <w:r w:rsidRPr="003A109B">
              <w:rPr>
                <w:rFonts w:ascii="Garamond" w:hAnsi="Garamond"/>
              </w:rPr>
              <w:t>prof. reh. Đ. Kumić Cindrić</w:t>
            </w:r>
            <w:r>
              <w:rPr>
                <w:rFonts w:ascii="Garamond" w:hAnsi="Garamond"/>
              </w:rPr>
              <w:t xml:space="preserve">i </w:t>
            </w:r>
            <w:r w:rsidR="00C563B6">
              <w:rPr>
                <w:rFonts w:ascii="Garamond" w:hAnsi="Garamond"/>
              </w:rPr>
              <w:t xml:space="preserve">učenici </w:t>
            </w:r>
          </w:p>
        </w:tc>
      </w:tr>
      <w:tr w:rsidR="003A109B" w:rsidRPr="00F02A85" w:rsidTr="003A109B">
        <w:trPr>
          <w:trHeight w:val="259"/>
        </w:trPr>
        <w:tc>
          <w:tcPr>
            <w:cnfStyle w:val="001000000000"/>
            <w:tcW w:w="2917"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rsidR="003A109B" w:rsidRPr="00F02A85" w:rsidRDefault="003A109B" w:rsidP="003A109B">
            <w:pPr>
              <w:rPr>
                <w:rFonts w:ascii="Garamond" w:hAnsi="Garamond"/>
                <w:sz w:val="24"/>
                <w:szCs w:val="24"/>
              </w:rPr>
            </w:pPr>
            <w:r w:rsidRPr="00F02A85">
              <w:rPr>
                <w:rFonts w:ascii="Garamond" w:hAnsi="Garamond"/>
                <w:sz w:val="24"/>
                <w:szCs w:val="24"/>
              </w:rPr>
              <w:t>4. Način realizacije</w:t>
            </w:r>
          </w:p>
        </w:tc>
        <w:tc>
          <w:tcPr>
            <w:tcW w:w="6371"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hemeFill="background1"/>
            <w:vAlign w:val="center"/>
          </w:tcPr>
          <w:p w:rsidR="003A109B" w:rsidRPr="003A109B" w:rsidRDefault="003A109B" w:rsidP="003A109B">
            <w:pPr>
              <w:pStyle w:val="Bezproreda"/>
              <w:cnfStyle w:val="000000000000"/>
              <w:rPr>
                <w:rFonts w:ascii="Garamond" w:eastAsia="Times New Roman" w:hAnsi="Garamond" w:cs="Book Antiqua"/>
                <w:bCs/>
                <w:sz w:val="24"/>
                <w:szCs w:val="24"/>
              </w:rPr>
            </w:pPr>
            <w:r w:rsidRPr="003A109B">
              <w:rPr>
                <w:rFonts w:ascii="Garamond" w:eastAsia="Times New Roman" w:hAnsi="Garamond" w:cs="Book Antiqua"/>
                <w:bCs/>
                <w:sz w:val="24"/>
                <w:szCs w:val="24"/>
              </w:rPr>
              <w:t>-</w:t>
            </w:r>
            <w:r w:rsidR="00614F78" w:rsidRPr="00614F78">
              <w:rPr>
                <w:rFonts w:ascii="Garamond" w:eastAsia="Times New Roman" w:hAnsi="Garamond" w:cs="Book Antiqua"/>
                <w:bCs/>
              </w:rPr>
              <w:t>rad u grupi</w:t>
            </w:r>
          </w:p>
        </w:tc>
      </w:tr>
      <w:tr w:rsidR="003A109B" w:rsidRPr="00F02A85" w:rsidTr="003A109B">
        <w:trPr>
          <w:cnfStyle w:val="000000100000"/>
          <w:trHeight w:val="259"/>
        </w:trPr>
        <w:tc>
          <w:tcPr>
            <w:cnfStyle w:val="001000000000"/>
            <w:tcW w:w="2917"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rsidR="003A109B" w:rsidRPr="00F02A85" w:rsidRDefault="003A109B" w:rsidP="003A109B">
            <w:pPr>
              <w:rPr>
                <w:rFonts w:ascii="Garamond" w:hAnsi="Garamond"/>
                <w:sz w:val="24"/>
                <w:szCs w:val="24"/>
              </w:rPr>
            </w:pPr>
            <w:r w:rsidRPr="00F02A85">
              <w:rPr>
                <w:rFonts w:ascii="Garamond" w:hAnsi="Garamond"/>
                <w:sz w:val="24"/>
                <w:szCs w:val="24"/>
              </w:rPr>
              <w:t>5. Vremenik</w:t>
            </w:r>
          </w:p>
        </w:tc>
        <w:tc>
          <w:tcPr>
            <w:tcW w:w="6371" w:type="dxa"/>
            <w:tcBorders>
              <w:top w:val="single" w:sz="6" w:space="0" w:color="F79646" w:themeColor="accent6"/>
              <w:bottom w:val="single" w:sz="6" w:space="0" w:color="F79646" w:themeColor="accent6"/>
              <w:right w:val="single" w:sz="6" w:space="0" w:color="F79646" w:themeColor="accent6"/>
            </w:tcBorders>
            <w:shd w:val="clear" w:color="auto" w:fill="FFFFFF" w:themeFill="background1"/>
            <w:vAlign w:val="center"/>
          </w:tcPr>
          <w:p w:rsidR="003A109B" w:rsidRPr="003A109B" w:rsidRDefault="003A109B" w:rsidP="003A109B">
            <w:pPr>
              <w:pStyle w:val="Bezproreda"/>
              <w:cnfStyle w:val="000000100000"/>
              <w:rPr>
                <w:rFonts w:ascii="Garamond" w:hAnsi="Garamond"/>
              </w:rPr>
            </w:pPr>
            <w:r>
              <w:rPr>
                <w:rFonts w:ascii="Garamond" w:hAnsi="Garamond"/>
              </w:rPr>
              <w:t>-č</w:t>
            </w:r>
            <w:r w:rsidRPr="003A109B">
              <w:rPr>
                <w:rFonts w:ascii="Garamond" w:hAnsi="Garamond"/>
              </w:rPr>
              <w:t>etvrtak :u prvoj smjeni 6. sat</w:t>
            </w:r>
            <w:r>
              <w:rPr>
                <w:rFonts w:ascii="Garamond" w:hAnsi="Garamond"/>
              </w:rPr>
              <w:t xml:space="preserve">, </w:t>
            </w:r>
            <w:r w:rsidRPr="003A109B">
              <w:rPr>
                <w:rFonts w:ascii="Garamond" w:hAnsi="Garamond"/>
              </w:rPr>
              <w:t>u drugoj smjeni 0. sat</w:t>
            </w:r>
          </w:p>
          <w:p w:rsidR="003A109B" w:rsidRPr="003A109B" w:rsidRDefault="003A109B" w:rsidP="003A109B">
            <w:pPr>
              <w:pStyle w:val="Bezproreda"/>
              <w:cnfStyle w:val="000000100000"/>
              <w:rPr>
                <w:rFonts w:ascii="Garamond" w:hAnsi="Garamond"/>
              </w:rPr>
            </w:pPr>
            <w:r>
              <w:rPr>
                <w:rFonts w:ascii="Garamond" w:hAnsi="Garamond"/>
              </w:rPr>
              <w:t>-</w:t>
            </w:r>
            <w:r w:rsidRPr="003A109B">
              <w:rPr>
                <w:rFonts w:ascii="Garamond" w:hAnsi="Garamond"/>
              </w:rPr>
              <w:t>ukupno:35 sati u školskoj godini</w:t>
            </w:r>
          </w:p>
        </w:tc>
      </w:tr>
      <w:tr w:rsidR="003A109B" w:rsidRPr="00F02A85" w:rsidTr="003A109B">
        <w:trPr>
          <w:trHeight w:val="259"/>
        </w:trPr>
        <w:tc>
          <w:tcPr>
            <w:cnfStyle w:val="001000000000"/>
            <w:tcW w:w="2917"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rsidR="003A109B" w:rsidRPr="00F02A85" w:rsidRDefault="003A109B" w:rsidP="003A109B">
            <w:pPr>
              <w:rPr>
                <w:rFonts w:ascii="Garamond" w:hAnsi="Garamond"/>
                <w:sz w:val="24"/>
                <w:szCs w:val="24"/>
              </w:rPr>
            </w:pPr>
            <w:r w:rsidRPr="00F02A85">
              <w:rPr>
                <w:rFonts w:ascii="Garamond" w:hAnsi="Garamond"/>
                <w:sz w:val="24"/>
                <w:szCs w:val="24"/>
              </w:rPr>
              <w:t>6. Troškovnik</w:t>
            </w:r>
          </w:p>
        </w:tc>
        <w:tc>
          <w:tcPr>
            <w:tcW w:w="6371"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hemeFill="background1"/>
            <w:vAlign w:val="center"/>
          </w:tcPr>
          <w:p w:rsidR="003A109B" w:rsidRPr="003A109B" w:rsidRDefault="003A109B" w:rsidP="003A109B">
            <w:pPr>
              <w:pStyle w:val="Bezproreda"/>
              <w:cnfStyle w:val="000000000000"/>
              <w:rPr>
                <w:rFonts w:ascii="Garamond" w:hAnsi="Garamond"/>
              </w:rPr>
            </w:pPr>
            <w:r w:rsidRPr="003A109B">
              <w:rPr>
                <w:rFonts w:ascii="Garamond" w:hAnsi="Garamond"/>
              </w:rPr>
              <w:t>- dječji časopisi, knjige i udžbenici s pjesmama i igrokazima</w:t>
            </w:r>
          </w:p>
          <w:p w:rsidR="003A109B" w:rsidRPr="003A109B" w:rsidRDefault="003A109B" w:rsidP="003A109B">
            <w:pPr>
              <w:pStyle w:val="Bezproreda"/>
              <w:cnfStyle w:val="000000000000"/>
              <w:rPr>
                <w:rFonts w:ascii="Garamond" w:hAnsi="Garamond"/>
              </w:rPr>
            </w:pPr>
            <w:r w:rsidRPr="003A109B">
              <w:rPr>
                <w:rFonts w:ascii="Garamond" w:hAnsi="Garamond"/>
              </w:rPr>
              <w:t>- papir za kopiranje i troškovi kopiranja primjeraka učenicima</w:t>
            </w:r>
          </w:p>
          <w:p w:rsidR="003A109B" w:rsidRPr="003A109B" w:rsidRDefault="003A109B" w:rsidP="003A109B">
            <w:pPr>
              <w:pStyle w:val="Bezproreda"/>
              <w:cnfStyle w:val="000000000000"/>
              <w:rPr>
                <w:rFonts w:ascii="Garamond" w:eastAsia="Times New Roman" w:hAnsi="Garamond" w:cs="Book Antiqua"/>
                <w:b/>
                <w:bCs/>
                <w:sz w:val="24"/>
                <w:szCs w:val="24"/>
              </w:rPr>
            </w:pPr>
            <w:r w:rsidRPr="003A109B">
              <w:rPr>
                <w:rFonts w:ascii="Garamond" w:hAnsi="Garamond"/>
              </w:rPr>
              <w:t>- izrada prigodne kostimografije za nastupe</w:t>
            </w:r>
          </w:p>
        </w:tc>
      </w:tr>
      <w:tr w:rsidR="003A109B" w:rsidRPr="00F02A85" w:rsidTr="003A109B">
        <w:trPr>
          <w:cnfStyle w:val="000000100000"/>
          <w:trHeight w:val="259"/>
        </w:trPr>
        <w:tc>
          <w:tcPr>
            <w:cnfStyle w:val="001000000000"/>
            <w:tcW w:w="2917"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rsidR="003A109B" w:rsidRPr="00F02A85" w:rsidRDefault="003A109B" w:rsidP="003A109B">
            <w:pPr>
              <w:rPr>
                <w:rFonts w:ascii="Garamond" w:hAnsi="Garamond"/>
                <w:sz w:val="24"/>
                <w:szCs w:val="24"/>
              </w:rPr>
            </w:pPr>
            <w:r w:rsidRPr="00F02A85">
              <w:rPr>
                <w:rFonts w:ascii="Garamond" w:hAnsi="Garamond"/>
                <w:sz w:val="24"/>
                <w:szCs w:val="24"/>
              </w:rPr>
              <w:t xml:space="preserve">7. Način vrednovanja </w:t>
            </w:r>
          </w:p>
        </w:tc>
        <w:tc>
          <w:tcPr>
            <w:tcW w:w="6371" w:type="dxa"/>
            <w:tcBorders>
              <w:top w:val="single" w:sz="6" w:space="0" w:color="F79646" w:themeColor="accent6"/>
              <w:bottom w:val="single" w:sz="6" w:space="0" w:color="F79646" w:themeColor="accent6"/>
              <w:right w:val="single" w:sz="6" w:space="0" w:color="F79646" w:themeColor="accent6"/>
            </w:tcBorders>
            <w:shd w:val="clear" w:color="auto" w:fill="FFFFFF" w:themeFill="background1"/>
            <w:vAlign w:val="center"/>
          </w:tcPr>
          <w:p w:rsidR="003A109B" w:rsidRPr="003A109B" w:rsidRDefault="003A109B" w:rsidP="003A109B">
            <w:pPr>
              <w:pStyle w:val="Bezproreda"/>
              <w:cnfStyle w:val="000000100000"/>
              <w:rPr>
                <w:rFonts w:ascii="Garamond" w:hAnsi="Garamond"/>
              </w:rPr>
            </w:pPr>
            <w:r>
              <w:rPr>
                <w:rFonts w:ascii="Garamond" w:hAnsi="Garamond"/>
              </w:rPr>
              <w:t>-</w:t>
            </w:r>
            <w:r w:rsidRPr="003A109B">
              <w:rPr>
                <w:rFonts w:ascii="Garamond" w:hAnsi="Garamond"/>
              </w:rPr>
              <w:t>aktivno sudjelovanje u planiranim aktivnostima</w:t>
            </w:r>
          </w:p>
          <w:p w:rsidR="003A109B" w:rsidRPr="003A109B" w:rsidRDefault="003A109B" w:rsidP="003A109B">
            <w:pPr>
              <w:pStyle w:val="Bezproreda"/>
              <w:cnfStyle w:val="000000100000"/>
              <w:rPr>
                <w:rFonts w:ascii="Garamond" w:hAnsi="Garamond"/>
              </w:rPr>
            </w:pPr>
            <w:r w:rsidRPr="003A109B">
              <w:rPr>
                <w:rFonts w:ascii="Garamond" w:hAnsi="Garamond"/>
              </w:rPr>
              <w:t>-estetika izrađenih predmeta</w:t>
            </w:r>
          </w:p>
          <w:p w:rsidR="003A109B" w:rsidRPr="003A109B" w:rsidRDefault="003A109B" w:rsidP="003A109B">
            <w:pPr>
              <w:pStyle w:val="Bezproreda"/>
              <w:cnfStyle w:val="000000100000"/>
              <w:rPr>
                <w:rFonts w:ascii="Garamond" w:eastAsia="Times New Roman" w:hAnsi="Garamond" w:cs="Book Antiqua"/>
                <w:b/>
                <w:bCs/>
                <w:sz w:val="24"/>
                <w:szCs w:val="24"/>
              </w:rPr>
            </w:pPr>
            <w:r w:rsidRPr="003A109B">
              <w:rPr>
                <w:rFonts w:ascii="Garamond" w:hAnsi="Garamond"/>
              </w:rPr>
              <w:t>-izvođenje recitacija i igrokaza na priredbama u razredu, školi i gradu</w:t>
            </w:r>
          </w:p>
        </w:tc>
      </w:tr>
      <w:tr w:rsidR="003A109B" w:rsidRPr="00F02A85" w:rsidTr="003A109B">
        <w:trPr>
          <w:trHeight w:val="567"/>
        </w:trPr>
        <w:tc>
          <w:tcPr>
            <w:cnfStyle w:val="001000000000"/>
            <w:tcW w:w="2917"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BD4B4" w:themeFill="accent6" w:themeFillTint="66"/>
            <w:vAlign w:val="center"/>
          </w:tcPr>
          <w:p w:rsidR="003A109B" w:rsidRPr="00F02A85" w:rsidRDefault="00614F78" w:rsidP="00F02A85">
            <w:pPr>
              <w:rPr>
                <w:rFonts w:ascii="Garamond" w:hAnsi="Garamond"/>
                <w:sz w:val="24"/>
                <w:szCs w:val="24"/>
              </w:rPr>
            </w:pPr>
            <w:r w:rsidRPr="00F02A85">
              <w:rPr>
                <w:rFonts w:ascii="Garamond" w:hAnsi="Garamond"/>
                <w:sz w:val="24"/>
                <w:szCs w:val="24"/>
              </w:rPr>
              <w:t>NAZIV AKTIVNOSTI</w:t>
            </w:r>
          </w:p>
        </w:tc>
        <w:tc>
          <w:tcPr>
            <w:tcW w:w="6371" w:type="dxa"/>
            <w:tcBorders>
              <w:top w:val="single" w:sz="6" w:space="0" w:color="F79646" w:themeColor="accent6"/>
              <w:bottom w:val="single" w:sz="6" w:space="0" w:color="F79646" w:themeColor="accent6"/>
              <w:right w:val="single" w:sz="6" w:space="0" w:color="F79646" w:themeColor="accent6"/>
            </w:tcBorders>
            <w:shd w:val="clear" w:color="auto" w:fill="FBD4B4" w:themeFill="accent6" w:themeFillTint="66"/>
            <w:vAlign w:val="center"/>
          </w:tcPr>
          <w:p w:rsidR="003A109B" w:rsidRDefault="00614F78" w:rsidP="00F02A85">
            <w:pPr>
              <w:autoSpaceDE w:val="0"/>
              <w:autoSpaceDN w:val="0"/>
              <w:adjustRightInd w:val="0"/>
              <w:cnfStyle w:val="000000000000"/>
              <w:rPr>
                <w:rFonts w:ascii="Garamond" w:eastAsia="Times New Roman" w:hAnsi="Garamond" w:cs="Book Antiqua"/>
                <w:b/>
                <w:bCs/>
                <w:sz w:val="24"/>
                <w:szCs w:val="24"/>
              </w:rPr>
            </w:pPr>
            <w:r>
              <w:rPr>
                <w:rFonts w:ascii="Garamond" w:eastAsia="Times New Roman" w:hAnsi="Garamond" w:cs="Book Antiqua"/>
                <w:b/>
                <w:bCs/>
                <w:sz w:val="24"/>
                <w:szCs w:val="24"/>
              </w:rPr>
              <w:t>GLAZBENO-SCENSKA SKUPINA</w:t>
            </w:r>
          </w:p>
        </w:tc>
      </w:tr>
      <w:tr w:rsidR="003A109B" w:rsidRPr="00F02A85" w:rsidTr="003A109B">
        <w:trPr>
          <w:cnfStyle w:val="000000100000"/>
        </w:trPr>
        <w:tc>
          <w:tcPr>
            <w:cnfStyle w:val="001000000000"/>
            <w:tcW w:w="2917" w:type="dxa"/>
            <w:tcBorders>
              <w:top w:val="single" w:sz="6" w:space="0" w:color="F79646" w:themeColor="accent6"/>
              <w:left w:val="none" w:sz="0" w:space="0" w:color="auto"/>
              <w:bottom w:val="none" w:sz="0" w:space="0" w:color="auto"/>
              <w:right w:val="none" w:sz="0" w:space="0" w:color="auto"/>
            </w:tcBorders>
            <w:shd w:val="clear" w:color="auto" w:fill="auto"/>
            <w:vAlign w:val="center"/>
          </w:tcPr>
          <w:p w:rsidR="003A109B" w:rsidRPr="00F02A85" w:rsidRDefault="003A109B" w:rsidP="00F02A85">
            <w:pPr>
              <w:rPr>
                <w:rFonts w:ascii="Garamond" w:hAnsi="Garamond"/>
                <w:sz w:val="24"/>
                <w:szCs w:val="24"/>
              </w:rPr>
            </w:pPr>
            <w:r w:rsidRPr="00F02A85">
              <w:rPr>
                <w:rFonts w:ascii="Garamond" w:hAnsi="Garamond"/>
                <w:sz w:val="24"/>
                <w:szCs w:val="24"/>
              </w:rPr>
              <w:t>1. Ciljevi</w:t>
            </w:r>
          </w:p>
        </w:tc>
        <w:tc>
          <w:tcPr>
            <w:tcW w:w="6371" w:type="dxa"/>
            <w:tcBorders>
              <w:top w:val="single" w:sz="6" w:space="0" w:color="F79646" w:themeColor="accent6"/>
            </w:tcBorders>
            <w:shd w:val="clear" w:color="auto" w:fill="auto"/>
            <w:vAlign w:val="center"/>
          </w:tcPr>
          <w:p w:rsidR="00614F78" w:rsidRPr="00614F78" w:rsidRDefault="00614F78" w:rsidP="00614F78">
            <w:pPr>
              <w:pStyle w:val="Bezproreda"/>
              <w:cnfStyle w:val="000000100000"/>
              <w:rPr>
                <w:rFonts w:ascii="Garamond" w:eastAsia="Times New Roman" w:hAnsi="Garamond" w:cs="Times New Roman"/>
                <w:color w:val="000000"/>
              </w:rPr>
            </w:pPr>
            <w:r w:rsidRPr="00614F78">
              <w:rPr>
                <w:rFonts w:ascii="Garamond" w:eastAsia="Times New Roman" w:hAnsi="Garamond" w:cs="Times New Roman"/>
                <w:color w:val="000000"/>
              </w:rPr>
              <w:t>-razvijanje interesa za rad i smisla za scenski nastup</w:t>
            </w:r>
          </w:p>
          <w:p w:rsidR="00614F78" w:rsidRPr="00614F78" w:rsidRDefault="00614F78" w:rsidP="00614F78">
            <w:pPr>
              <w:pStyle w:val="Bezproreda"/>
              <w:cnfStyle w:val="000000100000"/>
              <w:rPr>
                <w:rFonts w:ascii="Garamond" w:eastAsia="Times New Roman" w:hAnsi="Garamond" w:cs="Times New Roman"/>
                <w:color w:val="000000"/>
              </w:rPr>
            </w:pPr>
            <w:r w:rsidRPr="00614F78">
              <w:rPr>
                <w:rFonts w:ascii="Garamond" w:eastAsia="Times New Roman" w:hAnsi="Garamond" w:cs="Times New Roman"/>
                <w:color w:val="000000"/>
              </w:rPr>
              <w:lastRenderedPageBreak/>
              <w:t>-razvijanje glazbene svijesti i interesa za rad u glazbeno – scenskoj skupini</w:t>
            </w:r>
          </w:p>
          <w:p w:rsidR="00614F78" w:rsidRPr="00614F78" w:rsidRDefault="00614F78" w:rsidP="00614F78">
            <w:pPr>
              <w:pStyle w:val="Bezproreda"/>
              <w:cnfStyle w:val="000000100000"/>
              <w:rPr>
                <w:rFonts w:ascii="Garamond" w:eastAsia="Times New Roman" w:hAnsi="Garamond" w:cs="Times New Roman"/>
                <w:color w:val="000000"/>
              </w:rPr>
            </w:pPr>
            <w:r w:rsidRPr="00614F78">
              <w:rPr>
                <w:rFonts w:ascii="Garamond" w:eastAsia="Times New Roman" w:hAnsi="Garamond" w:cs="Times New Roman"/>
                <w:color w:val="000000"/>
              </w:rPr>
              <w:t>-razvijanje radnih navika i ugodnog radnog ozračja</w:t>
            </w:r>
          </w:p>
          <w:p w:rsidR="00614F78" w:rsidRPr="00614F78" w:rsidRDefault="00614F78" w:rsidP="00614F78">
            <w:pPr>
              <w:pStyle w:val="Bezproreda"/>
              <w:cnfStyle w:val="000000100000"/>
              <w:rPr>
                <w:rFonts w:ascii="Garamond" w:eastAsia="Times New Roman" w:hAnsi="Garamond" w:cs="Times New Roman"/>
                <w:color w:val="000000"/>
              </w:rPr>
            </w:pPr>
            <w:r w:rsidRPr="00614F78">
              <w:rPr>
                <w:rFonts w:ascii="Garamond" w:eastAsia="Times New Roman" w:hAnsi="Garamond" w:cs="Times New Roman"/>
                <w:color w:val="000000"/>
              </w:rPr>
              <w:t>- razvijanje kulturnog i prijateljskog odnosa prema vršnjacima, voditeljici skupine</w:t>
            </w:r>
          </w:p>
          <w:p w:rsidR="003A109B" w:rsidRPr="00614F78" w:rsidRDefault="00614F78" w:rsidP="00614F78">
            <w:pPr>
              <w:pStyle w:val="Bezproreda"/>
              <w:cnfStyle w:val="000000100000"/>
              <w:rPr>
                <w:rFonts w:ascii="Garamond" w:hAnsi="Garamond"/>
              </w:rPr>
            </w:pPr>
            <w:r w:rsidRPr="00614F78">
              <w:rPr>
                <w:rFonts w:ascii="Garamond" w:eastAsia="Times New Roman" w:hAnsi="Garamond" w:cs="Times New Roman"/>
                <w:color w:val="000000"/>
              </w:rPr>
              <w:t>- razvijanje osjećaja vlastite vrijednosti, suradništva i priznavanja tuđeg truda i rezultata rada</w:t>
            </w:r>
          </w:p>
        </w:tc>
      </w:tr>
      <w:tr w:rsidR="003A109B" w:rsidRPr="00F02A85" w:rsidTr="00D06ED5">
        <w:tc>
          <w:tcPr>
            <w:cnfStyle w:val="001000000000"/>
            <w:tcW w:w="2917" w:type="dxa"/>
            <w:tcBorders>
              <w:left w:val="none" w:sz="0" w:space="0" w:color="auto"/>
              <w:bottom w:val="none" w:sz="0" w:space="0" w:color="auto"/>
              <w:right w:val="none" w:sz="0" w:space="0" w:color="auto"/>
            </w:tcBorders>
            <w:shd w:val="clear" w:color="auto" w:fill="auto"/>
            <w:vAlign w:val="center"/>
          </w:tcPr>
          <w:p w:rsidR="003A109B" w:rsidRPr="00F02A85" w:rsidRDefault="003A109B" w:rsidP="00F02A85">
            <w:pPr>
              <w:rPr>
                <w:rFonts w:ascii="Garamond" w:hAnsi="Garamond"/>
                <w:sz w:val="24"/>
                <w:szCs w:val="24"/>
              </w:rPr>
            </w:pPr>
            <w:r w:rsidRPr="00F02A85">
              <w:rPr>
                <w:rFonts w:ascii="Garamond" w:hAnsi="Garamond"/>
                <w:sz w:val="24"/>
                <w:szCs w:val="24"/>
              </w:rPr>
              <w:lastRenderedPageBreak/>
              <w:t>2. Namjena</w:t>
            </w:r>
          </w:p>
        </w:tc>
        <w:tc>
          <w:tcPr>
            <w:tcW w:w="6371" w:type="dxa"/>
            <w:shd w:val="clear" w:color="auto" w:fill="auto"/>
            <w:vAlign w:val="center"/>
          </w:tcPr>
          <w:p w:rsidR="003A109B" w:rsidRPr="00614F78" w:rsidRDefault="00614F78" w:rsidP="00614F78">
            <w:pPr>
              <w:pStyle w:val="Bezproreda"/>
              <w:cnfStyle w:val="000000000000"/>
              <w:rPr>
                <w:rFonts w:ascii="Garamond" w:hAnsi="Garamond"/>
              </w:rPr>
            </w:pPr>
            <w:r>
              <w:rPr>
                <w:rFonts w:ascii="Garamond" w:hAnsi="Garamond"/>
              </w:rPr>
              <w:t xml:space="preserve">-aktivnost </w:t>
            </w:r>
            <w:r w:rsidRPr="00614F78">
              <w:rPr>
                <w:rFonts w:ascii="Garamond" w:eastAsia="Times New Roman" w:hAnsi="Garamond" w:cs="Times New Roman"/>
                <w:color w:val="000000"/>
              </w:rPr>
              <w:t>namijenjena učenicima 5. – 8. razreda odjela po posebnom programu kako bi kod njih potakla razvoj osjećaja za lijepu glazbu i scenski nastup</w:t>
            </w:r>
          </w:p>
        </w:tc>
      </w:tr>
      <w:tr w:rsidR="003A109B" w:rsidRPr="00F02A85" w:rsidTr="00D06ED5">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3A109B" w:rsidRPr="00F02A85" w:rsidRDefault="003A109B" w:rsidP="00F02A85">
            <w:pPr>
              <w:rPr>
                <w:rFonts w:ascii="Garamond" w:hAnsi="Garamond"/>
                <w:sz w:val="24"/>
                <w:szCs w:val="24"/>
              </w:rPr>
            </w:pPr>
            <w:r w:rsidRPr="00F02A85">
              <w:rPr>
                <w:rFonts w:ascii="Garamond" w:hAnsi="Garamond"/>
                <w:sz w:val="24"/>
                <w:szCs w:val="24"/>
              </w:rPr>
              <w:t>3. Nositelji</w:t>
            </w:r>
          </w:p>
        </w:tc>
        <w:tc>
          <w:tcPr>
            <w:tcW w:w="6371" w:type="dxa"/>
            <w:shd w:val="clear" w:color="auto" w:fill="auto"/>
            <w:vAlign w:val="center"/>
          </w:tcPr>
          <w:p w:rsidR="003A109B" w:rsidRPr="00614F78" w:rsidRDefault="00614F78" w:rsidP="00614F78">
            <w:pPr>
              <w:pStyle w:val="Bezproreda"/>
              <w:cnfStyle w:val="000000100000"/>
              <w:rPr>
                <w:rFonts w:ascii="Garamond" w:hAnsi="Garamond"/>
              </w:rPr>
            </w:pPr>
            <w:r>
              <w:rPr>
                <w:rFonts w:ascii="Garamond" w:hAnsi="Garamond"/>
              </w:rPr>
              <w:t>-</w:t>
            </w:r>
            <w:r w:rsidRPr="00614F78">
              <w:rPr>
                <w:rFonts w:ascii="Garamond" w:eastAsia="Times New Roman" w:hAnsi="Garamond" w:cs="Times New Roman"/>
                <w:color w:val="000000"/>
              </w:rPr>
              <w:t xml:space="preserve">defektolog učiteljSanja Vujović </w:t>
            </w:r>
            <w:r>
              <w:rPr>
                <w:rFonts w:ascii="Garamond" w:hAnsi="Garamond"/>
              </w:rPr>
              <w:t>–</w:t>
            </w:r>
            <w:r w:rsidRPr="00614F78">
              <w:rPr>
                <w:rFonts w:ascii="Garamond" w:eastAsia="Times New Roman" w:hAnsi="Garamond" w:cs="Times New Roman"/>
                <w:color w:val="000000"/>
              </w:rPr>
              <w:t xml:space="preserve"> Matovina</w:t>
            </w:r>
            <w:r>
              <w:rPr>
                <w:rFonts w:ascii="Garamond" w:hAnsi="Garamond"/>
              </w:rPr>
              <w:t xml:space="preserve"> i </w:t>
            </w:r>
            <w:r w:rsidR="002B5A88">
              <w:rPr>
                <w:rFonts w:ascii="Garamond" w:eastAsia="Times New Roman" w:hAnsi="Garamond" w:cs="Times New Roman"/>
                <w:color w:val="000000"/>
              </w:rPr>
              <w:t xml:space="preserve">učenici </w:t>
            </w:r>
            <w:r w:rsidRPr="00614F78">
              <w:rPr>
                <w:rFonts w:ascii="Garamond" w:eastAsia="Times New Roman" w:hAnsi="Garamond" w:cs="Times New Roman"/>
                <w:color w:val="000000"/>
              </w:rPr>
              <w:t>odjela po posebnom programu</w:t>
            </w:r>
          </w:p>
        </w:tc>
      </w:tr>
      <w:tr w:rsidR="003A109B" w:rsidRPr="00F02A85" w:rsidTr="00D06ED5">
        <w:tc>
          <w:tcPr>
            <w:cnfStyle w:val="001000000000"/>
            <w:tcW w:w="2917" w:type="dxa"/>
            <w:tcBorders>
              <w:left w:val="none" w:sz="0" w:space="0" w:color="auto"/>
              <w:bottom w:val="none" w:sz="0" w:space="0" w:color="auto"/>
              <w:right w:val="none" w:sz="0" w:space="0" w:color="auto"/>
            </w:tcBorders>
            <w:shd w:val="clear" w:color="auto" w:fill="auto"/>
            <w:vAlign w:val="center"/>
          </w:tcPr>
          <w:p w:rsidR="003A109B" w:rsidRPr="00F02A85" w:rsidRDefault="003A109B" w:rsidP="00F02A85">
            <w:pPr>
              <w:rPr>
                <w:rFonts w:ascii="Garamond" w:hAnsi="Garamond"/>
                <w:sz w:val="24"/>
                <w:szCs w:val="24"/>
              </w:rPr>
            </w:pPr>
            <w:r w:rsidRPr="00F02A85">
              <w:rPr>
                <w:rFonts w:ascii="Garamond" w:hAnsi="Garamond"/>
                <w:sz w:val="24"/>
                <w:szCs w:val="24"/>
              </w:rPr>
              <w:t>4. Način realizacije</w:t>
            </w:r>
          </w:p>
        </w:tc>
        <w:tc>
          <w:tcPr>
            <w:tcW w:w="6371" w:type="dxa"/>
            <w:shd w:val="clear" w:color="auto" w:fill="auto"/>
            <w:vAlign w:val="center"/>
          </w:tcPr>
          <w:p w:rsidR="00614F78" w:rsidRPr="00614F78" w:rsidRDefault="00614F78" w:rsidP="00614F78">
            <w:pPr>
              <w:pStyle w:val="Bezproreda"/>
              <w:cnfStyle w:val="000000000000"/>
              <w:rPr>
                <w:rFonts w:ascii="Garamond" w:eastAsia="Times New Roman" w:hAnsi="Garamond" w:cs="Times New Roman"/>
                <w:color w:val="000000"/>
              </w:rPr>
            </w:pPr>
            <w:r>
              <w:rPr>
                <w:rFonts w:ascii="Garamond" w:hAnsi="Garamond"/>
              </w:rPr>
              <w:t>-</w:t>
            </w:r>
            <w:r w:rsidRPr="00614F78">
              <w:rPr>
                <w:rFonts w:ascii="Garamond" w:eastAsia="Times New Roman" w:hAnsi="Garamond" w:cs="Times New Roman"/>
                <w:color w:val="000000"/>
              </w:rPr>
              <w:t>slušanje glazbe za ples</w:t>
            </w:r>
          </w:p>
          <w:p w:rsidR="00614F78" w:rsidRPr="00614F78" w:rsidRDefault="00614F78" w:rsidP="00614F78">
            <w:pPr>
              <w:pStyle w:val="Bezproreda"/>
              <w:cnfStyle w:val="000000000000"/>
              <w:rPr>
                <w:rFonts w:ascii="Garamond" w:eastAsia="Times New Roman" w:hAnsi="Garamond" w:cs="Times New Roman"/>
                <w:color w:val="000000"/>
              </w:rPr>
            </w:pPr>
            <w:r>
              <w:rPr>
                <w:rFonts w:ascii="Garamond" w:hAnsi="Garamond"/>
              </w:rPr>
              <w:t>-</w:t>
            </w:r>
            <w:r w:rsidRPr="00614F78">
              <w:rPr>
                <w:rFonts w:ascii="Garamond" w:eastAsia="Times New Roman" w:hAnsi="Garamond" w:cs="Times New Roman"/>
                <w:color w:val="000000"/>
              </w:rPr>
              <w:t>osmišljavanje i uvježbavanje plesnih koraka</w:t>
            </w:r>
          </w:p>
          <w:p w:rsidR="003A109B" w:rsidRPr="00614F78" w:rsidRDefault="00614F78" w:rsidP="00614F78">
            <w:pPr>
              <w:pStyle w:val="Bezproreda"/>
              <w:cnfStyle w:val="000000000000"/>
              <w:rPr>
                <w:rFonts w:ascii="Garamond" w:hAnsi="Garamond"/>
              </w:rPr>
            </w:pPr>
            <w:r w:rsidRPr="00614F78">
              <w:rPr>
                <w:rFonts w:ascii="Garamond" w:eastAsia="Times New Roman" w:hAnsi="Garamond" w:cs="Times New Roman"/>
                <w:color w:val="000000"/>
              </w:rPr>
              <w:t>-aktivno sudjelovanje na priredbama povodom sv. Nikole i božićnom domjenku za roditelje</w:t>
            </w:r>
          </w:p>
        </w:tc>
      </w:tr>
      <w:tr w:rsidR="003A109B" w:rsidRPr="00F02A85" w:rsidTr="00D06ED5">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3A109B" w:rsidRPr="00F02A85" w:rsidRDefault="003A109B" w:rsidP="00F02A85">
            <w:pPr>
              <w:rPr>
                <w:rFonts w:ascii="Garamond" w:hAnsi="Garamond"/>
                <w:sz w:val="24"/>
                <w:szCs w:val="24"/>
              </w:rPr>
            </w:pPr>
            <w:r w:rsidRPr="00F02A85">
              <w:rPr>
                <w:rFonts w:ascii="Garamond" w:hAnsi="Garamond"/>
                <w:sz w:val="24"/>
                <w:szCs w:val="24"/>
              </w:rPr>
              <w:t>5. Vremenik</w:t>
            </w:r>
          </w:p>
        </w:tc>
        <w:tc>
          <w:tcPr>
            <w:tcW w:w="6371" w:type="dxa"/>
            <w:shd w:val="clear" w:color="auto" w:fill="auto"/>
            <w:vAlign w:val="center"/>
          </w:tcPr>
          <w:p w:rsidR="00614F78" w:rsidRPr="00614F78" w:rsidRDefault="00614F78" w:rsidP="00614F78">
            <w:pPr>
              <w:pStyle w:val="Bezproreda"/>
              <w:cnfStyle w:val="000000100000"/>
              <w:rPr>
                <w:rFonts w:ascii="Garamond" w:eastAsia="Times New Roman" w:hAnsi="Garamond" w:cs="Times New Roman"/>
                <w:color w:val="000000"/>
              </w:rPr>
            </w:pPr>
            <w:r>
              <w:rPr>
                <w:rFonts w:ascii="Garamond" w:hAnsi="Garamond"/>
              </w:rPr>
              <w:t>-u</w:t>
            </w:r>
            <w:r w:rsidR="00230694">
              <w:rPr>
                <w:rFonts w:ascii="Garamond" w:hAnsi="Garamond"/>
              </w:rPr>
              <w:t xml:space="preserve"> </w:t>
            </w:r>
            <w:r>
              <w:rPr>
                <w:rFonts w:ascii="Garamond" w:hAnsi="Garamond"/>
              </w:rPr>
              <w:t xml:space="preserve">prvoj smjeni utorak </w:t>
            </w:r>
            <w:r w:rsidRPr="00614F78">
              <w:rPr>
                <w:rFonts w:ascii="Garamond" w:eastAsia="Times New Roman" w:hAnsi="Garamond" w:cs="Times New Roman"/>
                <w:color w:val="000000"/>
              </w:rPr>
              <w:t>6. sat</w:t>
            </w:r>
            <w:r>
              <w:rPr>
                <w:rFonts w:ascii="Garamond" w:hAnsi="Garamond"/>
              </w:rPr>
              <w:t xml:space="preserve">,  </w:t>
            </w:r>
            <w:r w:rsidRPr="00614F78">
              <w:rPr>
                <w:rFonts w:ascii="Garamond" w:eastAsia="Times New Roman" w:hAnsi="Garamond" w:cs="Times New Roman"/>
                <w:color w:val="000000"/>
              </w:rPr>
              <w:t>u drugoj smjeni</w:t>
            </w:r>
            <w:r w:rsidR="00230694">
              <w:rPr>
                <w:rFonts w:ascii="Garamond" w:eastAsia="Times New Roman" w:hAnsi="Garamond" w:cs="Times New Roman"/>
                <w:color w:val="000000"/>
              </w:rPr>
              <w:t xml:space="preserve"> </w:t>
            </w:r>
            <w:r w:rsidRPr="00614F78">
              <w:rPr>
                <w:rFonts w:ascii="Garamond" w:eastAsia="Times New Roman" w:hAnsi="Garamond" w:cs="Times New Roman"/>
                <w:color w:val="000000"/>
              </w:rPr>
              <w:t>srijeda,</w:t>
            </w:r>
            <w:r w:rsidR="00230694">
              <w:rPr>
                <w:rFonts w:ascii="Garamond" w:eastAsia="Times New Roman" w:hAnsi="Garamond" w:cs="Times New Roman"/>
                <w:color w:val="000000"/>
              </w:rPr>
              <w:t xml:space="preserve"> </w:t>
            </w:r>
            <w:r w:rsidRPr="00614F78">
              <w:rPr>
                <w:rFonts w:ascii="Garamond" w:eastAsia="Times New Roman" w:hAnsi="Garamond" w:cs="Times New Roman"/>
                <w:color w:val="000000"/>
              </w:rPr>
              <w:t>0. sat</w:t>
            </w:r>
          </w:p>
          <w:p w:rsidR="003A109B" w:rsidRPr="00614F78" w:rsidRDefault="00614F78" w:rsidP="00614F78">
            <w:pPr>
              <w:pStyle w:val="Bezproreda"/>
              <w:cnfStyle w:val="000000100000"/>
              <w:rPr>
                <w:rFonts w:ascii="Garamond" w:hAnsi="Garamond"/>
              </w:rPr>
            </w:pPr>
            <w:r>
              <w:rPr>
                <w:rFonts w:ascii="Garamond" w:hAnsi="Garamond"/>
              </w:rPr>
              <w:t>-</w:t>
            </w:r>
            <w:r w:rsidRPr="00614F78">
              <w:rPr>
                <w:rFonts w:ascii="Garamond" w:eastAsia="Times New Roman" w:hAnsi="Garamond" w:cs="Times New Roman"/>
                <w:color w:val="000000"/>
              </w:rPr>
              <w:t>ukupno</w:t>
            </w:r>
            <w:r>
              <w:rPr>
                <w:rFonts w:ascii="Garamond" w:hAnsi="Garamond"/>
              </w:rPr>
              <w:t xml:space="preserve">: </w:t>
            </w:r>
            <w:r w:rsidRPr="00614F78">
              <w:rPr>
                <w:rFonts w:ascii="Garamond" w:eastAsia="Times New Roman" w:hAnsi="Garamond" w:cs="Times New Roman"/>
                <w:color w:val="000000"/>
              </w:rPr>
              <w:t>35 sati u školskoj godini</w:t>
            </w:r>
          </w:p>
        </w:tc>
      </w:tr>
      <w:tr w:rsidR="003A109B" w:rsidRPr="00F02A85" w:rsidTr="00D06ED5">
        <w:tc>
          <w:tcPr>
            <w:cnfStyle w:val="001000000000"/>
            <w:tcW w:w="2917" w:type="dxa"/>
            <w:tcBorders>
              <w:left w:val="none" w:sz="0" w:space="0" w:color="auto"/>
              <w:bottom w:val="none" w:sz="0" w:space="0" w:color="auto"/>
              <w:right w:val="none" w:sz="0" w:space="0" w:color="auto"/>
            </w:tcBorders>
            <w:shd w:val="clear" w:color="auto" w:fill="auto"/>
            <w:vAlign w:val="center"/>
          </w:tcPr>
          <w:p w:rsidR="003A109B" w:rsidRPr="00F02A85" w:rsidRDefault="003A109B" w:rsidP="00F02A85">
            <w:pPr>
              <w:rPr>
                <w:rFonts w:ascii="Garamond" w:hAnsi="Garamond"/>
                <w:sz w:val="24"/>
                <w:szCs w:val="24"/>
              </w:rPr>
            </w:pPr>
            <w:r w:rsidRPr="00F02A85">
              <w:rPr>
                <w:rFonts w:ascii="Garamond" w:hAnsi="Garamond"/>
                <w:sz w:val="24"/>
                <w:szCs w:val="24"/>
              </w:rPr>
              <w:t>6. Troškovnik</w:t>
            </w:r>
          </w:p>
        </w:tc>
        <w:tc>
          <w:tcPr>
            <w:tcW w:w="6371" w:type="dxa"/>
            <w:shd w:val="clear" w:color="auto" w:fill="auto"/>
            <w:vAlign w:val="center"/>
          </w:tcPr>
          <w:p w:rsidR="003A109B" w:rsidRPr="00614F78" w:rsidRDefault="00614F78" w:rsidP="00614F78">
            <w:pPr>
              <w:pStyle w:val="Bezproreda"/>
              <w:cnfStyle w:val="000000000000"/>
              <w:rPr>
                <w:rFonts w:ascii="Garamond" w:hAnsi="Garamond"/>
              </w:rPr>
            </w:pPr>
            <w:r>
              <w:rPr>
                <w:rFonts w:ascii="Garamond" w:hAnsi="Garamond"/>
              </w:rPr>
              <w:t>-</w:t>
            </w:r>
            <w:r w:rsidRPr="00614F78">
              <w:rPr>
                <w:rFonts w:ascii="Garamond" w:eastAsia="Times New Roman" w:hAnsi="Garamond" w:cs="Times New Roman"/>
                <w:color w:val="000000"/>
              </w:rPr>
              <w:t>CD –ovi Glazbeni krug 3, PROFIL</w:t>
            </w:r>
          </w:p>
        </w:tc>
      </w:tr>
      <w:tr w:rsidR="003A109B" w:rsidRPr="00F02A85" w:rsidTr="00D06ED5">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3A109B" w:rsidRPr="00F02A85" w:rsidRDefault="003A109B" w:rsidP="00FC1800">
            <w:pPr>
              <w:rPr>
                <w:rFonts w:ascii="Garamond" w:hAnsi="Garamond"/>
                <w:sz w:val="24"/>
                <w:szCs w:val="24"/>
              </w:rPr>
            </w:pPr>
            <w:r w:rsidRPr="00F02A85">
              <w:rPr>
                <w:rFonts w:ascii="Garamond" w:hAnsi="Garamond"/>
                <w:sz w:val="24"/>
                <w:szCs w:val="24"/>
              </w:rPr>
              <w:t xml:space="preserve">7. Način vrednovanja </w:t>
            </w:r>
          </w:p>
        </w:tc>
        <w:tc>
          <w:tcPr>
            <w:tcW w:w="6371" w:type="dxa"/>
            <w:shd w:val="clear" w:color="auto" w:fill="auto"/>
            <w:vAlign w:val="center"/>
          </w:tcPr>
          <w:p w:rsidR="003A109B" w:rsidRPr="00614F78" w:rsidRDefault="00614F78" w:rsidP="00614F78">
            <w:pPr>
              <w:pStyle w:val="Bezproreda"/>
              <w:cnfStyle w:val="000000100000"/>
              <w:rPr>
                <w:rFonts w:ascii="Garamond" w:hAnsi="Garamond"/>
              </w:rPr>
            </w:pPr>
            <w:r w:rsidRPr="00614F78">
              <w:rPr>
                <w:rFonts w:ascii="Garamond" w:eastAsia="Times New Roman" w:hAnsi="Garamond" w:cs="Times New Roman"/>
                <w:color w:val="000000"/>
              </w:rPr>
              <w:t>-aktivno sudjelovanje u svim planiranim aktivnostima</w:t>
            </w:r>
          </w:p>
        </w:tc>
      </w:tr>
    </w:tbl>
    <w:p w:rsidR="005A1EA9" w:rsidRDefault="005A1EA9"/>
    <w:p w:rsidR="001D2006" w:rsidRDefault="001D2006"/>
    <w:tbl>
      <w:tblPr>
        <w:tblStyle w:val="Srednjareetka2-Isticanje6"/>
        <w:tblW w:w="0" w:type="auto"/>
        <w:tblLook w:val="04A0"/>
      </w:tblPr>
      <w:tblGrid>
        <w:gridCol w:w="2917"/>
        <w:gridCol w:w="6371"/>
      </w:tblGrid>
      <w:tr w:rsidR="001D2006" w:rsidRPr="00F02A85" w:rsidTr="00F4446C">
        <w:trPr>
          <w:cnfStyle w:val="100000000000"/>
          <w:trHeight w:val="567"/>
        </w:trPr>
        <w:tc>
          <w:tcPr>
            <w:cnfStyle w:val="001000000100"/>
            <w:tcW w:w="2917"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1D2006" w:rsidRPr="00F02A85" w:rsidRDefault="001D2006" w:rsidP="00F4446C">
            <w:pPr>
              <w:rPr>
                <w:rFonts w:ascii="Garamond" w:hAnsi="Garamond"/>
                <w:sz w:val="24"/>
                <w:szCs w:val="24"/>
              </w:rPr>
            </w:pPr>
            <w:r w:rsidRPr="00F02A85">
              <w:rPr>
                <w:rFonts w:ascii="Garamond" w:hAnsi="Garamond"/>
                <w:sz w:val="24"/>
                <w:szCs w:val="24"/>
              </w:rPr>
              <w:t>NAZIV AKTIVNOSTI</w:t>
            </w:r>
          </w:p>
        </w:tc>
        <w:tc>
          <w:tcPr>
            <w:tcW w:w="6371" w:type="dxa"/>
            <w:shd w:val="clear" w:color="auto" w:fill="FBD4B4" w:themeFill="accent6" w:themeFillTint="66"/>
            <w:vAlign w:val="center"/>
          </w:tcPr>
          <w:p w:rsidR="001D2006" w:rsidRPr="00F02A85" w:rsidRDefault="001D2006" w:rsidP="00F4446C">
            <w:pPr>
              <w:autoSpaceDE w:val="0"/>
              <w:autoSpaceDN w:val="0"/>
              <w:adjustRightInd w:val="0"/>
              <w:cnfStyle w:val="100000000000"/>
              <w:rPr>
                <w:rFonts w:ascii="Garamond" w:eastAsia="Times New Roman" w:hAnsi="Garamond" w:cs="Book Antiqua"/>
                <w:bCs w:val="0"/>
                <w:sz w:val="24"/>
                <w:szCs w:val="24"/>
              </w:rPr>
            </w:pPr>
            <w:r>
              <w:rPr>
                <w:rFonts w:ascii="Garamond" w:eastAsia="Times New Roman" w:hAnsi="Garamond" w:cs="Book Antiqua"/>
                <w:sz w:val="24"/>
                <w:szCs w:val="24"/>
              </w:rPr>
              <w:t xml:space="preserve">RECIKLAŽA PAPIRA </w:t>
            </w:r>
          </w:p>
        </w:tc>
      </w:tr>
      <w:tr w:rsidR="001D2006" w:rsidRPr="00F02A85" w:rsidTr="00F4446C">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1D2006" w:rsidRPr="00F02A85" w:rsidRDefault="001D2006" w:rsidP="00F4446C">
            <w:pPr>
              <w:rPr>
                <w:rFonts w:ascii="Garamond" w:hAnsi="Garamond"/>
                <w:sz w:val="24"/>
                <w:szCs w:val="24"/>
              </w:rPr>
            </w:pPr>
            <w:r w:rsidRPr="00F02A85">
              <w:rPr>
                <w:rFonts w:ascii="Garamond" w:hAnsi="Garamond"/>
                <w:sz w:val="24"/>
                <w:szCs w:val="24"/>
              </w:rPr>
              <w:t>1. Ciljevi</w:t>
            </w:r>
          </w:p>
        </w:tc>
        <w:tc>
          <w:tcPr>
            <w:tcW w:w="6371" w:type="dxa"/>
            <w:tcBorders>
              <w:left w:val="none" w:sz="0" w:space="0" w:color="auto"/>
            </w:tcBorders>
            <w:shd w:val="clear" w:color="auto" w:fill="auto"/>
            <w:vAlign w:val="center"/>
          </w:tcPr>
          <w:p w:rsidR="001D2006" w:rsidRPr="00F02A85" w:rsidRDefault="001D2006" w:rsidP="00F4446C">
            <w:pPr>
              <w:cnfStyle w:val="000000100000"/>
              <w:rPr>
                <w:rFonts w:ascii="Garamond" w:eastAsia="Times New Roman" w:hAnsi="Garamond" w:cs="Book Antiqua"/>
                <w:color w:val="000000"/>
              </w:rPr>
            </w:pPr>
            <w:r>
              <w:rPr>
                <w:rFonts w:ascii="Garamond" w:hAnsi="Garamond" w:cs="Book Antiqua"/>
                <w:color w:val="000000"/>
              </w:rPr>
              <w:t>-o</w:t>
            </w:r>
            <w:r w:rsidRPr="00F02A85">
              <w:rPr>
                <w:rFonts w:ascii="Garamond" w:eastAsia="Times New Roman" w:hAnsi="Garamond" w:cs="Book Antiqua"/>
                <w:color w:val="000000"/>
              </w:rPr>
              <w:t>sposobiti učenike za proizvodnju recikliranog papira</w:t>
            </w:r>
          </w:p>
          <w:p w:rsidR="001D2006" w:rsidRPr="00F02A85" w:rsidRDefault="001D2006" w:rsidP="00F4446C">
            <w:pPr>
              <w:cnfStyle w:val="000000100000"/>
              <w:rPr>
                <w:rFonts w:ascii="Garamond" w:eastAsia="Times New Roman" w:hAnsi="Garamond" w:cs="Book Antiqua"/>
                <w:color w:val="000000"/>
              </w:rPr>
            </w:pPr>
            <w:r>
              <w:rPr>
                <w:rFonts w:ascii="Garamond" w:hAnsi="Garamond" w:cs="Book Antiqua"/>
                <w:color w:val="000000"/>
              </w:rPr>
              <w:t>-r</w:t>
            </w:r>
            <w:r w:rsidRPr="00F02A85">
              <w:rPr>
                <w:rFonts w:ascii="Garamond" w:eastAsia="Times New Roman" w:hAnsi="Garamond" w:cs="Book Antiqua"/>
                <w:color w:val="000000"/>
              </w:rPr>
              <w:t>azvijati kod učenika eko – svijest</w:t>
            </w:r>
          </w:p>
          <w:p w:rsidR="001D2006" w:rsidRDefault="001D2006" w:rsidP="00F4446C">
            <w:pPr>
              <w:cnfStyle w:val="000000100000"/>
              <w:rPr>
                <w:rFonts w:ascii="Garamond" w:eastAsia="Times New Roman" w:hAnsi="Garamond" w:cs="Book Antiqua"/>
                <w:color w:val="000000"/>
              </w:rPr>
            </w:pPr>
            <w:r>
              <w:rPr>
                <w:rFonts w:ascii="Garamond" w:hAnsi="Garamond" w:cs="Book Antiqua"/>
                <w:color w:val="000000"/>
              </w:rPr>
              <w:t>-p</w:t>
            </w:r>
            <w:r w:rsidRPr="00F02A85">
              <w:rPr>
                <w:rFonts w:ascii="Garamond" w:eastAsia="Times New Roman" w:hAnsi="Garamond" w:cs="Book Antiqua"/>
                <w:color w:val="000000"/>
              </w:rPr>
              <w:t>oticati suradnički odnos</w:t>
            </w:r>
          </w:p>
          <w:p w:rsidR="001D2006" w:rsidRPr="00F02A85" w:rsidRDefault="001D2006" w:rsidP="00F4446C">
            <w:pPr>
              <w:cnfStyle w:val="000000100000"/>
              <w:rPr>
                <w:rFonts w:ascii="Garamond" w:eastAsia="Times New Roman" w:hAnsi="Garamond" w:cs="Times New Roman"/>
              </w:rPr>
            </w:pPr>
            <w:r>
              <w:rPr>
                <w:rFonts w:ascii="Garamond" w:eastAsia="Times New Roman" w:hAnsi="Garamond" w:cs="Book Antiqua"/>
                <w:color w:val="000000"/>
              </w:rPr>
              <w:t>-razvijanje radnih navika</w:t>
            </w:r>
          </w:p>
        </w:tc>
      </w:tr>
      <w:tr w:rsidR="001D2006" w:rsidRPr="00F02A85" w:rsidTr="00F4446C">
        <w:tc>
          <w:tcPr>
            <w:cnfStyle w:val="001000000000"/>
            <w:tcW w:w="2917" w:type="dxa"/>
            <w:tcBorders>
              <w:left w:val="none" w:sz="0" w:space="0" w:color="auto"/>
              <w:bottom w:val="none" w:sz="0" w:space="0" w:color="auto"/>
              <w:right w:val="none" w:sz="0" w:space="0" w:color="auto"/>
            </w:tcBorders>
            <w:shd w:val="clear" w:color="auto" w:fill="auto"/>
            <w:vAlign w:val="center"/>
          </w:tcPr>
          <w:p w:rsidR="001D2006" w:rsidRPr="00F02A85" w:rsidRDefault="001D2006" w:rsidP="00F4446C">
            <w:pPr>
              <w:rPr>
                <w:rFonts w:ascii="Garamond" w:hAnsi="Garamond"/>
                <w:sz w:val="24"/>
                <w:szCs w:val="24"/>
              </w:rPr>
            </w:pPr>
            <w:r w:rsidRPr="00F02A85">
              <w:rPr>
                <w:rFonts w:ascii="Garamond" w:hAnsi="Garamond"/>
                <w:sz w:val="24"/>
                <w:szCs w:val="24"/>
              </w:rPr>
              <w:t>2. Namjena</w:t>
            </w:r>
          </w:p>
        </w:tc>
        <w:tc>
          <w:tcPr>
            <w:tcW w:w="6371" w:type="dxa"/>
            <w:shd w:val="clear" w:color="auto" w:fill="auto"/>
            <w:vAlign w:val="center"/>
          </w:tcPr>
          <w:p w:rsidR="001D2006" w:rsidRPr="00F02A85" w:rsidRDefault="001D2006" w:rsidP="00F4446C">
            <w:pPr>
              <w:pStyle w:val="Default"/>
              <w:spacing w:line="276" w:lineRule="auto"/>
              <w:cnfStyle w:val="000000000000"/>
              <w:rPr>
                <w:rFonts w:ascii="Garamond" w:eastAsia="Times New Roman" w:hAnsi="Garamond"/>
                <w:sz w:val="22"/>
                <w:szCs w:val="22"/>
              </w:rPr>
            </w:pPr>
            <w:r>
              <w:rPr>
                <w:rFonts w:ascii="Garamond" w:hAnsi="Garamond"/>
                <w:sz w:val="22"/>
                <w:szCs w:val="22"/>
              </w:rPr>
              <w:t>-n</w:t>
            </w:r>
            <w:r w:rsidRPr="00F02A85">
              <w:rPr>
                <w:rFonts w:ascii="Garamond" w:eastAsia="Times New Roman" w:hAnsi="Garamond"/>
                <w:sz w:val="22"/>
                <w:szCs w:val="22"/>
              </w:rPr>
              <w:t>aučiti prerađivati stari papir</w:t>
            </w:r>
          </w:p>
          <w:p w:rsidR="001D2006" w:rsidRPr="00F02A85" w:rsidRDefault="001D2006" w:rsidP="00F4446C">
            <w:pPr>
              <w:cnfStyle w:val="000000000000"/>
              <w:rPr>
                <w:rFonts w:ascii="Garamond" w:eastAsia="Times New Roman" w:hAnsi="Garamond" w:cs="Times New Roman"/>
              </w:rPr>
            </w:pPr>
            <w:r>
              <w:rPr>
                <w:rFonts w:ascii="Garamond" w:hAnsi="Garamond"/>
              </w:rPr>
              <w:t>-p</w:t>
            </w:r>
            <w:r w:rsidRPr="00F02A85">
              <w:rPr>
                <w:rFonts w:ascii="Garamond" w:eastAsia="Times New Roman" w:hAnsi="Garamond" w:cs="Times New Roman"/>
              </w:rPr>
              <w:t>raviti od recikliranog papira razne ukrasne i uporabne predmete</w:t>
            </w:r>
          </w:p>
        </w:tc>
      </w:tr>
      <w:tr w:rsidR="001D2006" w:rsidRPr="00F02A85" w:rsidTr="00F4446C">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1D2006" w:rsidRPr="00F02A85" w:rsidRDefault="001D2006" w:rsidP="00F4446C">
            <w:pPr>
              <w:rPr>
                <w:rFonts w:ascii="Garamond" w:hAnsi="Garamond"/>
                <w:sz w:val="24"/>
                <w:szCs w:val="24"/>
              </w:rPr>
            </w:pPr>
            <w:r w:rsidRPr="00F02A85">
              <w:rPr>
                <w:rFonts w:ascii="Garamond" w:hAnsi="Garamond"/>
                <w:sz w:val="24"/>
                <w:szCs w:val="24"/>
              </w:rPr>
              <w:t>3. Nositelji</w:t>
            </w:r>
          </w:p>
        </w:tc>
        <w:tc>
          <w:tcPr>
            <w:tcW w:w="6371" w:type="dxa"/>
            <w:tcBorders>
              <w:left w:val="none" w:sz="0" w:space="0" w:color="auto"/>
            </w:tcBorders>
            <w:shd w:val="clear" w:color="auto" w:fill="auto"/>
            <w:vAlign w:val="center"/>
          </w:tcPr>
          <w:p w:rsidR="001D2006" w:rsidRPr="00F02A85" w:rsidRDefault="001D2006" w:rsidP="00F4446C">
            <w:pPr>
              <w:autoSpaceDE w:val="0"/>
              <w:autoSpaceDN w:val="0"/>
              <w:adjustRightInd w:val="0"/>
              <w:cnfStyle w:val="000000100000"/>
              <w:rPr>
                <w:rFonts w:ascii="Garamond" w:eastAsia="Times New Roman" w:hAnsi="Garamond" w:cs="Book Antiqua"/>
                <w:color w:val="000000"/>
              </w:rPr>
            </w:pPr>
            <w:r>
              <w:rPr>
                <w:rFonts w:ascii="Garamond" w:eastAsia="Times New Roman" w:hAnsi="Garamond" w:cs="Book Antiqua"/>
                <w:color w:val="000000"/>
              </w:rPr>
              <w:t>-d</w:t>
            </w:r>
            <w:r w:rsidRPr="00F02A85">
              <w:rPr>
                <w:rFonts w:ascii="Garamond" w:eastAsia="Times New Roman" w:hAnsi="Garamond" w:cs="Book Antiqua"/>
                <w:color w:val="000000"/>
              </w:rPr>
              <w:t>efektolog Ljuba</w:t>
            </w:r>
            <w:r>
              <w:rPr>
                <w:rFonts w:ascii="Garamond" w:eastAsia="Times New Roman" w:hAnsi="Garamond" w:cs="Book Antiqua"/>
                <w:color w:val="000000"/>
              </w:rPr>
              <w:t xml:space="preserve"> Jakić i učenici </w:t>
            </w:r>
            <w:r w:rsidRPr="00F02A85">
              <w:rPr>
                <w:rFonts w:ascii="Garamond" w:eastAsia="Times New Roman" w:hAnsi="Garamond" w:cs="Book Antiqua"/>
                <w:color w:val="000000"/>
              </w:rPr>
              <w:t xml:space="preserve"> po posebnom programu</w:t>
            </w:r>
          </w:p>
        </w:tc>
      </w:tr>
      <w:tr w:rsidR="001D2006" w:rsidRPr="00F02A85" w:rsidTr="00F4446C">
        <w:tc>
          <w:tcPr>
            <w:cnfStyle w:val="001000000000"/>
            <w:tcW w:w="2917" w:type="dxa"/>
            <w:tcBorders>
              <w:left w:val="none" w:sz="0" w:space="0" w:color="auto"/>
              <w:bottom w:val="none" w:sz="0" w:space="0" w:color="auto"/>
              <w:right w:val="none" w:sz="0" w:space="0" w:color="auto"/>
            </w:tcBorders>
            <w:shd w:val="clear" w:color="auto" w:fill="auto"/>
            <w:vAlign w:val="center"/>
          </w:tcPr>
          <w:p w:rsidR="001D2006" w:rsidRPr="00F02A85" w:rsidRDefault="001D2006" w:rsidP="00F4446C">
            <w:pPr>
              <w:rPr>
                <w:rFonts w:ascii="Garamond" w:hAnsi="Garamond"/>
                <w:sz w:val="24"/>
                <w:szCs w:val="24"/>
              </w:rPr>
            </w:pPr>
            <w:r w:rsidRPr="00F02A85">
              <w:rPr>
                <w:rFonts w:ascii="Garamond" w:hAnsi="Garamond"/>
                <w:sz w:val="24"/>
                <w:szCs w:val="24"/>
              </w:rPr>
              <w:t>4. Način realizacije</w:t>
            </w:r>
          </w:p>
        </w:tc>
        <w:tc>
          <w:tcPr>
            <w:tcW w:w="6371" w:type="dxa"/>
            <w:shd w:val="clear" w:color="auto" w:fill="auto"/>
            <w:vAlign w:val="center"/>
          </w:tcPr>
          <w:p w:rsidR="001D2006" w:rsidRPr="00F02A85" w:rsidRDefault="001D2006" w:rsidP="00F4446C">
            <w:pPr>
              <w:autoSpaceDE w:val="0"/>
              <w:autoSpaceDN w:val="0"/>
              <w:adjustRightInd w:val="0"/>
              <w:cnfStyle w:val="000000000000"/>
              <w:rPr>
                <w:rFonts w:ascii="Garamond" w:eastAsia="Times New Roman" w:hAnsi="Garamond" w:cs="Times New Roman"/>
              </w:rPr>
            </w:pPr>
            <w:r>
              <w:rPr>
                <w:rFonts w:ascii="Garamond" w:eastAsia="Times New Roman" w:hAnsi="Garamond" w:cs="Times New Roman"/>
              </w:rPr>
              <w:t>-p</w:t>
            </w:r>
            <w:r w:rsidRPr="00F02A85">
              <w:rPr>
                <w:rFonts w:ascii="Garamond" w:eastAsia="Times New Roman" w:hAnsi="Garamond" w:cs="Times New Roman"/>
              </w:rPr>
              <w:t>rema planu rada grupe</w:t>
            </w:r>
          </w:p>
        </w:tc>
      </w:tr>
      <w:tr w:rsidR="001D2006" w:rsidRPr="00F02A85" w:rsidTr="00F4446C">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1D2006" w:rsidRPr="00F02A85" w:rsidRDefault="001D2006" w:rsidP="00F4446C">
            <w:pPr>
              <w:rPr>
                <w:rFonts w:ascii="Garamond" w:hAnsi="Garamond"/>
                <w:sz w:val="24"/>
                <w:szCs w:val="24"/>
              </w:rPr>
            </w:pPr>
            <w:r w:rsidRPr="00F02A85">
              <w:rPr>
                <w:rFonts w:ascii="Garamond" w:hAnsi="Garamond"/>
                <w:sz w:val="24"/>
                <w:szCs w:val="24"/>
              </w:rPr>
              <w:t>5. Vremenik</w:t>
            </w:r>
          </w:p>
        </w:tc>
        <w:tc>
          <w:tcPr>
            <w:tcW w:w="6371" w:type="dxa"/>
            <w:tcBorders>
              <w:left w:val="none" w:sz="0" w:space="0" w:color="auto"/>
            </w:tcBorders>
            <w:shd w:val="clear" w:color="auto" w:fill="auto"/>
            <w:vAlign w:val="center"/>
          </w:tcPr>
          <w:p w:rsidR="001D2006" w:rsidRPr="00F02A85" w:rsidRDefault="001D2006" w:rsidP="00F4446C">
            <w:pPr>
              <w:autoSpaceDE w:val="0"/>
              <w:autoSpaceDN w:val="0"/>
              <w:adjustRightInd w:val="0"/>
              <w:cnfStyle w:val="000000100000"/>
              <w:rPr>
                <w:rFonts w:ascii="Garamond" w:eastAsia="Times New Roman" w:hAnsi="Garamond" w:cs="Book Antiqua"/>
                <w:color w:val="000000"/>
              </w:rPr>
            </w:pPr>
            <w:r>
              <w:rPr>
                <w:rFonts w:ascii="Garamond" w:eastAsia="Times New Roman" w:hAnsi="Garamond" w:cs="Times New Roman"/>
              </w:rPr>
              <w:t>-j</w:t>
            </w:r>
            <w:r w:rsidRPr="00F02A85">
              <w:rPr>
                <w:rFonts w:ascii="Garamond" w:eastAsia="Times New Roman" w:hAnsi="Garamond" w:cs="Times New Roman"/>
              </w:rPr>
              <w:t>edan sat tjedno (35 sati godišnje)</w:t>
            </w:r>
          </w:p>
        </w:tc>
      </w:tr>
      <w:tr w:rsidR="001D2006" w:rsidRPr="00F02A85" w:rsidTr="00F4446C">
        <w:tc>
          <w:tcPr>
            <w:cnfStyle w:val="001000000000"/>
            <w:tcW w:w="2917" w:type="dxa"/>
            <w:tcBorders>
              <w:left w:val="none" w:sz="0" w:space="0" w:color="auto"/>
              <w:bottom w:val="none" w:sz="0" w:space="0" w:color="auto"/>
              <w:right w:val="none" w:sz="0" w:space="0" w:color="auto"/>
            </w:tcBorders>
            <w:shd w:val="clear" w:color="auto" w:fill="auto"/>
            <w:vAlign w:val="center"/>
          </w:tcPr>
          <w:p w:rsidR="001D2006" w:rsidRPr="00F02A85" w:rsidRDefault="001D2006" w:rsidP="00F4446C">
            <w:pPr>
              <w:rPr>
                <w:rFonts w:ascii="Garamond" w:hAnsi="Garamond"/>
                <w:sz w:val="24"/>
                <w:szCs w:val="24"/>
              </w:rPr>
            </w:pPr>
            <w:r w:rsidRPr="00F02A85">
              <w:rPr>
                <w:rFonts w:ascii="Garamond" w:hAnsi="Garamond"/>
                <w:sz w:val="24"/>
                <w:szCs w:val="24"/>
              </w:rPr>
              <w:t>6. Troškovnik</w:t>
            </w:r>
          </w:p>
        </w:tc>
        <w:tc>
          <w:tcPr>
            <w:tcW w:w="6371" w:type="dxa"/>
            <w:shd w:val="clear" w:color="auto" w:fill="auto"/>
            <w:vAlign w:val="center"/>
          </w:tcPr>
          <w:p w:rsidR="001D2006" w:rsidRPr="00F02A85" w:rsidRDefault="001D2006" w:rsidP="00F4446C">
            <w:pPr>
              <w:cnfStyle w:val="000000000000"/>
              <w:rPr>
                <w:rFonts w:ascii="Garamond" w:eastAsia="Times New Roman" w:hAnsi="Garamond" w:cs="Times New Roman"/>
              </w:rPr>
            </w:pPr>
            <w:r>
              <w:rPr>
                <w:rFonts w:ascii="Garamond" w:eastAsia="Times New Roman" w:hAnsi="Garamond" w:cs="Times New Roman"/>
              </w:rPr>
              <w:t>-t</w:t>
            </w:r>
            <w:r w:rsidRPr="00F02A85">
              <w:rPr>
                <w:rFonts w:ascii="Garamond" w:eastAsia="Times New Roman" w:hAnsi="Garamond" w:cs="Times New Roman"/>
              </w:rPr>
              <w:t>roškovi materijala potrebnog za rad</w:t>
            </w:r>
          </w:p>
        </w:tc>
      </w:tr>
      <w:tr w:rsidR="001D2006" w:rsidRPr="00F02A85" w:rsidTr="00F4446C">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1D2006" w:rsidRPr="00F02A85" w:rsidRDefault="001D2006" w:rsidP="00F4446C">
            <w:pPr>
              <w:rPr>
                <w:rFonts w:ascii="Garamond" w:hAnsi="Garamond"/>
                <w:sz w:val="24"/>
                <w:szCs w:val="24"/>
              </w:rPr>
            </w:pPr>
            <w:r w:rsidRPr="00F02A85">
              <w:rPr>
                <w:rFonts w:ascii="Garamond" w:hAnsi="Garamond"/>
                <w:sz w:val="24"/>
                <w:szCs w:val="24"/>
              </w:rPr>
              <w:t xml:space="preserve">7. Način vrednovanja </w:t>
            </w:r>
          </w:p>
        </w:tc>
        <w:tc>
          <w:tcPr>
            <w:tcW w:w="6371" w:type="dxa"/>
            <w:tcBorders>
              <w:left w:val="none" w:sz="0" w:space="0" w:color="auto"/>
            </w:tcBorders>
            <w:shd w:val="clear" w:color="auto" w:fill="auto"/>
            <w:vAlign w:val="center"/>
          </w:tcPr>
          <w:p w:rsidR="001D2006" w:rsidRPr="00F02A85" w:rsidRDefault="001D2006" w:rsidP="00F4446C">
            <w:pPr>
              <w:autoSpaceDE w:val="0"/>
              <w:autoSpaceDN w:val="0"/>
              <w:adjustRightInd w:val="0"/>
              <w:cnfStyle w:val="000000100000"/>
              <w:rPr>
                <w:rFonts w:ascii="Garamond" w:eastAsia="Times New Roman" w:hAnsi="Garamond" w:cs="Book Antiqua"/>
                <w:color w:val="000000"/>
              </w:rPr>
            </w:pPr>
            <w:r>
              <w:rPr>
                <w:rFonts w:ascii="Garamond" w:eastAsia="Times New Roman" w:hAnsi="Garamond" w:cs="Book Antiqua"/>
                <w:color w:val="000000"/>
              </w:rPr>
              <w:t>-i</w:t>
            </w:r>
            <w:r w:rsidRPr="00F02A85">
              <w:rPr>
                <w:rFonts w:ascii="Garamond" w:eastAsia="Times New Roman" w:hAnsi="Garamond" w:cs="Book Antiqua"/>
                <w:color w:val="000000"/>
              </w:rPr>
              <w:t>zlaganje radova na raznim izložbama tijekom šk. godine</w:t>
            </w:r>
          </w:p>
        </w:tc>
      </w:tr>
    </w:tbl>
    <w:p w:rsidR="001D2006" w:rsidRDefault="001D2006">
      <w:pPr>
        <w:sectPr w:rsidR="001D2006" w:rsidSect="004607A1">
          <w:pgSz w:w="11906" w:h="16838"/>
          <w:pgMar w:top="1134" w:right="1417" w:bottom="1417" w:left="1417" w:header="708" w:footer="708" w:gutter="0"/>
          <w:cols w:space="708"/>
          <w:docGrid w:linePitch="360"/>
        </w:sectPr>
      </w:pPr>
    </w:p>
    <w:p w:rsidR="004B5903" w:rsidRDefault="00F205C2" w:rsidP="008B74F7">
      <w:pPr>
        <w:pStyle w:val="Naslov2"/>
        <w:numPr>
          <w:ilvl w:val="1"/>
          <w:numId w:val="29"/>
        </w:numPr>
        <w:rPr>
          <w:rFonts w:ascii="Garamond" w:hAnsi="Garamond"/>
          <w:color w:val="auto"/>
          <w:sz w:val="24"/>
          <w:szCs w:val="24"/>
        </w:rPr>
      </w:pPr>
      <w:bookmarkStart w:id="23" w:name="_Toc431158038"/>
      <w:r>
        <w:rPr>
          <w:rFonts w:ascii="Garamond" w:hAnsi="Garamond"/>
          <w:color w:val="auto"/>
          <w:sz w:val="24"/>
          <w:szCs w:val="24"/>
        </w:rPr>
        <w:lastRenderedPageBreak/>
        <w:t>I</w:t>
      </w:r>
      <w:r w:rsidR="00DC0148" w:rsidRPr="00296DC6">
        <w:rPr>
          <w:rFonts w:ascii="Garamond" w:hAnsi="Garamond"/>
          <w:color w:val="auto"/>
          <w:sz w:val="24"/>
          <w:szCs w:val="24"/>
        </w:rPr>
        <w:t>zvanučionička nastava</w:t>
      </w:r>
      <w:r>
        <w:rPr>
          <w:rFonts w:ascii="Garamond" w:hAnsi="Garamond"/>
          <w:color w:val="auto"/>
          <w:sz w:val="24"/>
          <w:szCs w:val="24"/>
        </w:rPr>
        <w:t xml:space="preserve"> i druge odgojno obrazovne aktivnosti</w:t>
      </w:r>
      <w:r w:rsidR="00A9118C">
        <w:rPr>
          <w:rFonts w:ascii="Garamond" w:hAnsi="Garamond"/>
          <w:color w:val="auto"/>
          <w:sz w:val="24"/>
          <w:szCs w:val="24"/>
        </w:rPr>
        <w:t xml:space="preserve"> i</w:t>
      </w:r>
      <w:r>
        <w:rPr>
          <w:rFonts w:ascii="Garamond" w:hAnsi="Garamond"/>
          <w:color w:val="auto"/>
          <w:sz w:val="24"/>
          <w:szCs w:val="24"/>
        </w:rPr>
        <w:t>zvan škole</w:t>
      </w:r>
      <w:bookmarkEnd w:id="23"/>
    </w:p>
    <w:p w:rsidR="00D2748A" w:rsidRDefault="00D2748A"/>
    <w:tbl>
      <w:tblPr>
        <w:tblW w:w="14283"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2802"/>
        <w:gridCol w:w="11481"/>
      </w:tblGrid>
      <w:tr w:rsidR="00233E17" w:rsidRPr="00AE3730" w:rsidTr="00EB3027">
        <w:trPr>
          <w:trHeight w:val="550"/>
        </w:trPr>
        <w:tc>
          <w:tcPr>
            <w:tcW w:w="2802" w:type="dxa"/>
            <w:shd w:val="clear" w:color="auto" w:fill="E5B8B7" w:themeFill="accent2" w:themeFillTint="66"/>
            <w:vAlign w:val="center"/>
          </w:tcPr>
          <w:p w:rsidR="00233E17" w:rsidRPr="00AE3730" w:rsidRDefault="00233E17" w:rsidP="00EB3027">
            <w:pPr>
              <w:spacing w:after="0" w:line="0" w:lineRule="atLeast"/>
              <w:rPr>
                <w:rFonts w:ascii="Garamond" w:hAnsi="Garamond"/>
                <w:b/>
                <w:sz w:val="24"/>
                <w:szCs w:val="24"/>
              </w:rPr>
            </w:pPr>
            <w:r w:rsidRPr="00AE3730">
              <w:rPr>
                <w:rFonts w:ascii="Garamond" w:hAnsi="Garamond"/>
                <w:b/>
                <w:sz w:val="24"/>
                <w:szCs w:val="24"/>
              </w:rPr>
              <w:t>NAZIV AKTIVNOSTI</w:t>
            </w:r>
          </w:p>
        </w:tc>
        <w:tc>
          <w:tcPr>
            <w:tcW w:w="11481" w:type="dxa"/>
            <w:shd w:val="clear" w:color="auto" w:fill="E5B8B7" w:themeFill="accent2" w:themeFillTint="66"/>
            <w:vAlign w:val="center"/>
          </w:tcPr>
          <w:p w:rsidR="00233E17" w:rsidRPr="00AE3730" w:rsidRDefault="00233E17" w:rsidP="00EB3027">
            <w:pPr>
              <w:spacing w:after="0" w:line="0" w:lineRule="atLeast"/>
              <w:jc w:val="center"/>
              <w:rPr>
                <w:rFonts w:ascii="Garamond" w:hAnsi="Garamond"/>
                <w:b/>
                <w:sz w:val="24"/>
                <w:szCs w:val="24"/>
              </w:rPr>
            </w:pPr>
            <w:r w:rsidRPr="002F7621">
              <w:rPr>
                <w:rFonts w:ascii="Garamond" w:hAnsi="Garamond"/>
                <w:b/>
                <w:sz w:val="24"/>
                <w:szCs w:val="24"/>
              </w:rPr>
              <w:t>IZVANUČIONIČKA NASTAVA</w:t>
            </w:r>
          </w:p>
        </w:tc>
      </w:tr>
      <w:tr w:rsidR="00E0568A" w:rsidRPr="00E73952" w:rsidTr="00261928">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802" w:type="dxa"/>
            <w:vAlign w:val="center"/>
          </w:tcPr>
          <w:p w:rsidR="00E0568A" w:rsidRPr="00AE3730" w:rsidRDefault="00E0568A" w:rsidP="00261928">
            <w:pPr>
              <w:spacing w:line="0" w:lineRule="atLeast"/>
              <w:rPr>
                <w:rFonts w:ascii="Garamond" w:hAnsi="Garamond"/>
                <w:b/>
              </w:rPr>
            </w:pPr>
          </w:p>
        </w:tc>
        <w:tc>
          <w:tcPr>
            <w:tcW w:w="11481" w:type="dxa"/>
            <w:vAlign w:val="center"/>
          </w:tcPr>
          <w:p w:rsidR="00E0568A" w:rsidRPr="00E73952" w:rsidRDefault="00E0568A" w:rsidP="004448AD">
            <w:pPr>
              <w:spacing w:after="0" w:line="0" w:lineRule="atLeast"/>
              <w:jc w:val="center"/>
              <w:rPr>
                <w:rFonts w:ascii="Garamond" w:hAnsi="Garamond"/>
              </w:rPr>
            </w:pPr>
            <w:r w:rsidRPr="00AE3730">
              <w:rPr>
                <w:rFonts w:ascii="Garamond" w:hAnsi="Garamond"/>
                <w:b/>
                <w:sz w:val="24"/>
                <w:szCs w:val="24"/>
              </w:rPr>
              <w:t xml:space="preserve">Izlet – </w:t>
            </w:r>
            <w:r>
              <w:rPr>
                <w:rFonts w:ascii="Garamond" w:hAnsi="Garamond"/>
                <w:b/>
                <w:sz w:val="24"/>
                <w:szCs w:val="24"/>
              </w:rPr>
              <w:t xml:space="preserve">Slavonski Brod (Manifestacija Dani Ivane Brlić Mažuranić) </w:t>
            </w:r>
            <w:r w:rsidRPr="007560A9">
              <w:rPr>
                <w:rFonts w:ascii="Garamond" w:hAnsi="Garamond"/>
                <w:b/>
                <w:sz w:val="24"/>
                <w:szCs w:val="24"/>
              </w:rPr>
              <w:t>GOO</w:t>
            </w:r>
          </w:p>
        </w:tc>
      </w:tr>
      <w:tr w:rsidR="00E0568A" w:rsidRPr="00682B0F" w:rsidTr="004448AD">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802" w:type="dxa"/>
            <w:vAlign w:val="center"/>
          </w:tcPr>
          <w:p w:rsidR="00E0568A" w:rsidRPr="00AE3730" w:rsidRDefault="00E0568A" w:rsidP="00261928">
            <w:pPr>
              <w:spacing w:line="0" w:lineRule="atLeast"/>
              <w:rPr>
                <w:rFonts w:ascii="Garamond" w:hAnsi="Garamond"/>
                <w:b/>
              </w:rPr>
            </w:pPr>
            <w:r w:rsidRPr="00AE3730">
              <w:rPr>
                <w:rFonts w:ascii="Garamond" w:hAnsi="Garamond"/>
                <w:b/>
              </w:rPr>
              <w:t>1. Ciljevi</w:t>
            </w:r>
          </w:p>
        </w:tc>
        <w:tc>
          <w:tcPr>
            <w:tcW w:w="11481" w:type="dxa"/>
          </w:tcPr>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 xml:space="preserve">-upoznati središte  naše županije </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-upoznati se s djelom i likom Ivane Brlić-Mažuranić</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-upoznati kazalište i doživjeti kazališnu predstavu</w:t>
            </w:r>
          </w:p>
        </w:tc>
      </w:tr>
      <w:tr w:rsidR="00E0568A" w:rsidRPr="00682B0F" w:rsidTr="004448AD">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802" w:type="dxa"/>
            <w:vAlign w:val="center"/>
          </w:tcPr>
          <w:p w:rsidR="00E0568A" w:rsidRPr="00AE3730" w:rsidRDefault="00E0568A" w:rsidP="00261928">
            <w:pPr>
              <w:spacing w:line="0" w:lineRule="atLeast"/>
              <w:rPr>
                <w:rFonts w:ascii="Garamond" w:hAnsi="Garamond"/>
                <w:b/>
              </w:rPr>
            </w:pPr>
            <w:r w:rsidRPr="00AE3730">
              <w:rPr>
                <w:rFonts w:ascii="Garamond" w:hAnsi="Garamond"/>
                <w:b/>
              </w:rPr>
              <w:t>2. Namjena</w:t>
            </w:r>
          </w:p>
        </w:tc>
        <w:tc>
          <w:tcPr>
            <w:tcW w:w="11481" w:type="dxa"/>
          </w:tcPr>
          <w:p w:rsidR="00E0568A" w:rsidRPr="00052582" w:rsidRDefault="00E0568A" w:rsidP="004448AD">
            <w:pPr>
              <w:spacing w:after="0" w:line="240" w:lineRule="auto"/>
              <w:rPr>
                <w:rFonts w:ascii="Garamond" w:hAnsi="Garamond"/>
              </w:rPr>
            </w:pPr>
            <w:r w:rsidRPr="00052582">
              <w:rPr>
                <w:rFonts w:ascii="Garamond" w:hAnsi="Garamond"/>
              </w:rPr>
              <w:t>-njegovanje kulture ponašanja u autobusu, na ulici, u kulturnim ustanovama</w:t>
            </w:r>
          </w:p>
          <w:p w:rsidR="00E0568A" w:rsidRPr="00052582" w:rsidRDefault="00E0568A" w:rsidP="004448AD">
            <w:pPr>
              <w:spacing w:after="0" w:line="240" w:lineRule="auto"/>
              <w:rPr>
                <w:rFonts w:ascii="Garamond" w:hAnsi="Garamond"/>
              </w:rPr>
            </w:pPr>
            <w:r w:rsidRPr="00052582">
              <w:rPr>
                <w:rFonts w:ascii="Garamond" w:hAnsi="Garamond"/>
              </w:rPr>
              <w:t>-razvijati znatiželju i potrebu za novim spoznajama</w:t>
            </w:r>
          </w:p>
          <w:p w:rsidR="00E0568A" w:rsidRPr="00052582" w:rsidRDefault="00E0568A" w:rsidP="004448AD">
            <w:pPr>
              <w:spacing w:after="0" w:line="240" w:lineRule="auto"/>
              <w:rPr>
                <w:rFonts w:ascii="Garamond" w:hAnsi="Garamond" w:cs="Arial"/>
              </w:rPr>
            </w:pPr>
            <w:r w:rsidRPr="00052582">
              <w:rPr>
                <w:rFonts w:ascii="Garamond" w:hAnsi="Garamond"/>
              </w:rPr>
              <w:t>-razvijati ljubav prema svom zavičaju i kulturnom nasljeđu</w:t>
            </w:r>
          </w:p>
        </w:tc>
      </w:tr>
      <w:tr w:rsidR="00E0568A" w:rsidRPr="00682B0F" w:rsidTr="004448AD">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802" w:type="dxa"/>
            <w:vAlign w:val="center"/>
          </w:tcPr>
          <w:p w:rsidR="00E0568A" w:rsidRPr="00AE3730" w:rsidRDefault="00E0568A" w:rsidP="00261928">
            <w:pPr>
              <w:spacing w:line="0" w:lineRule="atLeast"/>
              <w:rPr>
                <w:rFonts w:ascii="Garamond" w:hAnsi="Garamond"/>
                <w:b/>
              </w:rPr>
            </w:pPr>
            <w:r w:rsidRPr="00AE3730">
              <w:rPr>
                <w:rFonts w:ascii="Garamond" w:hAnsi="Garamond"/>
                <w:b/>
              </w:rPr>
              <w:t>3. Nositelji</w:t>
            </w:r>
          </w:p>
        </w:tc>
        <w:tc>
          <w:tcPr>
            <w:tcW w:w="11481" w:type="dxa"/>
          </w:tcPr>
          <w:p w:rsidR="00E0568A" w:rsidRPr="00052582" w:rsidRDefault="00E0568A" w:rsidP="004448AD">
            <w:pPr>
              <w:tabs>
                <w:tab w:val="left" w:pos="1305"/>
              </w:tabs>
              <w:spacing w:after="0" w:line="240" w:lineRule="auto"/>
              <w:rPr>
                <w:rFonts w:ascii="Garamond" w:hAnsi="Garamond" w:cs="Arial"/>
              </w:rPr>
            </w:pPr>
            <w:r>
              <w:rPr>
                <w:rFonts w:ascii="Garamond" w:hAnsi="Garamond" w:cs="Arial"/>
              </w:rPr>
              <w:t>-učitelji 2.</w:t>
            </w:r>
            <w:r w:rsidR="00C111B1">
              <w:rPr>
                <w:rFonts w:ascii="Garamond" w:hAnsi="Garamond" w:cs="Arial"/>
              </w:rPr>
              <w:t>-4.</w:t>
            </w:r>
            <w:r>
              <w:rPr>
                <w:rFonts w:ascii="Garamond" w:hAnsi="Garamond" w:cs="Arial"/>
              </w:rPr>
              <w:t>razreda</w:t>
            </w:r>
          </w:p>
        </w:tc>
      </w:tr>
      <w:tr w:rsidR="00E0568A" w:rsidRPr="00682B0F" w:rsidTr="004448AD">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802" w:type="dxa"/>
            <w:vAlign w:val="center"/>
          </w:tcPr>
          <w:p w:rsidR="00E0568A" w:rsidRPr="00AE3730" w:rsidRDefault="00E0568A" w:rsidP="00261928">
            <w:pPr>
              <w:spacing w:line="0" w:lineRule="atLeast"/>
              <w:rPr>
                <w:rFonts w:ascii="Garamond" w:hAnsi="Garamond"/>
                <w:b/>
              </w:rPr>
            </w:pPr>
            <w:r w:rsidRPr="00AE3730">
              <w:rPr>
                <w:rFonts w:ascii="Garamond" w:hAnsi="Garamond"/>
                <w:b/>
              </w:rPr>
              <w:t>4. Način realizacije</w:t>
            </w:r>
          </w:p>
        </w:tc>
        <w:tc>
          <w:tcPr>
            <w:tcW w:w="11481" w:type="dxa"/>
          </w:tcPr>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-jednodnevni školski izlet organizirati u suradnji s odabranom turističkom agencijom</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 xml:space="preserve">-pogledati predstavu rađenu prema  djelu Ivane Brlić-Mažuranić </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-uz stručno vođenje upoznati povijest nastanka grada i važnih kulturno-povijesnih spomenika</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-odlazak u Zoo Ruščica</w:t>
            </w:r>
          </w:p>
        </w:tc>
      </w:tr>
      <w:tr w:rsidR="00E0568A" w:rsidRPr="00682B0F" w:rsidTr="004448AD">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802" w:type="dxa"/>
            <w:vAlign w:val="center"/>
          </w:tcPr>
          <w:p w:rsidR="00E0568A" w:rsidRPr="00AE3730" w:rsidRDefault="00E0568A" w:rsidP="00261928">
            <w:pPr>
              <w:spacing w:line="0" w:lineRule="atLeast"/>
              <w:rPr>
                <w:rFonts w:ascii="Garamond" w:hAnsi="Garamond"/>
                <w:b/>
              </w:rPr>
            </w:pPr>
            <w:r w:rsidRPr="00AE3730">
              <w:rPr>
                <w:rFonts w:ascii="Garamond" w:hAnsi="Garamond"/>
                <w:b/>
              </w:rPr>
              <w:t>5. Vremenik</w:t>
            </w:r>
          </w:p>
        </w:tc>
        <w:tc>
          <w:tcPr>
            <w:tcW w:w="11481" w:type="dxa"/>
          </w:tcPr>
          <w:p w:rsidR="00E0568A" w:rsidRPr="00052582" w:rsidRDefault="00E0568A" w:rsidP="004448AD">
            <w:pPr>
              <w:spacing w:after="0" w:line="240" w:lineRule="auto"/>
              <w:rPr>
                <w:rFonts w:ascii="Garamond" w:hAnsi="Garamond" w:cs="Arial"/>
              </w:rPr>
            </w:pPr>
            <w:r>
              <w:rPr>
                <w:rFonts w:ascii="Garamond" w:hAnsi="Garamond" w:cs="Arial"/>
              </w:rPr>
              <w:t>-travanj, 2018.</w:t>
            </w:r>
            <w:r w:rsidRPr="00052582">
              <w:rPr>
                <w:rFonts w:ascii="Garamond" w:hAnsi="Garamond" w:cs="Arial"/>
              </w:rPr>
              <w:t xml:space="preserve"> godine; dnevna izvanučionička nastava</w:t>
            </w:r>
          </w:p>
        </w:tc>
      </w:tr>
      <w:tr w:rsidR="00E0568A" w:rsidRPr="00682B0F" w:rsidTr="004448AD">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802" w:type="dxa"/>
            <w:vAlign w:val="center"/>
          </w:tcPr>
          <w:p w:rsidR="00E0568A" w:rsidRPr="00AE3730" w:rsidRDefault="00E0568A" w:rsidP="00261928">
            <w:pPr>
              <w:spacing w:line="0" w:lineRule="atLeast"/>
              <w:rPr>
                <w:rFonts w:ascii="Garamond" w:hAnsi="Garamond"/>
                <w:b/>
              </w:rPr>
            </w:pPr>
            <w:r w:rsidRPr="00AE3730">
              <w:rPr>
                <w:rFonts w:ascii="Garamond" w:hAnsi="Garamond"/>
                <w:b/>
              </w:rPr>
              <w:t>6. Troškovnik</w:t>
            </w:r>
          </w:p>
        </w:tc>
        <w:tc>
          <w:tcPr>
            <w:tcW w:w="11481" w:type="dxa"/>
          </w:tcPr>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-cijena aranžmana (ovisi o odabranoj agenciji)</w:t>
            </w:r>
          </w:p>
        </w:tc>
      </w:tr>
      <w:tr w:rsidR="00E0568A" w:rsidRPr="00682B0F" w:rsidTr="004448AD">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802" w:type="dxa"/>
            <w:tcBorders>
              <w:bottom w:val="single" w:sz="4" w:space="0" w:color="ED7D31"/>
            </w:tcBorders>
            <w:vAlign w:val="center"/>
          </w:tcPr>
          <w:p w:rsidR="00E0568A" w:rsidRPr="00AE3730" w:rsidRDefault="00E0568A" w:rsidP="00261928">
            <w:pPr>
              <w:spacing w:line="0" w:lineRule="atLeast"/>
              <w:rPr>
                <w:rFonts w:ascii="Garamond" w:hAnsi="Garamond"/>
                <w:b/>
              </w:rPr>
            </w:pPr>
            <w:r w:rsidRPr="00AE3730">
              <w:rPr>
                <w:rFonts w:ascii="Garamond" w:hAnsi="Garamond"/>
                <w:b/>
              </w:rPr>
              <w:t>7. Način vrednovanja</w:t>
            </w:r>
          </w:p>
        </w:tc>
        <w:tc>
          <w:tcPr>
            <w:tcW w:w="11481" w:type="dxa"/>
            <w:tcBorders>
              <w:bottom w:val="single" w:sz="4" w:space="0" w:color="ED7D31"/>
            </w:tcBorders>
          </w:tcPr>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-analiza uspješnosti ekskurzije</w:t>
            </w:r>
          </w:p>
          <w:p w:rsidR="00E0568A" w:rsidRPr="00052582" w:rsidRDefault="00E0568A" w:rsidP="004448AD">
            <w:pPr>
              <w:pStyle w:val="Odlomakpopisa3"/>
              <w:ind w:left="0"/>
              <w:jc w:val="both"/>
              <w:rPr>
                <w:rFonts w:ascii="Garamond" w:hAnsi="Garamond" w:cs="Arial"/>
                <w:sz w:val="22"/>
                <w:szCs w:val="22"/>
              </w:rPr>
            </w:pPr>
            <w:r w:rsidRPr="00052582">
              <w:rPr>
                <w:rFonts w:ascii="Garamond" w:hAnsi="Garamond" w:cs="Arial"/>
                <w:sz w:val="22"/>
                <w:szCs w:val="22"/>
              </w:rPr>
              <w:t>-povećanje  kvalitete nastavnog rada i motivacije učenika</w:t>
            </w:r>
          </w:p>
          <w:p w:rsidR="00E0568A" w:rsidRPr="00052582" w:rsidRDefault="00E0568A" w:rsidP="004448AD">
            <w:pPr>
              <w:pStyle w:val="Odlomakpopisa3"/>
              <w:ind w:left="0"/>
              <w:jc w:val="both"/>
              <w:rPr>
                <w:rFonts w:ascii="Garamond" w:hAnsi="Garamond"/>
                <w:sz w:val="22"/>
                <w:szCs w:val="22"/>
              </w:rPr>
            </w:pPr>
            <w:r w:rsidRPr="00052582">
              <w:rPr>
                <w:rFonts w:ascii="Garamond" w:hAnsi="Garamond"/>
                <w:sz w:val="22"/>
                <w:szCs w:val="22"/>
              </w:rPr>
              <w:t>-izrada plakata, likovno i jezično izražavanje</w:t>
            </w:r>
          </w:p>
        </w:tc>
      </w:tr>
      <w:tr w:rsidR="00E0568A" w:rsidRPr="00682B0F" w:rsidTr="00C942E7">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802" w:type="dxa"/>
            <w:tcBorders>
              <w:bottom w:val="single" w:sz="4" w:space="0" w:color="ED7D31"/>
            </w:tcBorders>
            <w:shd w:val="clear" w:color="auto" w:fill="FFFFFF" w:themeFill="background1"/>
            <w:vAlign w:val="center"/>
          </w:tcPr>
          <w:p w:rsidR="00E0568A" w:rsidRPr="00AE3730" w:rsidRDefault="00E0568A" w:rsidP="00261928">
            <w:pPr>
              <w:spacing w:line="0" w:lineRule="atLeast"/>
              <w:rPr>
                <w:rFonts w:ascii="Garamond" w:hAnsi="Garamond"/>
                <w:b/>
              </w:rPr>
            </w:pPr>
          </w:p>
        </w:tc>
        <w:tc>
          <w:tcPr>
            <w:tcW w:w="11481" w:type="dxa"/>
            <w:tcBorders>
              <w:bottom w:val="single" w:sz="4" w:space="0" w:color="ED7D31"/>
            </w:tcBorders>
            <w:shd w:val="clear" w:color="auto" w:fill="FFFFFF" w:themeFill="background1"/>
          </w:tcPr>
          <w:p w:rsidR="00E0568A" w:rsidRPr="00ED19C0" w:rsidRDefault="00E0568A" w:rsidP="004448AD">
            <w:pPr>
              <w:pStyle w:val="Bezproreda"/>
              <w:jc w:val="center"/>
              <w:rPr>
                <w:rFonts w:ascii="Garamond" w:hAnsi="Garamond" w:cs="Arial"/>
                <w:b/>
                <w:sz w:val="24"/>
                <w:szCs w:val="24"/>
              </w:rPr>
            </w:pPr>
            <w:r>
              <w:rPr>
                <w:rFonts w:ascii="Garamond" w:hAnsi="Garamond"/>
                <w:b/>
                <w:sz w:val="24"/>
                <w:szCs w:val="24"/>
              </w:rPr>
              <w:t>Izlet</w:t>
            </w:r>
            <w:r w:rsidRPr="00ED19C0">
              <w:rPr>
                <w:rFonts w:ascii="Garamond" w:hAnsi="Garamond"/>
                <w:b/>
                <w:sz w:val="24"/>
                <w:szCs w:val="24"/>
              </w:rPr>
              <w:t xml:space="preserve">  Đakovo- Osijek- Kopački rit</w:t>
            </w:r>
            <w:r>
              <w:rPr>
                <w:rFonts w:ascii="Garamond" w:hAnsi="Garamond"/>
                <w:b/>
                <w:sz w:val="24"/>
                <w:szCs w:val="24"/>
              </w:rPr>
              <w:t>- GOO</w:t>
            </w:r>
          </w:p>
        </w:tc>
      </w:tr>
      <w:tr w:rsidR="00E0568A" w:rsidRPr="00E93C42" w:rsidTr="00C942E7">
        <w:tblPrEx>
          <w:tblLook w:val="01E0"/>
        </w:tblPrEx>
        <w:trPr>
          <w:trHeight w:val="567"/>
        </w:trPr>
        <w:tc>
          <w:tcPr>
            <w:tcW w:w="2802" w:type="dxa"/>
            <w:shd w:val="clear" w:color="auto" w:fill="FFFFFF" w:themeFill="background1"/>
            <w:vAlign w:val="center"/>
          </w:tcPr>
          <w:p w:rsidR="00E0568A" w:rsidRPr="00AE3730" w:rsidRDefault="00E0568A" w:rsidP="00EB3027">
            <w:pPr>
              <w:spacing w:after="0" w:line="240" w:lineRule="auto"/>
              <w:rPr>
                <w:rFonts w:ascii="Garamond" w:eastAsia="Times New Roman" w:hAnsi="Garamond" w:cs="Times New Roman"/>
                <w:b/>
                <w:sz w:val="24"/>
                <w:szCs w:val="24"/>
              </w:rPr>
            </w:pPr>
          </w:p>
        </w:tc>
        <w:tc>
          <w:tcPr>
            <w:tcW w:w="11481" w:type="dxa"/>
            <w:shd w:val="clear" w:color="auto" w:fill="FFFFFF" w:themeFill="background1"/>
          </w:tcPr>
          <w:p w:rsidR="00E0568A" w:rsidRPr="00ED19C0" w:rsidRDefault="00E0568A" w:rsidP="004448AD">
            <w:pPr>
              <w:pStyle w:val="Bezproreda"/>
              <w:rPr>
                <w:rFonts w:ascii="Garamond" w:hAnsi="Garamond"/>
              </w:rPr>
            </w:pPr>
            <w:r w:rsidRPr="00ED19C0">
              <w:rPr>
                <w:rFonts w:ascii="Garamond" w:hAnsi="Garamond"/>
              </w:rPr>
              <w:t>-upoznavanje šireg zavičaja i njegovih znamenitosti</w:t>
            </w:r>
          </w:p>
          <w:p w:rsidR="00E0568A" w:rsidRPr="00ED19C0" w:rsidRDefault="00E0568A" w:rsidP="004448AD">
            <w:pPr>
              <w:pStyle w:val="Bezproreda"/>
              <w:rPr>
                <w:rFonts w:ascii="Garamond" w:hAnsi="Garamond"/>
              </w:rPr>
            </w:pPr>
            <w:r w:rsidRPr="00ED19C0">
              <w:rPr>
                <w:rFonts w:ascii="Garamond" w:hAnsi="Garamond"/>
              </w:rPr>
              <w:t>-posjetom i razgledavanjem  uočiti izgled i posebnosti nizinskog zavičaja</w:t>
            </w:r>
          </w:p>
          <w:p w:rsidR="00E0568A" w:rsidRPr="00ED19C0" w:rsidRDefault="00E0568A" w:rsidP="004448AD">
            <w:pPr>
              <w:pStyle w:val="Bezproreda"/>
              <w:rPr>
                <w:rFonts w:ascii="Garamond" w:hAnsi="Garamond"/>
              </w:rPr>
            </w:pPr>
            <w:r w:rsidRPr="00ED19C0">
              <w:rPr>
                <w:rFonts w:ascii="Garamond" w:hAnsi="Garamond"/>
              </w:rPr>
              <w:t>-upoznati Park prirode Kopački rit i njegov biljni i životinjski svijet</w:t>
            </w:r>
          </w:p>
        </w:tc>
      </w:tr>
      <w:tr w:rsidR="00E0568A" w:rsidRPr="005F177D" w:rsidTr="004448AD">
        <w:tblPrEx>
          <w:tblLook w:val="01E0"/>
        </w:tblPrEx>
        <w:trPr>
          <w:trHeight w:val="291"/>
        </w:trPr>
        <w:tc>
          <w:tcPr>
            <w:tcW w:w="2802" w:type="dxa"/>
            <w:shd w:val="clear" w:color="auto" w:fill="auto"/>
            <w:vAlign w:val="center"/>
          </w:tcPr>
          <w:p w:rsidR="00E0568A" w:rsidRPr="005F177D" w:rsidRDefault="00E0568A" w:rsidP="00EB3027">
            <w:pPr>
              <w:spacing w:after="0" w:line="240" w:lineRule="auto"/>
              <w:rPr>
                <w:rFonts w:ascii="Garamond" w:eastAsia="Times New Roman" w:hAnsi="Garamond" w:cs="Times New Roman"/>
                <w:szCs w:val="24"/>
              </w:rPr>
            </w:pPr>
          </w:p>
        </w:tc>
        <w:tc>
          <w:tcPr>
            <w:tcW w:w="11481" w:type="dxa"/>
            <w:shd w:val="clear" w:color="auto" w:fill="auto"/>
          </w:tcPr>
          <w:p w:rsidR="00E0568A" w:rsidRPr="00ED19C0" w:rsidRDefault="00E0568A" w:rsidP="004448AD">
            <w:pPr>
              <w:pStyle w:val="Bezproreda"/>
              <w:rPr>
                <w:rFonts w:ascii="Garamond" w:hAnsi="Garamond"/>
              </w:rPr>
            </w:pPr>
            <w:r w:rsidRPr="00ED19C0">
              <w:rPr>
                <w:rFonts w:ascii="Garamond" w:hAnsi="Garamond"/>
              </w:rPr>
              <w:t>-njegovanje kulture ponašanja u autobusu, na ulici, u kulturnim ustanovama</w:t>
            </w:r>
          </w:p>
          <w:p w:rsidR="00E0568A" w:rsidRPr="00ED19C0" w:rsidRDefault="00E0568A" w:rsidP="004448AD">
            <w:pPr>
              <w:pStyle w:val="Bezproreda"/>
              <w:rPr>
                <w:rFonts w:ascii="Garamond" w:hAnsi="Garamond"/>
              </w:rPr>
            </w:pPr>
            <w:r w:rsidRPr="00ED19C0">
              <w:rPr>
                <w:rFonts w:ascii="Garamond" w:hAnsi="Garamond"/>
              </w:rPr>
              <w:t>-razvijati znatiželju i potrebu za novim spoznajama</w:t>
            </w:r>
          </w:p>
          <w:p w:rsidR="00E0568A" w:rsidRPr="00ED19C0" w:rsidRDefault="00E0568A" w:rsidP="004448AD">
            <w:pPr>
              <w:pStyle w:val="Bezproreda"/>
              <w:rPr>
                <w:rFonts w:ascii="Garamond" w:hAnsi="Garamond"/>
              </w:rPr>
            </w:pPr>
            <w:r w:rsidRPr="00ED19C0">
              <w:rPr>
                <w:rFonts w:ascii="Garamond" w:hAnsi="Garamond"/>
              </w:rPr>
              <w:t>-razvijati ljubav prema svom zavičaju i kulturnom nasljeđu</w:t>
            </w:r>
          </w:p>
          <w:p w:rsidR="00E0568A" w:rsidRPr="00ED19C0" w:rsidRDefault="00E0568A" w:rsidP="004448AD">
            <w:pPr>
              <w:pStyle w:val="Bezproreda"/>
              <w:rPr>
                <w:rFonts w:ascii="Garamond" w:hAnsi="Garamond" w:cs="Arial"/>
              </w:rPr>
            </w:pPr>
            <w:r w:rsidRPr="00ED19C0">
              <w:rPr>
                <w:rFonts w:ascii="Garamond" w:hAnsi="Garamond"/>
              </w:rPr>
              <w:t xml:space="preserve">-primjena stečenog znanja i iskustva u daljnjem školovanju i životu </w:t>
            </w:r>
          </w:p>
        </w:tc>
      </w:tr>
      <w:tr w:rsidR="00E0568A" w:rsidRPr="005F177D" w:rsidTr="004448AD">
        <w:tblPrEx>
          <w:tblLook w:val="01E0"/>
        </w:tblPrEx>
        <w:trPr>
          <w:trHeight w:val="291"/>
        </w:trPr>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lastRenderedPageBreak/>
              <w:t>1. Ciljevi</w:t>
            </w:r>
          </w:p>
        </w:tc>
        <w:tc>
          <w:tcPr>
            <w:tcW w:w="11481" w:type="dxa"/>
            <w:shd w:val="clear" w:color="auto" w:fill="auto"/>
          </w:tcPr>
          <w:p w:rsidR="00E0568A" w:rsidRPr="00ED19C0" w:rsidRDefault="00E0568A" w:rsidP="004448AD">
            <w:pPr>
              <w:pStyle w:val="Bezproreda"/>
              <w:rPr>
                <w:rFonts w:ascii="Garamond" w:hAnsi="Garamond" w:cs="Arial"/>
              </w:rPr>
            </w:pPr>
            <w:r>
              <w:rPr>
                <w:rFonts w:ascii="Garamond" w:hAnsi="Garamond" w:cs="Arial"/>
              </w:rPr>
              <w:t>-učitelji</w:t>
            </w:r>
            <w:r w:rsidR="00C111B1">
              <w:rPr>
                <w:rFonts w:ascii="Garamond" w:hAnsi="Garamond" w:cs="Arial"/>
              </w:rPr>
              <w:t xml:space="preserve">  5.-8.r.</w:t>
            </w:r>
            <w:r>
              <w:rPr>
                <w:rFonts w:ascii="Garamond" w:hAnsi="Garamond" w:cs="Arial"/>
              </w:rPr>
              <w:t xml:space="preserve"> razreda </w:t>
            </w:r>
            <w:r w:rsidRPr="00ED19C0">
              <w:rPr>
                <w:rFonts w:ascii="Garamond" w:hAnsi="Garamond" w:cs="Arial"/>
              </w:rPr>
              <w:t xml:space="preserve">, učenici </w:t>
            </w:r>
          </w:p>
        </w:tc>
      </w:tr>
      <w:tr w:rsidR="00E0568A" w:rsidRPr="005F177D" w:rsidTr="004448AD">
        <w:tblPrEx>
          <w:tblLook w:val="01E0"/>
        </w:tblPrEx>
        <w:trPr>
          <w:trHeight w:val="291"/>
        </w:trPr>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2. Namjena</w:t>
            </w:r>
          </w:p>
        </w:tc>
        <w:tc>
          <w:tcPr>
            <w:tcW w:w="11481" w:type="dxa"/>
            <w:shd w:val="clear" w:color="auto" w:fill="auto"/>
          </w:tcPr>
          <w:p w:rsidR="00E0568A" w:rsidRPr="00ED19C0" w:rsidRDefault="00E0568A" w:rsidP="004448AD">
            <w:pPr>
              <w:pStyle w:val="Bezproreda"/>
              <w:rPr>
                <w:rFonts w:ascii="Garamond" w:hAnsi="Garamond"/>
              </w:rPr>
            </w:pPr>
            <w:r w:rsidRPr="00ED19C0">
              <w:rPr>
                <w:rFonts w:ascii="Garamond" w:hAnsi="Garamond"/>
              </w:rPr>
              <w:t>-jednodnevni školski izlet organizirati u suradnji s odabranom turističkom agencijom</w:t>
            </w:r>
          </w:p>
          <w:p w:rsidR="00E0568A" w:rsidRPr="00ED19C0" w:rsidRDefault="00E0568A" w:rsidP="004448AD">
            <w:pPr>
              <w:pStyle w:val="Bezproreda"/>
              <w:rPr>
                <w:rFonts w:ascii="Garamond" w:hAnsi="Garamond"/>
              </w:rPr>
            </w:pPr>
            <w:r w:rsidRPr="00ED19C0">
              <w:rPr>
                <w:rFonts w:ascii="Garamond" w:hAnsi="Garamond"/>
              </w:rPr>
              <w:t>-uz stručno vođenje upoznati važne kulturno-povijesne spomenika Osijeka i Đakova</w:t>
            </w:r>
          </w:p>
        </w:tc>
      </w:tr>
      <w:tr w:rsidR="00E0568A" w:rsidRPr="005F177D" w:rsidTr="004448AD">
        <w:tblPrEx>
          <w:tblLook w:val="01E0"/>
        </w:tblPrEx>
        <w:trPr>
          <w:trHeight w:val="291"/>
        </w:trPr>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3. Nositelji</w:t>
            </w:r>
          </w:p>
        </w:tc>
        <w:tc>
          <w:tcPr>
            <w:tcW w:w="11481" w:type="dxa"/>
            <w:shd w:val="clear" w:color="auto" w:fill="auto"/>
          </w:tcPr>
          <w:p w:rsidR="00E0568A" w:rsidRPr="00ED19C0" w:rsidRDefault="00E0568A" w:rsidP="004448AD">
            <w:pPr>
              <w:pStyle w:val="Bezproreda"/>
              <w:rPr>
                <w:rFonts w:ascii="Garamond" w:hAnsi="Garamond" w:cs="Arial"/>
              </w:rPr>
            </w:pPr>
            <w:r>
              <w:rPr>
                <w:rFonts w:ascii="Garamond" w:hAnsi="Garamond" w:cs="Arial"/>
              </w:rPr>
              <w:t>-lipanj, 2018</w:t>
            </w:r>
            <w:r w:rsidRPr="00ED19C0">
              <w:rPr>
                <w:rFonts w:ascii="Garamond" w:hAnsi="Garamond" w:cs="Arial"/>
              </w:rPr>
              <w:t>. godine; jednodnevni učenički izlet</w:t>
            </w:r>
          </w:p>
        </w:tc>
      </w:tr>
      <w:tr w:rsidR="00E0568A" w:rsidRPr="005F177D" w:rsidTr="004448AD">
        <w:tblPrEx>
          <w:tblLook w:val="01E0"/>
        </w:tblPrEx>
        <w:trPr>
          <w:trHeight w:val="291"/>
        </w:trPr>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4. Način realizacije</w:t>
            </w:r>
          </w:p>
        </w:tc>
        <w:tc>
          <w:tcPr>
            <w:tcW w:w="11481" w:type="dxa"/>
            <w:shd w:val="clear" w:color="auto" w:fill="auto"/>
          </w:tcPr>
          <w:p w:rsidR="00E0568A" w:rsidRPr="00ED19C0" w:rsidRDefault="00E0568A" w:rsidP="004448AD">
            <w:pPr>
              <w:pStyle w:val="Bezproreda"/>
              <w:rPr>
                <w:rFonts w:ascii="Garamond" w:hAnsi="Garamond"/>
              </w:rPr>
            </w:pPr>
            <w:r w:rsidRPr="00ED19C0">
              <w:rPr>
                <w:rFonts w:ascii="Garamond" w:hAnsi="Garamond"/>
              </w:rPr>
              <w:t>-cijena aranžmana (ovisi o odabranoj agenciji)</w:t>
            </w:r>
          </w:p>
        </w:tc>
      </w:tr>
      <w:tr w:rsidR="00E0568A" w:rsidRPr="005F177D" w:rsidTr="00642B0B">
        <w:tblPrEx>
          <w:tblLook w:val="01E0"/>
        </w:tblPrEx>
        <w:trPr>
          <w:trHeight w:val="291"/>
        </w:trPr>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5. Vremenik</w:t>
            </w:r>
          </w:p>
        </w:tc>
        <w:tc>
          <w:tcPr>
            <w:tcW w:w="11481" w:type="dxa"/>
            <w:shd w:val="clear" w:color="auto" w:fill="auto"/>
          </w:tcPr>
          <w:p w:rsidR="00E0568A" w:rsidRPr="00ED19C0" w:rsidRDefault="00E0568A" w:rsidP="004448AD">
            <w:pPr>
              <w:pStyle w:val="Bezproreda"/>
              <w:rPr>
                <w:rFonts w:ascii="Garamond" w:hAnsi="Garamond"/>
              </w:rPr>
            </w:pPr>
            <w:r w:rsidRPr="00ED19C0">
              <w:rPr>
                <w:rFonts w:ascii="Garamond" w:hAnsi="Garamond"/>
              </w:rPr>
              <w:t>-analiza uspješnosti ekskurzije</w:t>
            </w:r>
          </w:p>
          <w:p w:rsidR="00E0568A" w:rsidRPr="00ED19C0" w:rsidRDefault="00E0568A" w:rsidP="004448AD">
            <w:pPr>
              <w:pStyle w:val="Bezproreda"/>
              <w:rPr>
                <w:rFonts w:ascii="Garamond" w:hAnsi="Garamond" w:cs="Arial"/>
              </w:rPr>
            </w:pPr>
            <w:r w:rsidRPr="00ED19C0">
              <w:rPr>
                <w:rFonts w:ascii="Garamond" w:hAnsi="Garamond" w:cs="Arial"/>
              </w:rPr>
              <w:t>-povećanje  kvalitete nastavnog rada i motivacije učenika</w:t>
            </w:r>
          </w:p>
          <w:p w:rsidR="00E0568A" w:rsidRDefault="00E0568A" w:rsidP="004448AD">
            <w:pPr>
              <w:pStyle w:val="Bezproreda"/>
              <w:rPr>
                <w:rFonts w:ascii="Garamond" w:hAnsi="Garamond"/>
              </w:rPr>
            </w:pPr>
            <w:r w:rsidRPr="00ED19C0">
              <w:rPr>
                <w:rFonts w:ascii="Garamond" w:hAnsi="Garamond"/>
              </w:rPr>
              <w:t>-izrada plakata, likovno i jezično izražavanje</w:t>
            </w:r>
          </w:p>
          <w:p w:rsidR="00E0568A" w:rsidRPr="00ED19C0" w:rsidRDefault="00E0568A" w:rsidP="004448AD">
            <w:pPr>
              <w:pStyle w:val="Bezproreda"/>
              <w:rPr>
                <w:rFonts w:ascii="Garamond" w:hAnsi="Garamond"/>
              </w:rPr>
            </w:pPr>
          </w:p>
        </w:tc>
      </w:tr>
      <w:tr w:rsidR="00E0568A" w:rsidRPr="005F177D" w:rsidTr="000C2A2E">
        <w:tblPrEx>
          <w:tblLook w:val="01E0"/>
        </w:tblPrEx>
        <w:trPr>
          <w:trHeight w:val="291"/>
        </w:trPr>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6. Troškovnik</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w:t>
            </w:r>
          </w:p>
        </w:tc>
      </w:tr>
      <w:tr w:rsidR="00E0568A" w:rsidRPr="005F177D" w:rsidTr="000C2A2E">
        <w:tblPrEx>
          <w:tblLook w:val="01E0"/>
        </w:tblPrEx>
        <w:trPr>
          <w:trHeight w:val="291"/>
        </w:trPr>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7. Način vrednovanja</w:t>
            </w:r>
          </w:p>
        </w:tc>
        <w:tc>
          <w:tcPr>
            <w:tcW w:w="11481" w:type="dxa"/>
            <w:shd w:val="clear" w:color="auto" w:fill="auto"/>
            <w:vAlign w:val="center"/>
          </w:tcPr>
          <w:p w:rsidR="00E0568A" w:rsidRPr="001E59A4" w:rsidRDefault="00E0568A" w:rsidP="00642B0B">
            <w:pPr>
              <w:spacing w:after="0" w:line="240" w:lineRule="auto"/>
              <w:rPr>
                <w:rFonts w:ascii="Garamond" w:eastAsia="Times New Roman" w:hAnsi="Garamond" w:cs="Times New Roman"/>
              </w:rPr>
            </w:pPr>
            <w:r w:rsidRPr="001E59A4">
              <w:rPr>
                <w:rFonts w:ascii="Garamond" w:eastAsia="Times New Roman" w:hAnsi="Garamond" w:cs="Times New Roman"/>
              </w:rPr>
              <w:t>-ponašanje u prometu</w:t>
            </w:r>
          </w:p>
          <w:p w:rsidR="00E0568A" w:rsidRPr="001E59A4" w:rsidRDefault="00E0568A" w:rsidP="00642B0B">
            <w:pPr>
              <w:spacing w:after="0" w:line="240" w:lineRule="auto"/>
              <w:rPr>
                <w:rFonts w:ascii="Garamond" w:eastAsia="Times New Roman" w:hAnsi="Garamond" w:cs="Times New Roman"/>
              </w:rPr>
            </w:pPr>
            <w:r w:rsidRPr="001E59A4">
              <w:rPr>
                <w:rFonts w:ascii="Garamond" w:eastAsia="Times New Roman" w:hAnsi="Garamond" w:cs="Times New Roman"/>
              </w:rPr>
              <w:t>-vježbe prelaženja ulice na školskom poligonu</w:t>
            </w:r>
          </w:p>
          <w:p w:rsidR="00E0568A" w:rsidRPr="00E93C42" w:rsidRDefault="00E0568A" w:rsidP="00642B0B">
            <w:pPr>
              <w:spacing w:after="0" w:line="240" w:lineRule="auto"/>
              <w:rPr>
                <w:rFonts w:ascii="Garamond" w:eastAsia="Times New Roman" w:hAnsi="Garamond" w:cs="Times New Roman"/>
              </w:rPr>
            </w:pPr>
            <w:r w:rsidRPr="001E59A4">
              <w:rPr>
                <w:rFonts w:ascii="Garamond" w:eastAsia="Times New Roman" w:hAnsi="Garamond" w:cs="Times New Roman"/>
              </w:rPr>
              <w:t>-provjera testom i praktičnim radom</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7. Način vrednovanja</w:t>
            </w:r>
          </w:p>
        </w:tc>
        <w:tc>
          <w:tcPr>
            <w:tcW w:w="11481" w:type="dxa"/>
            <w:shd w:val="clear" w:color="auto" w:fill="auto"/>
            <w:vAlign w:val="center"/>
          </w:tcPr>
          <w:p w:rsidR="00E0568A" w:rsidRPr="001E59A4" w:rsidRDefault="00E0568A" w:rsidP="00642B0B">
            <w:pPr>
              <w:spacing w:after="0" w:line="240" w:lineRule="auto"/>
              <w:rPr>
                <w:rFonts w:ascii="Garamond" w:eastAsia="Times New Roman" w:hAnsi="Garamond" w:cs="Times New Roman"/>
              </w:rPr>
            </w:pPr>
            <w:r w:rsidRPr="001E59A4">
              <w:rPr>
                <w:rFonts w:ascii="Garamond" w:eastAsia="Times New Roman" w:hAnsi="Garamond" w:cs="Times New Roman"/>
              </w:rPr>
              <w:t>-nastavni listići izrađeni od strane učiteljice</w:t>
            </w:r>
          </w:p>
          <w:p w:rsidR="00E0568A" w:rsidRPr="001E59A4" w:rsidRDefault="00E0568A" w:rsidP="00642B0B">
            <w:pPr>
              <w:spacing w:after="0" w:line="240" w:lineRule="auto"/>
              <w:rPr>
                <w:rFonts w:ascii="Garamond" w:eastAsia="Times New Roman" w:hAnsi="Garamond" w:cs="Times New Roman"/>
              </w:rPr>
            </w:pPr>
            <w:r>
              <w:rPr>
                <w:rFonts w:ascii="Garamond" w:eastAsia="Times New Roman" w:hAnsi="Garamond" w:cs="Times New Roman"/>
              </w:rPr>
              <w:t>-</w:t>
            </w:r>
            <w:r w:rsidRPr="001E59A4">
              <w:rPr>
                <w:rFonts w:ascii="Garamond" w:eastAsia="Times New Roman" w:hAnsi="Garamond" w:cs="Times New Roman"/>
              </w:rPr>
              <w:t>plakat jesen-zajednički rad učenika</w:t>
            </w:r>
          </w:p>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w:t>
            </w:r>
            <w:r w:rsidRPr="001E59A4">
              <w:rPr>
                <w:rFonts w:ascii="Garamond" w:eastAsia="Times New Roman" w:hAnsi="Garamond" w:cs="Times New Roman"/>
              </w:rPr>
              <w:t>pismene provjere</w:t>
            </w:r>
          </w:p>
        </w:tc>
      </w:tr>
      <w:tr w:rsidR="00E0568A" w:rsidRPr="006E33D5" w:rsidTr="000C2A2E">
        <w:tblPrEx>
          <w:tblLook w:val="01E0"/>
        </w:tblPrEx>
        <w:tc>
          <w:tcPr>
            <w:tcW w:w="2802" w:type="dxa"/>
            <w:shd w:val="clear" w:color="auto" w:fill="auto"/>
            <w:vAlign w:val="center"/>
          </w:tcPr>
          <w:p w:rsidR="00E0568A" w:rsidRPr="00AE3730" w:rsidRDefault="00E0568A" w:rsidP="00EB3027">
            <w:pPr>
              <w:spacing w:after="0" w:line="240" w:lineRule="auto"/>
              <w:rPr>
                <w:rFonts w:ascii="Garamond" w:eastAsia="Times New Roman" w:hAnsi="Garamond" w:cs="Times New Roman"/>
                <w:b/>
                <w:sz w:val="24"/>
                <w:szCs w:val="24"/>
              </w:rPr>
            </w:pPr>
          </w:p>
        </w:tc>
        <w:tc>
          <w:tcPr>
            <w:tcW w:w="11481" w:type="dxa"/>
            <w:shd w:val="clear" w:color="auto" w:fill="auto"/>
            <w:vAlign w:val="center"/>
          </w:tcPr>
          <w:p w:rsidR="00E0568A" w:rsidRPr="006E33D5" w:rsidRDefault="00E0568A" w:rsidP="00EA0F0C">
            <w:pPr>
              <w:spacing w:after="0" w:line="240" w:lineRule="auto"/>
              <w:jc w:val="center"/>
              <w:rPr>
                <w:rFonts w:ascii="Garamond" w:eastAsia="Times New Roman" w:hAnsi="Garamond" w:cs="Times New Roman"/>
                <w:b/>
                <w:sz w:val="24"/>
              </w:rPr>
            </w:pPr>
            <w:r>
              <w:rPr>
                <w:rFonts w:ascii="Garamond" w:eastAsia="Times New Roman" w:hAnsi="Garamond" w:cs="Times New Roman"/>
                <w:b/>
                <w:sz w:val="24"/>
              </w:rPr>
              <w:t xml:space="preserve">Posjet kazalištu/kinu/muzej/pošti/zdravstvenoj ustanovi  </w:t>
            </w:r>
            <w:r w:rsidRPr="00181CE5">
              <w:rPr>
                <w:rFonts w:ascii="Garamond" w:eastAsia="Times New Roman" w:hAnsi="Garamond" w:cs="Times New Roman"/>
                <w:b/>
                <w:sz w:val="24"/>
              </w:rPr>
              <w:t>GOO</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1. Ciljevi</w:t>
            </w:r>
          </w:p>
        </w:tc>
        <w:tc>
          <w:tcPr>
            <w:tcW w:w="11481" w:type="dxa"/>
            <w:shd w:val="clear" w:color="auto" w:fill="auto"/>
            <w:vAlign w:val="center"/>
          </w:tcPr>
          <w:p w:rsidR="00E0568A" w:rsidRPr="00F855FE" w:rsidRDefault="00E0568A" w:rsidP="00642B0B">
            <w:pPr>
              <w:spacing w:after="0" w:line="240" w:lineRule="auto"/>
              <w:rPr>
                <w:rFonts w:ascii="Garamond" w:eastAsia="Times New Roman" w:hAnsi="Garamond" w:cs="Times New Roman"/>
              </w:rPr>
            </w:pPr>
            <w:r>
              <w:rPr>
                <w:rFonts w:ascii="Garamond" w:eastAsia="Times New Roman" w:hAnsi="Garamond" w:cs="Times New Roman"/>
              </w:rPr>
              <w:t xml:space="preserve">- </w:t>
            </w:r>
            <w:r w:rsidRPr="00F855FE">
              <w:rPr>
                <w:rFonts w:ascii="Garamond" w:eastAsia="Times New Roman" w:hAnsi="Garamond" w:cs="Times New Roman"/>
              </w:rPr>
              <w:t>usvajanje vrednota dramske umjetnosti</w:t>
            </w:r>
          </w:p>
          <w:p w:rsidR="00E0568A" w:rsidRPr="00E93C42" w:rsidRDefault="00E0568A" w:rsidP="00EA0F0C">
            <w:pPr>
              <w:spacing w:after="0" w:line="240" w:lineRule="auto"/>
              <w:rPr>
                <w:rFonts w:ascii="Garamond" w:eastAsia="Times New Roman" w:hAnsi="Garamond" w:cs="Times New Roman"/>
              </w:rPr>
            </w:pPr>
            <w:r w:rsidRPr="00F855FE">
              <w:rPr>
                <w:rFonts w:ascii="Garamond" w:eastAsia="Times New Roman" w:hAnsi="Garamond" w:cs="Times New Roman"/>
              </w:rPr>
              <w:t>- razvijanje kulture ponašanja u kazalištu</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2. Namjena</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w:t>
            </w:r>
            <w:r w:rsidRPr="00F855FE">
              <w:rPr>
                <w:rFonts w:ascii="Garamond" w:eastAsia="Times New Roman" w:hAnsi="Garamond" w:cs="Times New Roman"/>
              </w:rPr>
              <w:t>razvijanje navike posjeta kazalištu</w:t>
            </w:r>
            <w:r>
              <w:rPr>
                <w:rFonts w:ascii="Garamond" w:eastAsia="Times New Roman" w:hAnsi="Garamond" w:cs="Times New Roman"/>
              </w:rPr>
              <w:t xml:space="preserve">/kinu </w:t>
            </w:r>
            <w:r w:rsidRPr="00F855FE">
              <w:rPr>
                <w:rFonts w:ascii="Garamond" w:eastAsia="Times New Roman" w:hAnsi="Garamond" w:cs="Times New Roman"/>
              </w:rPr>
              <w:t>i njegovanje pravila ponašanja u takvim sredinama</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3. Nositelji</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 xml:space="preserve">-učiteljica i učenici </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4. Način realizacije</w:t>
            </w:r>
          </w:p>
        </w:tc>
        <w:tc>
          <w:tcPr>
            <w:tcW w:w="11481" w:type="dxa"/>
            <w:shd w:val="clear" w:color="auto" w:fill="auto"/>
            <w:vAlign w:val="center"/>
          </w:tcPr>
          <w:p w:rsidR="00E0568A" w:rsidRPr="00E93C42" w:rsidRDefault="00E0568A" w:rsidP="00EA0F0C">
            <w:pPr>
              <w:spacing w:after="0" w:line="240" w:lineRule="auto"/>
              <w:rPr>
                <w:rFonts w:ascii="Garamond" w:eastAsia="Times New Roman" w:hAnsi="Garamond" w:cs="Times New Roman"/>
              </w:rPr>
            </w:pPr>
            <w:r>
              <w:rPr>
                <w:rFonts w:ascii="Garamond" w:eastAsia="Times New Roman" w:hAnsi="Garamond" w:cs="Times New Roman"/>
              </w:rPr>
              <w:t>-gledanje predstave/filma u Domu kulture</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5. Vremenik</w:t>
            </w:r>
          </w:p>
        </w:tc>
        <w:tc>
          <w:tcPr>
            <w:tcW w:w="11481" w:type="dxa"/>
            <w:shd w:val="clear" w:color="auto" w:fill="auto"/>
            <w:vAlign w:val="center"/>
          </w:tcPr>
          <w:p w:rsidR="00E0568A" w:rsidRPr="00E93C42" w:rsidRDefault="00E0568A" w:rsidP="00EA0F0C">
            <w:pPr>
              <w:spacing w:after="0" w:line="240" w:lineRule="auto"/>
              <w:rPr>
                <w:rFonts w:ascii="Garamond" w:eastAsia="Times New Roman" w:hAnsi="Garamond" w:cs="Times New Roman"/>
              </w:rPr>
            </w:pPr>
            <w:r>
              <w:rPr>
                <w:rFonts w:ascii="Garamond" w:eastAsia="Times New Roman" w:hAnsi="Garamond" w:cs="Times New Roman"/>
              </w:rPr>
              <w:t>-tijekom školske godine</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6. Troškovnik</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w:t>
            </w:r>
            <w:r w:rsidRPr="001E59A4">
              <w:rPr>
                <w:rFonts w:ascii="Garamond" w:eastAsia="Times New Roman" w:hAnsi="Garamond" w:cs="Times New Roman"/>
              </w:rPr>
              <w:t>20 kn karta</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7. Način vrednovanja</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w:t>
            </w:r>
            <w:r w:rsidRPr="001E59A4">
              <w:rPr>
                <w:rFonts w:ascii="Garamond" w:eastAsia="Times New Roman" w:hAnsi="Garamond" w:cs="Times New Roman"/>
              </w:rPr>
              <w:t>plakat</w:t>
            </w:r>
          </w:p>
        </w:tc>
      </w:tr>
      <w:tr w:rsidR="00E0568A" w:rsidRPr="006E33D5" w:rsidTr="000C2A2E">
        <w:tblPrEx>
          <w:tblLook w:val="01E0"/>
        </w:tblPrEx>
        <w:tc>
          <w:tcPr>
            <w:tcW w:w="2802" w:type="dxa"/>
            <w:shd w:val="clear" w:color="auto" w:fill="auto"/>
            <w:vAlign w:val="center"/>
          </w:tcPr>
          <w:p w:rsidR="00E0568A" w:rsidRPr="00AE3730" w:rsidRDefault="00E0568A" w:rsidP="00EB3027">
            <w:pPr>
              <w:spacing w:after="0" w:line="240" w:lineRule="auto"/>
              <w:rPr>
                <w:rFonts w:ascii="Garamond" w:eastAsia="Times New Roman" w:hAnsi="Garamond" w:cs="Times New Roman"/>
                <w:b/>
                <w:sz w:val="24"/>
                <w:szCs w:val="24"/>
              </w:rPr>
            </w:pPr>
          </w:p>
        </w:tc>
        <w:tc>
          <w:tcPr>
            <w:tcW w:w="11481" w:type="dxa"/>
            <w:shd w:val="clear" w:color="auto" w:fill="auto"/>
            <w:vAlign w:val="center"/>
          </w:tcPr>
          <w:p w:rsidR="00E0568A" w:rsidRPr="006E33D5" w:rsidRDefault="00E0568A" w:rsidP="00642B0B">
            <w:pPr>
              <w:spacing w:after="0" w:line="240" w:lineRule="auto"/>
              <w:jc w:val="center"/>
              <w:rPr>
                <w:rFonts w:ascii="Garamond" w:eastAsia="Times New Roman" w:hAnsi="Garamond" w:cs="Times New Roman"/>
                <w:b/>
                <w:sz w:val="24"/>
              </w:rPr>
            </w:pPr>
            <w:r>
              <w:rPr>
                <w:rFonts w:ascii="Garamond" w:eastAsia="Times New Roman" w:hAnsi="Garamond" w:cs="Times New Roman"/>
                <w:b/>
                <w:sz w:val="24"/>
              </w:rPr>
              <w:t>Posjet okolišu škole-uočavanje promjena u prirodi kroz godišnja doba-GOO</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1. Ciljevi</w:t>
            </w:r>
          </w:p>
        </w:tc>
        <w:tc>
          <w:tcPr>
            <w:tcW w:w="11481" w:type="dxa"/>
            <w:shd w:val="clear" w:color="auto" w:fill="auto"/>
            <w:vAlign w:val="center"/>
          </w:tcPr>
          <w:p w:rsidR="00E0568A" w:rsidRPr="00E56FCB" w:rsidRDefault="00E0568A" w:rsidP="00642B0B">
            <w:pPr>
              <w:spacing w:after="0" w:line="240" w:lineRule="auto"/>
              <w:rPr>
                <w:rFonts w:ascii="Garamond" w:eastAsia="Times New Roman" w:hAnsi="Garamond" w:cs="Times New Roman"/>
              </w:rPr>
            </w:pPr>
            <w:r>
              <w:rPr>
                <w:rFonts w:ascii="Garamond" w:eastAsia="Times New Roman" w:hAnsi="Garamond" w:cs="Times New Roman"/>
              </w:rPr>
              <w:t>-zapažanje promjena u  prirodi</w:t>
            </w:r>
            <w:r w:rsidRPr="00E56FCB">
              <w:rPr>
                <w:rFonts w:ascii="Garamond" w:eastAsia="Times New Roman" w:hAnsi="Garamond" w:cs="Times New Roman"/>
              </w:rPr>
              <w:t>:snijeg,</w:t>
            </w:r>
            <w:r>
              <w:rPr>
                <w:rFonts w:ascii="Garamond" w:eastAsia="Times New Roman" w:hAnsi="Garamond" w:cs="Times New Roman"/>
              </w:rPr>
              <w:t xml:space="preserve"> </w:t>
            </w:r>
            <w:r w:rsidRPr="00E56FCB">
              <w:rPr>
                <w:rFonts w:ascii="Garamond" w:eastAsia="Times New Roman" w:hAnsi="Garamond" w:cs="Times New Roman"/>
              </w:rPr>
              <w:t>led,</w:t>
            </w:r>
            <w:r>
              <w:rPr>
                <w:rFonts w:ascii="Garamond" w:eastAsia="Times New Roman" w:hAnsi="Garamond" w:cs="Times New Roman"/>
              </w:rPr>
              <w:t xml:space="preserve"> inje, kraći dani, </w:t>
            </w:r>
            <w:r w:rsidRPr="00E56FCB">
              <w:rPr>
                <w:rFonts w:ascii="Garamond" w:eastAsia="Times New Roman" w:hAnsi="Garamond" w:cs="Times New Roman"/>
              </w:rPr>
              <w:t xml:space="preserve">zapažanje promjena na biljkama i imenovanje životinja koje vidimo zimi </w:t>
            </w:r>
          </w:p>
          <w:p w:rsidR="00E0568A" w:rsidRDefault="00E0568A" w:rsidP="00642B0B">
            <w:pPr>
              <w:spacing w:after="0" w:line="240" w:lineRule="auto"/>
              <w:rPr>
                <w:rFonts w:ascii="Garamond" w:eastAsia="Times New Roman" w:hAnsi="Garamond" w:cs="Times New Roman"/>
              </w:rPr>
            </w:pPr>
            <w:r w:rsidRPr="00E56FCB">
              <w:rPr>
                <w:rFonts w:ascii="Garamond" w:eastAsia="Times New Roman" w:hAnsi="Garamond" w:cs="Times New Roman"/>
              </w:rPr>
              <w:t>-ra</w:t>
            </w:r>
            <w:r>
              <w:rPr>
                <w:rFonts w:ascii="Garamond" w:eastAsia="Times New Roman" w:hAnsi="Garamond" w:cs="Times New Roman"/>
              </w:rPr>
              <w:t xml:space="preserve">d ljudi zimi – čišćenje snijega, </w:t>
            </w:r>
            <w:r w:rsidRPr="00E56FCB">
              <w:rPr>
                <w:rFonts w:ascii="Garamond" w:eastAsia="Times New Roman" w:hAnsi="Garamond" w:cs="Times New Roman"/>
              </w:rPr>
              <w:t>igre na snijegu</w:t>
            </w:r>
          </w:p>
          <w:p w:rsidR="00E0568A" w:rsidRPr="00533B37" w:rsidRDefault="00E0568A" w:rsidP="00642B0B">
            <w:pPr>
              <w:spacing w:after="0" w:line="240" w:lineRule="auto"/>
              <w:rPr>
                <w:rFonts w:ascii="Garamond" w:eastAsia="Times New Roman" w:hAnsi="Garamond" w:cs="Times New Roman"/>
              </w:rPr>
            </w:pPr>
            <w:r>
              <w:rPr>
                <w:rFonts w:ascii="Garamond" w:eastAsia="Times New Roman" w:hAnsi="Garamond" w:cs="Times New Roman"/>
              </w:rPr>
              <w:t>-</w:t>
            </w:r>
            <w:r w:rsidRPr="00533B37">
              <w:rPr>
                <w:rFonts w:ascii="Garamond" w:eastAsia="Times New Roman" w:hAnsi="Garamond" w:cs="Times New Roman"/>
              </w:rPr>
              <w:t>uo</w:t>
            </w:r>
            <w:r>
              <w:rPr>
                <w:rFonts w:ascii="Garamond" w:eastAsia="Times New Roman" w:hAnsi="Garamond" w:cs="Times New Roman"/>
              </w:rPr>
              <w:t xml:space="preserve">čavanje promjena u prirodi </w:t>
            </w:r>
          </w:p>
          <w:p w:rsidR="00E0568A" w:rsidRPr="00533B37" w:rsidRDefault="00E0568A" w:rsidP="00642B0B">
            <w:pPr>
              <w:spacing w:after="0" w:line="240" w:lineRule="auto"/>
              <w:rPr>
                <w:rFonts w:ascii="Garamond" w:eastAsia="Times New Roman" w:hAnsi="Garamond" w:cs="Times New Roman"/>
              </w:rPr>
            </w:pPr>
            <w:r>
              <w:rPr>
                <w:rFonts w:ascii="Garamond" w:eastAsia="Times New Roman" w:hAnsi="Garamond" w:cs="Times New Roman"/>
              </w:rPr>
              <w:t>-</w:t>
            </w:r>
            <w:r w:rsidRPr="00533B37">
              <w:rPr>
                <w:rFonts w:ascii="Garamond" w:eastAsia="Times New Roman" w:hAnsi="Garamond" w:cs="Times New Roman"/>
              </w:rPr>
              <w:t>oluja,</w:t>
            </w:r>
            <w:r>
              <w:rPr>
                <w:rFonts w:ascii="Garamond" w:eastAsia="Times New Roman" w:hAnsi="Garamond" w:cs="Times New Roman"/>
              </w:rPr>
              <w:t xml:space="preserve"> </w:t>
            </w:r>
            <w:r w:rsidRPr="00533B37">
              <w:rPr>
                <w:rFonts w:ascii="Garamond" w:eastAsia="Times New Roman" w:hAnsi="Garamond" w:cs="Times New Roman"/>
              </w:rPr>
              <w:t>tuča</w:t>
            </w:r>
          </w:p>
          <w:p w:rsidR="00E0568A" w:rsidRPr="00533B37" w:rsidRDefault="00E0568A" w:rsidP="00642B0B">
            <w:pPr>
              <w:spacing w:after="0" w:line="240" w:lineRule="auto"/>
              <w:rPr>
                <w:rFonts w:ascii="Garamond" w:eastAsia="Times New Roman" w:hAnsi="Garamond" w:cs="Times New Roman"/>
              </w:rPr>
            </w:pPr>
            <w:r>
              <w:rPr>
                <w:rFonts w:ascii="Garamond" w:eastAsia="Times New Roman" w:hAnsi="Garamond" w:cs="Times New Roman"/>
              </w:rPr>
              <w:t xml:space="preserve">-biljke i životinje </w:t>
            </w:r>
          </w:p>
          <w:p w:rsidR="00E0568A" w:rsidRPr="00533B37" w:rsidRDefault="00E0568A" w:rsidP="00642B0B">
            <w:pPr>
              <w:spacing w:after="0" w:line="240" w:lineRule="auto"/>
              <w:rPr>
                <w:rFonts w:ascii="Garamond" w:eastAsia="Times New Roman" w:hAnsi="Garamond" w:cs="Times New Roman"/>
              </w:rPr>
            </w:pPr>
            <w:r>
              <w:rPr>
                <w:rFonts w:ascii="Garamond" w:eastAsia="Times New Roman" w:hAnsi="Garamond" w:cs="Times New Roman"/>
              </w:rPr>
              <w:t>-rad ljudi</w:t>
            </w:r>
          </w:p>
          <w:p w:rsidR="00E0568A" w:rsidRPr="00E93C42" w:rsidRDefault="00E0568A" w:rsidP="00642B0B">
            <w:pPr>
              <w:spacing w:after="0" w:line="240" w:lineRule="auto"/>
              <w:rPr>
                <w:rFonts w:ascii="Garamond" w:eastAsia="Times New Roman" w:hAnsi="Garamond" w:cs="Times New Roman"/>
              </w:rPr>
            </w:pPr>
            <w:r w:rsidRPr="00533B37">
              <w:rPr>
                <w:rFonts w:ascii="Garamond" w:eastAsia="Times New Roman" w:hAnsi="Garamond" w:cs="Times New Roman"/>
              </w:rPr>
              <w:t>-odmor i čuvanje od sunca</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lastRenderedPageBreak/>
              <w:t>2. Namjena</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-uočiti promjene u prirodi koje se događaju tijekom godine</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3. Nositelji</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 xml:space="preserve">-učitelji  i učenici </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4. Način realizacije</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sidRPr="00E56FCB">
              <w:rPr>
                <w:rFonts w:ascii="Garamond" w:eastAsia="Times New Roman" w:hAnsi="Garamond" w:cs="Times New Roman"/>
              </w:rPr>
              <w:t>okoliš škole</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5. Vremenik</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Tijekom školske godine</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6. Troškovnik</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7. Način vrednovanja</w:t>
            </w:r>
          </w:p>
        </w:tc>
        <w:tc>
          <w:tcPr>
            <w:tcW w:w="11481" w:type="dxa"/>
            <w:shd w:val="clear" w:color="auto" w:fill="auto"/>
            <w:vAlign w:val="center"/>
          </w:tcPr>
          <w:p w:rsidR="00E0568A" w:rsidRPr="00E56FCB" w:rsidRDefault="00E0568A" w:rsidP="00642B0B">
            <w:pPr>
              <w:spacing w:after="0" w:line="240" w:lineRule="auto"/>
              <w:rPr>
                <w:rFonts w:ascii="Garamond" w:eastAsia="Times New Roman" w:hAnsi="Garamond" w:cs="Times New Roman"/>
              </w:rPr>
            </w:pPr>
            <w:r w:rsidRPr="00E56FCB">
              <w:rPr>
                <w:rFonts w:ascii="Garamond" w:eastAsia="Times New Roman" w:hAnsi="Garamond" w:cs="Times New Roman"/>
              </w:rPr>
              <w:t>-nastavni listići izrađeni od strane učitelja</w:t>
            </w:r>
          </w:p>
          <w:p w:rsidR="00E0568A" w:rsidRDefault="00E0568A" w:rsidP="00642B0B">
            <w:pPr>
              <w:spacing w:after="0" w:line="240" w:lineRule="auto"/>
              <w:rPr>
                <w:rFonts w:ascii="Garamond" w:eastAsia="Times New Roman" w:hAnsi="Garamond" w:cs="Times New Roman"/>
              </w:rPr>
            </w:pPr>
            <w:r w:rsidRPr="00E56FCB">
              <w:rPr>
                <w:rFonts w:ascii="Garamond" w:eastAsia="Times New Roman" w:hAnsi="Garamond" w:cs="Times New Roman"/>
              </w:rPr>
              <w:t xml:space="preserve">-plakat </w:t>
            </w:r>
          </w:p>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w:t>
            </w:r>
            <w:r w:rsidRPr="00E56FCB">
              <w:rPr>
                <w:rFonts w:ascii="Garamond" w:eastAsia="Times New Roman" w:hAnsi="Garamond" w:cs="Times New Roman"/>
              </w:rPr>
              <w:t>zajednički rad</w:t>
            </w:r>
            <w:r>
              <w:rPr>
                <w:rFonts w:ascii="Garamond" w:eastAsia="Times New Roman" w:hAnsi="Garamond" w:cs="Times New Roman"/>
              </w:rPr>
              <w:t xml:space="preserve"> učenika, pisana provjera, usmena provjera</w:t>
            </w:r>
          </w:p>
        </w:tc>
      </w:tr>
      <w:tr w:rsidR="00E0568A" w:rsidRPr="006E33D5" w:rsidTr="000C2A2E">
        <w:tblPrEx>
          <w:tblLook w:val="01E0"/>
        </w:tblPrEx>
        <w:tc>
          <w:tcPr>
            <w:tcW w:w="2802" w:type="dxa"/>
            <w:shd w:val="clear" w:color="auto" w:fill="auto"/>
            <w:vAlign w:val="center"/>
          </w:tcPr>
          <w:p w:rsidR="00E0568A" w:rsidRPr="00AE3730" w:rsidRDefault="00E0568A" w:rsidP="00EB3027">
            <w:pPr>
              <w:spacing w:after="0" w:line="240" w:lineRule="auto"/>
              <w:rPr>
                <w:rFonts w:ascii="Garamond" w:eastAsia="Times New Roman" w:hAnsi="Garamond" w:cs="Times New Roman"/>
                <w:b/>
                <w:sz w:val="24"/>
                <w:szCs w:val="24"/>
              </w:rPr>
            </w:pPr>
          </w:p>
        </w:tc>
        <w:tc>
          <w:tcPr>
            <w:tcW w:w="11481" w:type="dxa"/>
            <w:shd w:val="clear" w:color="auto" w:fill="auto"/>
            <w:vAlign w:val="center"/>
          </w:tcPr>
          <w:p w:rsidR="00E0568A" w:rsidRPr="006E33D5" w:rsidRDefault="00E0568A" w:rsidP="00642B0B">
            <w:pPr>
              <w:spacing w:after="0" w:line="240" w:lineRule="auto"/>
              <w:jc w:val="center"/>
              <w:rPr>
                <w:rFonts w:ascii="Garamond" w:eastAsia="Times New Roman" w:hAnsi="Garamond" w:cs="Times New Roman"/>
                <w:b/>
                <w:sz w:val="24"/>
              </w:rPr>
            </w:pPr>
            <w:r>
              <w:rPr>
                <w:rFonts w:ascii="Garamond" w:eastAsia="Times New Roman" w:hAnsi="Garamond" w:cs="Times New Roman"/>
                <w:b/>
                <w:sz w:val="24"/>
              </w:rPr>
              <w:t xml:space="preserve">Posjet centru grada i vatrogascima </w:t>
            </w:r>
            <w:r w:rsidRPr="00181CE5">
              <w:rPr>
                <w:rFonts w:ascii="Garamond" w:eastAsia="Times New Roman" w:hAnsi="Garamond" w:cs="Times New Roman"/>
                <w:b/>
                <w:sz w:val="24"/>
              </w:rPr>
              <w:t>GOO</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1. Ciljevi</w:t>
            </w:r>
          </w:p>
        </w:tc>
        <w:tc>
          <w:tcPr>
            <w:tcW w:w="11481" w:type="dxa"/>
            <w:shd w:val="clear" w:color="auto" w:fill="auto"/>
            <w:vAlign w:val="center"/>
          </w:tcPr>
          <w:p w:rsidR="00E0568A" w:rsidRPr="00E56FCB" w:rsidRDefault="00E0568A" w:rsidP="00642B0B">
            <w:pPr>
              <w:spacing w:after="0" w:line="240" w:lineRule="auto"/>
              <w:rPr>
                <w:rFonts w:ascii="Garamond" w:eastAsia="Times New Roman" w:hAnsi="Garamond" w:cs="Times New Roman"/>
              </w:rPr>
            </w:pPr>
            <w:r>
              <w:rPr>
                <w:rFonts w:ascii="Garamond" w:eastAsia="Times New Roman" w:hAnsi="Garamond" w:cs="Times New Roman"/>
              </w:rPr>
              <w:t>-o</w:t>
            </w:r>
            <w:r w:rsidRPr="00E56FCB">
              <w:rPr>
                <w:rFonts w:ascii="Garamond" w:eastAsia="Times New Roman" w:hAnsi="Garamond" w:cs="Times New Roman"/>
              </w:rPr>
              <w:t>bilazak centra grada</w:t>
            </w:r>
          </w:p>
          <w:p w:rsidR="00E0568A" w:rsidRDefault="00E0568A" w:rsidP="00642B0B">
            <w:pPr>
              <w:spacing w:after="0" w:line="240" w:lineRule="auto"/>
              <w:rPr>
                <w:rFonts w:ascii="Garamond" w:eastAsia="Times New Roman" w:hAnsi="Garamond" w:cs="Times New Roman"/>
              </w:rPr>
            </w:pPr>
            <w:r>
              <w:rPr>
                <w:rFonts w:ascii="Garamond" w:eastAsia="Times New Roman" w:hAnsi="Garamond" w:cs="Times New Roman"/>
              </w:rPr>
              <w:t>-z</w:t>
            </w:r>
            <w:r w:rsidRPr="00E56FCB">
              <w:rPr>
                <w:rFonts w:ascii="Garamond" w:eastAsia="Times New Roman" w:hAnsi="Garamond" w:cs="Times New Roman"/>
              </w:rPr>
              <w:t>apažanje i imenovanje važnih objekata u gradu</w:t>
            </w:r>
          </w:p>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-upoznavanje vatrogasnog doma i aktivnosti koje obavljaju vatrogasci te njihove opreme za rad</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2. Namjena</w:t>
            </w:r>
          </w:p>
        </w:tc>
        <w:tc>
          <w:tcPr>
            <w:tcW w:w="11481" w:type="dxa"/>
            <w:shd w:val="clear" w:color="auto" w:fill="auto"/>
            <w:vAlign w:val="center"/>
          </w:tcPr>
          <w:p w:rsidR="00E0568A" w:rsidRDefault="00E0568A" w:rsidP="00642B0B">
            <w:pPr>
              <w:spacing w:after="0" w:line="240" w:lineRule="auto"/>
              <w:rPr>
                <w:rFonts w:ascii="Garamond" w:eastAsia="Times New Roman" w:hAnsi="Garamond" w:cs="Times New Roman"/>
              </w:rPr>
            </w:pPr>
            <w:r>
              <w:rPr>
                <w:rFonts w:ascii="Garamond" w:eastAsia="Times New Roman" w:hAnsi="Garamond" w:cs="Times New Roman"/>
              </w:rPr>
              <w:t>-upoznavanje gradskih znamenitosti, ulica, trgova, zgrada</w:t>
            </w:r>
          </w:p>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-upoznavanje vatrogasnog doma</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3. Nositelji</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-učitelji i učenici malih odjela</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4. Način realizacije</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-odlazak u c</w:t>
            </w:r>
            <w:r w:rsidRPr="00E56FCB">
              <w:rPr>
                <w:rFonts w:ascii="Garamond" w:eastAsia="Times New Roman" w:hAnsi="Garamond" w:cs="Times New Roman"/>
              </w:rPr>
              <w:t>entar grada</w:t>
            </w:r>
            <w:r>
              <w:rPr>
                <w:rFonts w:ascii="Garamond" w:eastAsia="Times New Roman" w:hAnsi="Garamond" w:cs="Times New Roman"/>
              </w:rPr>
              <w:t>, Gajevu</w:t>
            </w:r>
            <w:r w:rsidRPr="00E56FCB">
              <w:rPr>
                <w:rFonts w:ascii="Garamond" w:eastAsia="Times New Roman" w:hAnsi="Garamond" w:cs="Times New Roman"/>
              </w:rPr>
              <w:t xml:space="preserve"> ulic</w:t>
            </w:r>
            <w:r>
              <w:rPr>
                <w:rFonts w:ascii="Garamond" w:eastAsia="Times New Roman" w:hAnsi="Garamond" w:cs="Times New Roman"/>
              </w:rPr>
              <w:t>u i vatrogasni dom</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5. Vremenik</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-tijekom godine</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6. Troškovnik</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7. Način vrednovanja</w:t>
            </w:r>
          </w:p>
        </w:tc>
        <w:tc>
          <w:tcPr>
            <w:tcW w:w="11481" w:type="dxa"/>
            <w:shd w:val="clear" w:color="auto" w:fill="auto"/>
            <w:vAlign w:val="center"/>
          </w:tcPr>
          <w:p w:rsidR="00E0568A" w:rsidRPr="00E93C42" w:rsidRDefault="00E0568A" w:rsidP="00642B0B">
            <w:pPr>
              <w:spacing w:after="0" w:line="240" w:lineRule="auto"/>
              <w:rPr>
                <w:rFonts w:ascii="Garamond" w:eastAsia="Times New Roman" w:hAnsi="Garamond" w:cs="Times New Roman"/>
              </w:rPr>
            </w:pPr>
            <w:r>
              <w:rPr>
                <w:rFonts w:ascii="Garamond" w:eastAsia="Times New Roman" w:hAnsi="Garamond" w:cs="Times New Roman"/>
              </w:rPr>
              <w:t>-i</w:t>
            </w:r>
            <w:r w:rsidRPr="00E56FCB">
              <w:rPr>
                <w:rFonts w:ascii="Garamond" w:eastAsia="Times New Roman" w:hAnsi="Garamond" w:cs="Times New Roman"/>
              </w:rPr>
              <w:t>zrada plakata Moj grad u slikama</w:t>
            </w:r>
          </w:p>
        </w:tc>
      </w:tr>
      <w:tr w:rsidR="00E0568A" w:rsidRPr="006E33D5" w:rsidTr="000C2A2E">
        <w:tblPrEx>
          <w:tblLook w:val="01E0"/>
        </w:tblPrEx>
        <w:tc>
          <w:tcPr>
            <w:tcW w:w="2802" w:type="dxa"/>
            <w:shd w:val="clear" w:color="auto" w:fill="auto"/>
            <w:vAlign w:val="center"/>
          </w:tcPr>
          <w:p w:rsidR="00E0568A" w:rsidRPr="00AE3730" w:rsidRDefault="00E0568A" w:rsidP="00EB3027">
            <w:pPr>
              <w:spacing w:after="0" w:line="240" w:lineRule="auto"/>
              <w:rPr>
                <w:rFonts w:ascii="Garamond" w:eastAsia="Times New Roman" w:hAnsi="Garamond" w:cs="Times New Roman"/>
                <w:b/>
                <w:sz w:val="24"/>
                <w:szCs w:val="24"/>
              </w:rPr>
            </w:pPr>
          </w:p>
        </w:tc>
        <w:tc>
          <w:tcPr>
            <w:tcW w:w="11481" w:type="dxa"/>
            <w:shd w:val="clear" w:color="auto" w:fill="auto"/>
            <w:vAlign w:val="center"/>
          </w:tcPr>
          <w:p w:rsidR="00E0568A" w:rsidRPr="006E33D5" w:rsidRDefault="00E0568A" w:rsidP="00EB3027">
            <w:pPr>
              <w:spacing w:after="0" w:line="240" w:lineRule="auto"/>
              <w:jc w:val="center"/>
              <w:rPr>
                <w:rFonts w:ascii="Garamond" w:eastAsia="Times New Roman" w:hAnsi="Garamond" w:cs="Times New Roman"/>
                <w:b/>
                <w:sz w:val="24"/>
              </w:rPr>
            </w:pPr>
            <w:r>
              <w:rPr>
                <w:rFonts w:ascii="Garamond" w:eastAsia="Times New Roman" w:hAnsi="Garamond" w:cs="Times New Roman"/>
                <w:b/>
                <w:sz w:val="24"/>
              </w:rPr>
              <w:t xml:space="preserve">Posjet gradskim raskrižjima, autobusnom i željezničkom kolodvoru </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1. Ciljevi</w:t>
            </w:r>
          </w:p>
        </w:tc>
        <w:tc>
          <w:tcPr>
            <w:tcW w:w="11481" w:type="dxa"/>
            <w:shd w:val="clear" w:color="auto" w:fill="auto"/>
            <w:vAlign w:val="center"/>
          </w:tcPr>
          <w:p w:rsidR="00E0568A" w:rsidRPr="0021133F" w:rsidRDefault="00E0568A" w:rsidP="0021133F">
            <w:pPr>
              <w:pStyle w:val="Bezproreda"/>
              <w:rPr>
                <w:rFonts w:ascii="Garamond" w:eastAsia="Times New Roman" w:hAnsi="Garamond" w:cs="Times New Roman"/>
              </w:rPr>
            </w:pPr>
            <w:r w:rsidRPr="0021133F">
              <w:rPr>
                <w:rFonts w:ascii="Garamond" w:eastAsia="Times New Roman" w:hAnsi="Garamond" w:cs="Times New Roman"/>
              </w:rPr>
              <w:t>-upoznati raskrižje i semafor</w:t>
            </w:r>
          </w:p>
          <w:p w:rsidR="00E0568A" w:rsidRPr="0021133F" w:rsidRDefault="00E0568A" w:rsidP="0021133F">
            <w:pPr>
              <w:pStyle w:val="Bezproreda"/>
              <w:rPr>
                <w:rFonts w:ascii="Garamond" w:eastAsia="Times New Roman" w:hAnsi="Garamond" w:cs="Times New Roman"/>
              </w:rPr>
            </w:pPr>
            <w:r w:rsidRPr="0021133F">
              <w:rPr>
                <w:rFonts w:ascii="Garamond" w:eastAsia="Times New Roman" w:hAnsi="Garamond" w:cs="Times New Roman"/>
              </w:rPr>
              <w:t>-naučiti pravilo prelaženja ulicei poštivati prometna pravila</w:t>
            </w:r>
          </w:p>
          <w:p w:rsidR="00E0568A" w:rsidRPr="0021133F" w:rsidRDefault="00E0568A" w:rsidP="0021133F">
            <w:pPr>
              <w:pStyle w:val="Bezproreda"/>
              <w:rPr>
                <w:rFonts w:ascii="Garamond" w:eastAsia="Times New Roman" w:hAnsi="Garamond" w:cs="Times New Roman"/>
              </w:rPr>
            </w:pPr>
            <w:r w:rsidRPr="0021133F">
              <w:rPr>
                <w:rFonts w:ascii="Garamond" w:eastAsia="Times New Roman" w:hAnsi="Garamond" w:cs="Times New Roman"/>
              </w:rPr>
              <w:t>-izgrađivati odgovorno ponašanje u prometu</w:t>
            </w:r>
          </w:p>
          <w:p w:rsidR="00E0568A" w:rsidRPr="0021133F" w:rsidRDefault="00E0568A" w:rsidP="0021133F">
            <w:pPr>
              <w:pStyle w:val="Bezproreda"/>
              <w:rPr>
                <w:rFonts w:ascii="Garamond" w:eastAsia="Times New Roman" w:hAnsi="Garamond" w:cs="Times New Roman"/>
              </w:rPr>
            </w:pPr>
            <w:r w:rsidRPr="0021133F">
              <w:rPr>
                <w:rFonts w:ascii="Garamond" w:eastAsia="Times New Roman" w:hAnsi="Garamond" w:cs="Times New Roman"/>
              </w:rPr>
              <w:t>- upoznati autobusni i željeznički kolodvor</w:t>
            </w:r>
          </w:p>
          <w:p w:rsidR="00E0568A" w:rsidRPr="0021133F" w:rsidRDefault="00E0568A" w:rsidP="0021133F">
            <w:pPr>
              <w:pStyle w:val="Bezproreda"/>
              <w:rPr>
                <w:rFonts w:ascii="Garamond" w:eastAsia="Times New Roman" w:hAnsi="Garamond" w:cs="Times New Roman"/>
              </w:rPr>
            </w:pPr>
            <w:r w:rsidRPr="0021133F">
              <w:rPr>
                <w:rFonts w:ascii="Garamond" w:eastAsia="Times New Roman" w:hAnsi="Garamond" w:cs="Times New Roman"/>
              </w:rPr>
              <w:t>- uočiti i imenovati prostorije, peron</w:t>
            </w:r>
          </w:p>
          <w:p w:rsidR="00E0568A" w:rsidRPr="0021133F" w:rsidRDefault="00E0568A" w:rsidP="0021133F">
            <w:pPr>
              <w:pStyle w:val="Bezproreda"/>
              <w:rPr>
                <w:rFonts w:ascii="Garamond" w:eastAsia="Times New Roman" w:hAnsi="Garamond" w:cs="Times New Roman"/>
              </w:rPr>
            </w:pPr>
            <w:r>
              <w:rPr>
                <w:rFonts w:ascii="Garamond" w:hAnsi="Garamond"/>
              </w:rPr>
              <w:t>-i</w:t>
            </w:r>
            <w:r w:rsidRPr="0021133F">
              <w:rPr>
                <w:rFonts w:ascii="Garamond" w:eastAsia="Times New Roman" w:hAnsi="Garamond" w:cs="Times New Roman"/>
              </w:rPr>
              <w:t>menovati prijevozna sredstva koja polaze s kolodvora</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2. Namjena</w:t>
            </w:r>
          </w:p>
        </w:tc>
        <w:tc>
          <w:tcPr>
            <w:tcW w:w="11481" w:type="dxa"/>
            <w:shd w:val="clear" w:color="auto" w:fill="auto"/>
            <w:vAlign w:val="center"/>
          </w:tcPr>
          <w:p w:rsidR="00E0568A" w:rsidRDefault="00E0568A" w:rsidP="0021133F">
            <w:pPr>
              <w:pStyle w:val="Bezproreda"/>
              <w:rPr>
                <w:rFonts w:ascii="Garamond" w:eastAsia="Times New Roman" w:hAnsi="Garamond" w:cs="Times New Roman"/>
              </w:rPr>
            </w:pPr>
            <w:r>
              <w:rPr>
                <w:rFonts w:ascii="Garamond" w:eastAsia="Times New Roman" w:hAnsi="Garamond" w:cs="Times New Roman"/>
              </w:rPr>
              <w:t>-vježbati ponašanje u prometu</w:t>
            </w:r>
          </w:p>
          <w:p w:rsidR="00E0568A" w:rsidRPr="0021133F" w:rsidRDefault="00E0568A" w:rsidP="0021133F">
            <w:pPr>
              <w:pStyle w:val="Bezproreda"/>
              <w:rPr>
                <w:rFonts w:ascii="Garamond" w:eastAsia="Times New Roman" w:hAnsi="Garamond" w:cs="Times New Roman"/>
              </w:rPr>
            </w:pPr>
            <w:r>
              <w:rPr>
                <w:rFonts w:ascii="Garamond" w:eastAsia="Times New Roman" w:hAnsi="Garamond" w:cs="Times New Roman"/>
              </w:rPr>
              <w:t>-upoznati autobusni i željeznički kolodvor</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3. Nositelji</w:t>
            </w:r>
          </w:p>
        </w:tc>
        <w:tc>
          <w:tcPr>
            <w:tcW w:w="11481" w:type="dxa"/>
            <w:shd w:val="clear" w:color="auto" w:fill="auto"/>
            <w:vAlign w:val="center"/>
          </w:tcPr>
          <w:p w:rsidR="00E0568A" w:rsidRPr="0021133F" w:rsidRDefault="00E0568A" w:rsidP="0021133F">
            <w:pPr>
              <w:pStyle w:val="Bezproreda"/>
              <w:rPr>
                <w:rFonts w:ascii="Garamond" w:hAnsi="Garamond"/>
              </w:rPr>
            </w:pPr>
            <w:r>
              <w:rPr>
                <w:rFonts w:ascii="Garamond" w:hAnsi="Garamond"/>
              </w:rPr>
              <w:t>-učitelji i učenici malih odjela</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4. Način realizacije</w:t>
            </w:r>
          </w:p>
        </w:tc>
        <w:tc>
          <w:tcPr>
            <w:tcW w:w="11481" w:type="dxa"/>
            <w:shd w:val="clear" w:color="auto" w:fill="auto"/>
            <w:vAlign w:val="center"/>
          </w:tcPr>
          <w:p w:rsidR="00E0568A" w:rsidRPr="0021133F" w:rsidRDefault="00E0568A" w:rsidP="0021133F">
            <w:pPr>
              <w:pStyle w:val="Bezproreda"/>
              <w:rPr>
                <w:rFonts w:ascii="Garamond" w:eastAsia="Times New Roman" w:hAnsi="Garamond" w:cs="Times New Roman"/>
              </w:rPr>
            </w:pPr>
            <w:r w:rsidRPr="0021133F">
              <w:rPr>
                <w:rFonts w:ascii="Garamond" w:eastAsia="Times New Roman" w:hAnsi="Garamond" w:cs="Times New Roman"/>
              </w:rPr>
              <w:t xml:space="preserve">-raskrižje i semafor ispred škole i </w:t>
            </w:r>
            <w:r>
              <w:rPr>
                <w:rFonts w:ascii="Garamond" w:hAnsi="Garamond"/>
              </w:rPr>
              <w:t xml:space="preserve">u </w:t>
            </w:r>
            <w:r w:rsidRPr="0021133F">
              <w:rPr>
                <w:rFonts w:ascii="Garamond" w:eastAsia="Times New Roman" w:hAnsi="Garamond" w:cs="Times New Roman"/>
              </w:rPr>
              <w:t>centru grada</w:t>
            </w:r>
          </w:p>
          <w:p w:rsidR="00E0568A" w:rsidRDefault="00E0568A" w:rsidP="0021133F">
            <w:pPr>
              <w:pStyle w:val="Bezproreda"/>
              <w:rPr>
                <w:rFonts w:ascii="Garamond" w:hAnsi="Garamond"/>
              </w:rPr>
            </w:pPr>
            <w:r w:rsidRPr="0021133F">
              <w:rPr>
                <w:rFonts w:ascii="Garamond" w:eastAsia="Times New Roman" w:hAnsi="Garamond" w:cs="Times New Roman"/>
              </w:rPr>
              <w:t>-školski poligon</w:t>
            </w:r>
          </w:p>
          <w:p w:rsidR="00E0568A" w:rsidRPr="0021133F" w:rsidRDefault="00E0568A" w:rsidP="0021133F">
            <w:pPr>
              <w:pStyle w:val="Bezproreda"/>
              <w:rPr>
                <w:rFonts w:ascii="Garamond" w:hAnsi="Garamond"/>
              </w:rPr>
            </w:pPr>
            <w:r>
              <w:rPr>
                <w:rFonts w:ascii="Garamond" w:hAnsi="Garamond"/>
              </w:rPr>
              <w:t>-a</w:t>
            </w:r>
            <w:r w:rsidRPr="0021133F">
              <w:rPr>
                <w:rFonts w:ascii="Garamond" w:eastAsia="Times New Roman" w:hAnsi="Garamond" w:cs="Times New Roman"/>
              </w:rPr>
              <w:t>utobusni  i željeznički kolodv</w:t>
            </w:r>
            <w:r>
              <w:rPr>
                <w:rFonts w:ascii="Garamond" w:hAnsi="Garamond"/>
              </w:rPr>
              <w:t>or</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5. Vremenik</w:t>
            </w:r>
          </w:p>
        </w:tc>
        <w:tc>
          <w:tcPr>
            <w:tcW w:w="11481" w:type="dxa"/>
            <w:shd w:val="clear" w:color="auto" w:fill="auto"/>
            <w:vAlign w:val="center"/>
          </w:tcPr>
          <w:p w:rsidR="00E0568A" w:rsidRPr="0021133F" w:rsidRDefault="00E0568A" w:rsidP="0021133F">
            <w:pPr>
              <w:pStyle w:val="Bezproreda"/>
              <w:rPr>
                <w:rFonts w:ascii="Garamond" w:hAnsi="Garamond"/>
              </w:rPr>
            </w:pPr>
            <w:r>
              <w:rPr>
                <w:rFonts w:ascii="Garamond" w:hAnsi="Garamond"/>
              </w:rPr>
              <w:t>-</w:t>
            </w:r>
            <w:r>
              <w:rPr>
                <w:rFonts w:ascii="Garamond" w:eastAsia="Times New Roman" w:hAnsi="Garamond" w:cs="Times New Roman"/>
              </w:rPr>
              <w:t>rujan, svibanj</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lastRenderedPageBreak/>
              <w:t>6. Troškovnik</w:t>
            </w:r>
          </w:p>
        </w:tc>
        <w:tc>
          <w:tcPr>
            <w:tcW w:w="11481" w:type="dxa"/>
            <w:shd w:val="clear" w:color="auto" w:fill="auto"/>
            <w:vAlign w:val="center"/>
          </w:tcPr>
          <w:p w:rsidR="00E0568A" w:rsidRPr="0021133F" w:rsidRDefault="00E0568A" w:rsidP="0021133F">
            <w:pPr>
              <w:pStyle w:val="Bezproreda"/>
              <w:rPr>
                <w:rFonts w:ascii="Garamond" w:eastAsia="Times New Roman" w:hAnsi="Garamond" w:cs="Times New Roman"/>
              </w:rPr>
            </w:pPr>
            <w:r>
              <w:rPr>
                <w:rFonts w:ascii="Garamond" w:eastAsia="Times New Roman" w:hAnsi="Garamond" w:cs="Times New Roman"/>
              </w:rPr>
              <w:t>/</w:t>
            </w:r>
          </w:p>
        </w:tc>
      </w:tr>
      <w:tr w:rsidR="00E0568A" w:rsidRPr="00E93C42" w:rsidTr="000C2A2E">
        <w:tblPrEx>
          <w:tblLook w:val="01E0"/>
        </w:tblPrEx>
        <w:tc>
          <w:tcPr>
            <w:tcW w:w="2802" w:type="dxa"/>
            <w:shd w:val="clear" w:color="auto" w:fill="auto"/>
            <w:vAlign w:val="center"/>
          </w:tcPr>
          <w:p w:rsidR="00E0568A" w:rsidRPr="00AE3730" w:rsidRDefault="00E0568A" w:rsidP="00EB3027">
            <w:pPr>
              <w:spacing w:after="0" w:line="0" w:lineRule="atLeast"/>
              <w:rPr>
                <w:rFonts w:ascii="Garamond" w:hAnsi="Garamond"/>
                <w:b/>
                <w:sz w:val="24"/>
                <w:szCs w:val="24"/>
              </w:rPr>
            </w:pPr>
            <w:r w:rsidRPr="00AE3730">
              <w:rPr>
                <w:rFonts w:ascii="Garamond" w:hAnsi="Garamond"/>
                <w:b/>
                <w:sz w:val="24"/>
                <w:szCs w:val="24"/>
              </w:rPr>
              <w:t>7. Način vrednovanja</w:t>
            </w:r>
          </w:p>
        </w:tc>
        <w:tc>
          <w:tcPr>
            <w:tcW w:w="11481" w:type="dxa"/>
            <w:shd w:val="clear" w:color="auto" w:fill="auto"/>
            <w:vAlign w:val="center"/>
          </w:tcPr>
          <w:p w:rsidR="00E0568A" w:rsidRPr="0021133F" w:rsidRDefault="00E0568A" w:rsidP="0021133F">
            <w:pPr>
              <w:pStyle w:val="Bezproreda"/>
              <w:rPr>
                <w:rFonts w:ascii="Garamond" w:eastAsia="Times New Roman" w:hAnsi="Garamond" w:cs="Times New Roman"/>
              </w:rPr>
            </w:pPr>
            <w:r w:rsidRPr="0021133F">
              <w:rPr>
                <w:rFonts w:ascii="Garamond" w:eastAsia="Times New Roman" w:hAnsi="Garamond" w:cs="Times New Roman"/>
              </w:rPr>
              <w:t>-ponašanje u prometu</w:t>
            </w:r>
          </w:p>
          <w:p w:rsidR="00E0568A" w:rsidRPr="0021133F" w:rsidRDefault="00E0568A" w:rsidP="0021133F">
            <w:pPr>
              <w:pStyle w:val="Bezproreda"/>
              <w:rPr>
                <w:rFonts w:ascii="Garamond" w:eastAsia="Times New Roman" w:hAnsi="Garamond" w:cs="Times New Roman"/>
              </w:rPr>
            </w:pPr>
            <w:r w:rsidRPr="0021133F">
              <w:rPr>
                <w:rFonts w:ascii="Garamond" w:eastAsia="Times New Roman" w:hAnsi="Garamond" w:cs="Times New Roman"/>
              </w:rPr>
              <w:t>-vježbe prelaženja ulice na školskom poligonu</w:t>
            </w:r>
          </w:p>
          <w:p w:rsidR="00E0568A" w:rsidRPr="0021133F" w:rsidRDefault="00E0568A" w:rsidP="0021133F">
            <w:pPr>
              <w:pStyle w:val="Bezproreda"/>
              <w:rPr>
                <w:rFonts w:ascii="Garamond" w:eastAsia="Times New Roman" w:hAnsi="Garamond" w:cs="Times New Roman"/>
              </w:rPr>
            </w:pPr>
            <w:r w:rsidRPr="0021133F">
              <w:rPr>
                <w:rFonts w:ascii="Garamond" w:eastAsia="Times New Roman" w:hAnsi="Garamond" w:cs="Times New Roman"/>
              </w:rPr>
              <w:t>-provjera testom i praktičnim radom</w:t>
            </w:r>
          </w:p>
        </w:tc>
      </w:tr>
      <w:tr w:rsidR="00E0568A" w:rsidRPr="00E93C42" w:rsidTr="00132370">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tblPrEx>
        <w:tc>
          <w:tcPr>
            <w:tcW w:w="2802" w:type="dxa"/>
            <w:shd w:val="clear" w:color="auto" w:fill="auto"/>
            <w:vAlign w:val="center"/>
          </w:tcPr>
          <w:p w:rsidR="00E0568A" w:rsidRPr="00AE3730" w:rsidRDefault="00E0568A" w:rsidP="00F53931">
            <w:pPr>
              <w:spacing w:line="240" w:lineRule="atLeast"/>
              <w:rPr>
                <w:rFonts w:ascii="Garamond" w:hAnsi="Garamond"/>
                <w:b/>
              </w:rPr>
            </w:pPr>
          </w:p>
        </w:tc>
        <w:tc>
          <w:tcPr>
            <w:tcW w:w="11481" w:type="dxa"/>
            <w:shd w:val="clear" w:color="auto" w:fill="auto"/>
            <w:vAlign w:val="center"/>
          </w:tcPr>
          <w:p w:rsidR="00E0568A" w:rsidRPr="0000356C" w:rsidRDefault="00E0568A" w:rsidP="00F53931">
            <w:pPr>
              <w:spacing w:line="240" w:lineRule="atLeast"/>
              <w:rPr>
                <w:rFonts w:ascii="Garamond" w:hAnsi="Garamond"/>
                <w:b/>
              </w:rPr>
            </w:pPr>
            <w:r>
              <w:rPr>
                <w:rFonts w:ascii="Garamond" w:hAnsi="Garamond"/>
              </w:rPr>
              <w:t xml:space="preserve">                                                     </w:t>
            </w:r>
            <w:r>
              <w:rPr>
                <w:rFonts w:ascii="Garamond" w:hAnsi="Garamond"/>
                <w:b/>
              </w:rPr>
              <w:t xml:space="preserve">Posjet  brdu Slavča     </w:t>
            </w:r>
          </w:p>
        </w:tc>
      </w:tr>
      <w:tr w:rsidR="00E0568A" w:rsidRPr="00E93C42" w:rsidTr="00BD50DF">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tblPrEx>
        <w:trPr>
          <w:trHeight w:val="283"/>
        </w:trPr>
        <w:tc>
          <w:tcPr>
            <w:tcW w:w="2802" w:type="dxa"/>
            <w:shd w:val="clear" w:color="auto" w:fill="auto"/>
            <w:vAlign w:val="center"/>
          </w:tcPr>
          <w:p w:rsidR="00E0568A" w:rsidRPr="00AE3730" w:rsidRDefault="00E0568A" w:rsidP="00F53931">
            <w:pPr>
              <w:spacing w:line="240" w:lineRule="atLeast"/>
              <w:rPr>
                <w:rFonts w:ascii="Garamond" w:hAnsi="Garamond"/>
                <w:b/>
              </w:rPr>
            </w:pPr>
            <w:r>
              <w:rPr>
                <w:rFonts w:ascii="Garamond" w:hAnsi="Garamond"/>
                <w:b/>
              </w:rPr>
              <w:t>1.Ciljevi</w:t>
            </w:r>
          </w:p>
        </w:tc>
        <w:tc>
          <w:tcPr>
            <w:tcW w:w="11481" w:type="dxa"/>
            <w:shd w:val="clear" w:color="auto" w:fill="auto"/>
            <w:vAlign w:val="center"/>
          </w:tcPr>
          <w:p w:rsidR="00E0568A" w:rsidRDefault="00E0568A" w:rsidP="00F53931">
            <w:pPr>
              <w:spacing w:line="240" w:lineRule="atLeast"/>
              <w:rPr>
                <w:rFonts w:ascii="Garamond" w:hAnsi="Garamond"/>
              </w:rPr>
            </w:pPr>
            <w:r>
              <w:rPr>
                <w:rFonts w:ascii="Garamond" w:hAnsi="Garamond"/>
              </w:rPr>
              <w:t>upoznati  stajalište, vidik, obzor, obzorovu crtu</w:t>
            </w:r>
            <w:r w:rsidRPr="0086438C">
              <w:rPr>
                <w:rFonts w:ascii="Garamond" w:hAnsi="Garamond"/>
              </w:rPr>
              <w:t>,</w:t>
            </w:r>
            <w:r>
              <w:rPr>
                <w:rFonts w:ascii="Garamond" w:hAnsi="Garamond"/>
              </w:rPr>
              <w:t xml:space="preserve"> strane svijeta, </w:t>
            </w:r>
            <w:r w:rsidRPr="0086438C">
              <w:rPr>
                <w:rFonts w:ascii="Garamond" w:hAnsi="Garamond"/>
              </w:rPr>
              <w:t>kompas</w:t>
            </w:r>
          </w:p>
        </w:tc>
      </w:tr>
      <w:tr w:rsidR="00E0568A" w:rsidRPr="00E93C42" w:rsidTr="00BD50DF">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tblPrEx>
        <w:trPr>
          <w:trHeight w:val="283"/>
        </w:trPr>
        <w:tc>
          <w:tcPr>
            <w:tcW w:w="2802" w:type="dxa"/>
            <w:shd w:val="clear" w:color="auto" w:fill="auto"/>
            <w:vAlign w:val="center"/>
          </w:tcPr>
          <w:p w:rsidR="00E0568A" w:rsidRPr="00AE3730" w:rsidRDefault="00E0568A" w:rsidP="00F53931">
            <w:pPr>
              <w:spacing w:line="240" w:lineRule="atLeast"/>
              <w:rPr>
                <w:rFonts w:ascii="Garamond" w:hAnsi="Garamond"/>
                <w:b/>
              </w:rPr>
            </w:pPr>
            <w:r>
              <w:rPr>
                <w:rFonts w:ascii="Garamond" w:hAnsi="Garamond"/>
                <w:b/>
              </w:rPr>
              <w:t>2.Namjena</w:t>
            </w:r>
          </w:p>
        </w:tc>
        <w:tc>
          <w:tcPr>
            <w:tcW w:w="11481" w:type="dxa"/>
            <w:shd w:val="clear" w:color="auto" w:fill="auto"/>
            <w:vAlign w:val="center"/>
          </w:tcPr>
          <w:p w:rsidR="00E0568A" w:rsidRPr="000C4704" w:rsidRDefault="00E0568A" w:rsidP="00F53931">
            <w:pPr>
              <w:pStyle w:val="Bezproreda"/>
              <w:spacing w:line="240" w:lineRule="atLeast"/>
              <w:rPr>
                <w:rFonts w:ascii="Garamond" w:hAnsi="Garamond"/>
              </w:rPr>
            </w:pPr>
            <w:r w:rsidRPr="000C4704">
              <w:rPr>
                <w:rFonts w:ascii="Garamond" w:hAnsi="Garamond"/>
              </w:rPr>
              <w:t>- uočiti da se promjenom stajališta mijenja i vidik</w:t>
            </w:r>
          </w:p>
          <w:p w:rsidR="00E0568A" w:rsidRPr="000C4704" w:rsidRDefault="00E0568A" w:rsidP="00F53931">
            <w:pPr>
              <w:pStyle w:val="Bezproreda"/>
              <w:spacing w:line="240" w:lineRule="atLeast"/>
              <w:rPr>
                <w:rFonts w:ascii="Garamond" w:hAnsi="Garamond"/>
              </w:rPr>
            </w:pPr>
            <w:r w:rsidRPr="000C4704">
              <w:rPr>
                <w:rFonts w:ascii="Garamond" w:hAnsi="Garamond"/>
              </w:rPr>
              <w:t>- uočiti obzor i obzorovu crtu</w:t>
            </w:r>
          </w:p>
          <w:p w:rsidR="00E0568A" w:rsidRPr="000C4704" w:rsidRDefault="00E0568A" w:rsidP="00F53931">
            <w:pPr>
              <w:pStyle w:val="Bezproreda"/>
              <w:spacing w:line="240" w:lineRule="atLeast"/>
              <w:rPr>
                <w:rFonts w:ascii="Garamond" w:hAnsi="Garamond"/>
              </w:rPr>
            </w:pPr>
            <w:r w:rsidRPr="000C4704">
              <w:rPr>
                <w:rFonts w:ascii="Garamond" w:hAnsi="Garamond"/>
              </w:rPr>
              <w:t>- razlikovati   glavne strane svijeta pomoću položaja Sunca i kompasa</w:t>
            </w:r>
          </w:p>
        </w:tc>
      </w:tr>
      <w:tr w:rsidR="00E0568A" w:rsidRPr="00E93C42" w:rsidTr="00BD50DF">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tblPrEx>
        <w:trPr>
          <w:trHeight w:val="283"/>
        </w:trPr>
        <w:tc>
          <w:tcPr>
            <w:tcW w:w="2802" w:type="dxa"/>
            <w:shd w:val="clear" w:color="auto" w:fill="auto"/>
            <w:vAlign w:val="center"/>
          </w:tcPr>
          <w:p w:rsidR="00E0568A" w:rsidRPr="00AE3730" w:rsidRDefault="00E0568A" w:rsidP="00F53931">
            <w:pPr>
              <w:spacing w:line="240" w:lineRule="atLeast"/>
              <w:rPr>
                <w:rFonts w:ascii="Garamond" w:hAnsi="Garamond"/>
                <w:b/>
              </w:rPr>
            </w:pPr>
            <w:r>
              <w:rPr>
                <w:rFonts w:ascii="Garamond" w:hAnsi="Garamond"/>
                <w:b/>
              </w:rPr>
              <w:t xml:space="preserve">3.Nositelji </w:t>
            </w:r>
          </w:p>
        </w:tc>
        <w:tc>
          <w:tcPr>
            <w:tcW w:w="11481" w:type="dxa"/>
            <w:shd w:val="clear" w:color="auto" w:fill="auto"/>
            <w:vAlign w:val="center"/>
          </w:tcPr>
          <w:p w:rsidR="00E0568A" w:rsidRDefault="00E0568A" w:rsidP="00F53931">
            <w:pPr>
              <w:spacing w:line="240" w:lineRule="atLeast"/>
              <w:rPr>
                <w:rFonts w:ascii="Garamond" w:hAnsi="Garamond"/>
              </w:rPr>
            </w:pPr>
            <w:r>
              <w:rPr>
                <w:rFonts w:ascii="Garamond" w:hAnsi="Garamond"/>
              </w:rPr>
              <w:t>Učitelji i učenici</w:t>
            </w:r>
          </w:p>
        </w:tc>
      </w:tr>
      <w:tr w:rsidR="00E0568A" w:rsidRPr="00E93C42" w:rsidTr="00BD50DF">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tblPrEx>
        <w:trPr>
          <w:trHeight w:val="283"/>
        </w:trPr>
        <w:tc>
          <w:tcPr>
            <w:tcW w:w="2802" w:type="dxa"/>
            <w:shd w:val="clear" w:color="auto" w:fill="auto"/>
            <w:vAlign w:val="center"/>
          </w:tcPr>
          <w:p w:rsidR="00E0568A" w:rsidRPr="00AE3730" w:rsidRDefault="00E0568A" w:rsidP="00F53931">
            <w:pPr>
              <w:spacing w:line="240" w:lineRule="atLeast"/>
              <w:rPr>
                <w:rFonts w:ascii="Garamond" w:hAnsi="Garamond"/>
                <w:b/>
              </w:rPr>
            </w:pPr>
            <w:r>
              <w:rPr>
                <w:rFonts w:ascii="Garamond" w:hAnsi="Garamond"/>
                <w:b/>
              </w:rPr>
              <w:t xml:space="preserve">4.Način realizacije </w:t>
            </w:r>
          </w:p>
        </w:tc>
        <w:tc>
          <w:tcPr>
            <w:tcW w:w="11481" w:type="dxa"/>
            <w:shd w:val="clear" w:color="auto" w:fill="auto"/>
            <w:vAlign w:val="center"/>
          </w:tcPr>
          <w:p w:rsidR="00E0568A" w:rsidRDefault="00E0568A" w:rsidP="00F53931">
            <w:pPr>
              <w:spacing w:line="240" w:lineRule="atLeast"/>
              <w:rPr>
                <w:rFonts w:ascii="Garamond" w:hAnsi="Garamond"/>
              </w:rPr>
            </w:pPr>
            <w:r>
              <w:rPr>
                <w:rFonts w:ascii="Garamond" w:hAnsi="Garamond"/>
              </w:rPr>
              <w:t xml:space="preserve">-odlazak na obližnje brdo Slavča </w:t>
            </w:r>
          </w:p>
        </w:tc>
      </w:tr>
      <w:tr w:rsidR="00E0568A" w:rsidRPr="00E93C42" w:rsidTr="00BD50DF">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tblPrEx>
        <w:trPr>
          <w:trHeight w:val="283"/>
        </w:trPr>
        <w:tc>
          <w:tcPr>
            <w:tcW w:w="2802" w:type="dxa"/>
            <w:shd w:val="clear" w:color="auto" w:fill="auto"/>
            <w:vAlign w:val="center"/>
          </w:tcPr>
          <w:p w:rsidR="00E0568A" w:rsidRPr="00AE3730" w:rsidRDefault="00E0568A" w:rsidP="00F53931">
            <w:pPr>
              <w:spacing w:line="240" w:lineRule="atLeast"/>
              <w:rPr>
                <w:rFonts w:ascii="Garamond" w:hAnsi="Garamond"/>
                <w:b/>
              </w:rPr>
            </w:pPr>
            <w:r>
              <w:rPr>
                <w:rFonts w:ascii="Garamond" w:hAnsi="Garamond"/>
                <w:b/>
              </w:rPr>
              <w:t xml:space="preserve">5.Vremenik </w:t>
            </w:r>
          </w:p>
        </w:tc>
        <w:tc>
          <w:tcPr>
            <w:tcW w:w="11481" w:type="dxa"/>
            <w:shd w:val="clear" w:color="auto" w:fill="auto"/>
            <w:vAlign w:val="center"/>
          </w:tcPr>
          <w:p w:rsidR="00E0568A" w:rsidRDefault="00E0568A" w:rsidP="00F53931">
            <w:pPr>
              <w:spacing w:line="240" w:lineRule="atLeast"/>
              <w:rPr>
                <w:rFonts w:ascii="Garamond" w:hAnsi="Garamond"/>
              </w:rPr>
            </w:pPr>
            <w:r>
              <w:rPr>
                <w:rFonts w:ascii="Garamond" w:hAnsi="Garamond"/>
              </w:rPr>
              <w:t>rujan 2018 .</w:t>
            </w:r>
          </w:p>
        </w:tc>
      </w:tr>
      <w:tr w:rsidR="00E0568A" w:rsidRPr="00E93C42" w:rsidTr="00BD50DF">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tblPrEx>
        <w:trPr>
          <w:trHeight w:val="283"/>
        </w:trPr>
        <w:tc>
          <w:tcPr>
            <w:tcW w:w="2802" w:type="dxa"/>
            <w:shd w:val="clear" w:color="auto" w:fill="auto"/>
            <w:vAlign w:val="center"/>
          </w:tcPr>
          <w:p w:rsidR="00E0568A" w:rsidRDefault="00E0568A" w:rsidP="00F53931">
            <w:pPr>
              <w:spacing w:line="240" w:lineRule="atLeast"/>
              <w:rPr>
                <w:rFonts w:ascii="Garamond" w:hAnsi="Garamond"/>
                <w:b/>
              </w:rPr>
            </w:pPr>
            <w:r>
              <w:rPr>
                <w:rFonts w:ascii="Garamond" w:hAnsi="Garamond"/>
                <w:b/>
              </w:rPr>
              <w:t xml:space="preserve">6.Troškovnik </w:t>
            </w:r>
          </w:p>
        </w:tc>
        <w:tc>
          <w:tcPr>
            <w:tcW w:w="11481" w:type="dxa"/>
            <w:shd w:val="clear" w:color="auto" w:fill="auto"/>
            <w:vAlign w:val="center"/>
          </w:tcPr>
          <w:p w:rsidR="00E0568A" w:rsidRDefault="00E0568A" w:rsidP="00F53931">
            <w:pPr>
              <w:spacing w:line="240" w:lineRule="atLeast"/>
              <w:rPr>
                <w:rFonts w:ascii="Garamond" w:hAnsi="Garamond"/>
              </w:rPr>
            </w:pPr>
            <w:r>
              <w:rPr>
                <w:rFonts w:ascii="Garamond" w:hAnsi="Garamond"/>
              </w:rPr>
              <w:t>/</w:t>
            </w:r>
          </w:p>
        </w:tc>
      </w:tr>
      <w:tr w:rsidR="00E0568A" w:rsidRPr="00E93C42" w:rsidTr="00BD50DF">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tblPrEx>
        <w:trPr>
          <w:trHeight w:val="283"/>
        </w:trPr>
        <w:tc>
          <w:tcPr>
            <w:tcW w:w="2802" w:type="dxa"/>
            <w:shd w:val="clear" w:color="auto" w:fill="auto"/>
            <w:vAlign w:val="center"/>
          </w:tcPr>
          <w:p w:rsidR="00E0568A" w:rsidRDefault="00E0568A" w:rsidP="00F53931">
            <w:pPr>
              <w:spacing w:line="240" w:lineRule="atLeast"/>
              <w:rPr>
                <w:rFonts w:ascii="Garamond" w:hAnsi="Garamond"/>
                <w:b/>
              </w:rPr>
            </w:pPr>
            <w:r>
              <w:rPr>
                <w:rFonts w:ascii="Garamond" w:hAnsi="Garamond"/>
                <w:b/>
              </w:rPr>
              <w:t>7.Način vrednovanja</w:t>
            </w:r>
          </w:p>
        </w:tc>
        <w:tc>
          <w:tcPr>
            <w:tcW w:w="11481" w:type="dxa"/>
            <w:shd w:val="clear" w:color="auto" w:fill="auto"/>
            <w:vAlign w:val="center"/>
          </w:tcPr>
          <w:p w:rsidR="00E0568A" w:rsidRDefault="00E0568A" w:rsidP="00F53931">
            <w:pPr>
              <w:spacing w:line="240" w:lineRule="atLeast"/>
              <w:rPr>
                <w:rFonts w:ascii="Garamond" w:hAnsi="Garamond"/>
              </w:rPr>
            </w:pPr>
            <w:r>
              <w:rPr>
                <w:rFonts w:ascii="Garamond" w:hAnsi="Garamond"/>
              </w:rPr>
              <w:t>snalaženje u prostoru</w:t>
            </w:r>
          </w:p>
        </w:tc>
      </w:tr>
    </w:tbl>
    <w:p w:rsidR="0000620E" w:rsidRDefault="0000620E" w:rsidP="00B30DEC">
      <w:pPr>
        <w:sectPr w:rsidR="0000620E" w:rsidSect="004607A1">
          <w:pgSz w:w="16838" w:h="11906" w:orient="landscape"/>
          <w:pgMar w:top="1417" w:right="1417" w:bottom="1417" w:left="1134" w:header="708" w:footer="708" w:gutter="0"/>
          <w:cols w:space="708"/>
          <w:docGrid w:linePitch="360"/>
        </w:sectPr>
      </w:pPr>
    </w:p>
    <w:p w:rsidR="004B5903" w:rsidRPr="00D2748A" w:rsidRDefault="005057A0" w:rsidP="008B74F7">
      <w:pPr>
        <w:pStyle w:val="Naslov1"/>
        <w:numPr>
          <w:ilvl w:val="0"/>
          <w:numId w:val="29"/>
        </w:numPr>
        <w:jc w:val="center"/>
        <w:rPr>
          <w:color w:val="auto"/>
        </w:rPr>
      </w:pPr>
      <w:bookmarkStart w:id="24" w:name="_Toc431158039"/>
      <w:r w:rsidRPr="00D2748A">
        <w:rPr>
          <w:color w:val="auto"/>
        </w:rPr>
        <w:lastRenderedPageBreak/>
        <w:t>Projekti</w:t>
      </w:r>
      <w:bookmarkEnd w:id="24"/>
    </w:p>
    <w:p w:rsidR="00DC0148" w:rsidRPr="00B30DEC" w:rsidRDefault="00DC0148" w:rsidP="00B30DEC">
      <w:pPr>
        <w:spacing w:after="0" w:line="240" w:lineRule="auto"/>
        <w:rPr>
          <w:rFonts w:ascii="Garamond" w:hAnsi="Garamond"/>
          <w:b/>
          <w:sz w:val="16"/>
          <w:szCs w:val="16"/>
        </w:rPr>
      </w:pPr>
    </w:p>
    <w:tbl>
      <w:tblPr>
        <w:tblStyle w:val="Srednjareetka2-Isticanje1"/>
        <w:tblW w:w="0" w:type="auto"/>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4A0"/>
      </w:tblPr>
      <w:tblGrid>
        <w:gridCol w:w="2917"/>
        <w:gridCol w:w="6371"/>
      </w:tblGrid>
      <w:tr w:rsidR="000F3047" w:rsidRPr="0077472B" w:rsidTr="004B010B">
        <w:trPr>
          <w:cnfStyle w:val="100000000000"/>
          <w:trHeight w:val="567"/>
        </w:trPr>
        <w:tc>
          <w:tcPr>
            <w:cnfStyle w:val="001000000100"/>
            <w:tcW w:w="2917" w:type="dxa"/>
            <w:tcBorders>
              <w:top w:val="none" w:sz="0" w:space="0" w:color="auto"/>
              <w:left w:val="none" w:sz="0" w:space="0" w:color="auto"/>
              <w:bottom w:val="none" w:sz="0" w:space="0" w:color="auto"/>
              <w:right w:val="none" w:sz="0" w:space="0" w:color="auto"/>
            </w:tcBorders>
            <w:shd w:val="clear" w:color="auto" w:fill="FFD47D"/>
            <w:vAlign w:val="center"/>
          </w:tcPr>
          <w:p w:rsidR="000F3047" w:rsidRPr="0077472B" w:rsidRDefault="000F3047" w:rsidP="004519AF">
            <w:pPr>
              <w:rPr>
                <w:rFonts w:ascii="Garamond" w:hAnsi="Garamond"/>
                <w:sz w:val="24"/>
                <w:szCs w:val="24"/>
              </w:rPr>
            </w:pPr>
            <w:r w:rsidRPr="0077472B">
              <w:rPr>
                <w:rFonts w:ascii="Garamond" w:hAnsi="Garamond"/>
                <w:sz w:val="24"/>
                <w:szCs w:val="24"/>
              </w:rPr>
              <w:t>NAZIV AKTIVNOSTI</w:t>
            </w:r>
          </w:p>
        </w:tc>
        <w:tc>
          <w:tcPr>
            <w:tcW w:w="6371" w:type="dxa"/>
            <w:shd w:val="clear" w:color="auto" w:fill="FFD47D"/>
            <w:vAlign w:val="center"/>
          </w:tcPr>
          <w:p w:rsidR="000F3047" w:rsidRPr="0077472B" w:rsidRDefault="000F3047" w:rsidP="004519AF">
            <w:pPr>
              <w:autoSpaceDE w:val="0"/>
              <w:autoSpaceDN w:val="0"/>
              <w:adjustRightInd w:val="0"/>
              <w:cnfStyle w:val="100000000000"/>
              <w:rPr>
                <w:rFonts w:ascii="Garamond" w:eastAsia="Times New Roman" w:hAnsi="Garamond" w:cs="Book Antiqua"/>
                <w:bCs w:val="0"/>
                <w:sz w:val="24"/>
                <w:szCs w:val="24"/>
              </w:rPr>
            </w:pPr>
            <w:r w:rsidRPr="0077472B">
              <w:rPr>
                <w:rFonts w:ascii="Garamond" w:eastAsia="Times New Roman" w:hAnsi="Garamond" w:cs="Book Antiqua"/>
                <w:sz w:val="24"/>
                <w:szCs w:val="24"/>
              </w:rPr>
              <w:t>ŠKOLSKI PREVENTIVNI PROGRAM</w:t>
            </w:r>
          </w:p>
        </w:tc>
      </w:tr>
      <w:tr w:rsidR="000F3047" w:rsidRPr="0077472B" w:rsidTr="004B010B">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0F3047" w:rsidRPr="0077472B" w:rsidRDefault="000F3047" w:rsidP="004519AF">
            <w:pPr>
              <w:rPr>
                <w:rFonts w:ascii="Garamond" w:hAnsi="Garamond"/>
                <w:sz w:val="24"/>
                <w:szCs w:val="24"/>
              </w:rPr>
            </w:pPr>
            <w:r w:rsidRPr="0077472B">
              <w:rPr>
                <w:rFonts w:ascii="Garamond" w:hAnsi="Garamond"/>
                <w:sz w:val="24"/>
                <w:szCs w:val="24"/>
              </w:rPr>
              <w:t>1. Ciljevi</w:t>
            </w:r>
          </w:p>
        </w:tc>
        <w:tc>
          <w:tcPr>
            <w:tcW w:w="6371" w:type="dxa"/>
            <w:tcBorders>
              <w:left w:val="none" w:sz="0" w:space="0" w:color="auto"/>
            </w:tcBorders>
            <w:shd w:val="clear" w:color="auto" w:fill="auto"/>
            <w:vAlign w:val="center"/>
          </w:tcPr>
          <w:p w:rsidR="000F3047" w:rsidRPr="0077472B" w:rsidRDefault="00E44BB0" w:rsidP="004519AF">
            <w:pPr>
              <w:cnfStyle w:val="000000100000"/>
              <w:rPr>
                <w:rFonts w:ascii="Garamond" w:eastAsia="Times New Roman" w:hAnsi="Garamond" w:cs="Times New Roman"/>
              </w:rPr>
            </w:pPr>
            <w:r>
              <w:rPr>
                <w:rFonts w:ascii="Garamond" w:eastAsia="Times New Roman" w:hAnsi="Garamond" w:cs="Times New Roman"/>
              </w:rPr>
              <w:t>-djelovati odgojno-edukativno</w:t>
            </w:r>
          </w:p>
          <w:p w:rsidR="000F3047" w:rsidRPr="0077472B" w:rsidRDefault="00E44BB0" w:rsidP="004519AF">
            <w:pPr>
              <w:cnfStyle w:val="000000100000"/>
              <w:rPr>
                <w:rFonts w:ascii="Garamond" w:eastAsia="Times New Roman" w:hAnsi="Garamond" w:cs="Times New Roman"/>
              </w:rPr>
            </w:pPr>
            <w:r>
              <w:rPr>
                <w:rFonts w:ascii="Garamond" w:eastAsia="Times New Roman" w:hAnsi="Garamond" w:cs="Times New Roman"/>
              </w:rPr>
              <w:t>-r</w:t>
            </w:r>
            <w:r w:rsidR="000F3047" w:rsidRPr="0077472B">
              <w:rPr>
                <w:rFonts w:ascii="Garamond" w:eastAsia="Times New Roman" w:hAnsi="Garamond" w:cs="Times New Roman"/>
              </w:rPr>
              <w:t xml:space="preserve">adno i zabavno okupljanje </w:t>
            </w:r>
            <w:r w:rsidR="005F6870" w:rsidRPr="0077472B">
              <w:rPr>
                <w:rFonts w:ascii="Garamond" w:eastAsia="Times New Roman" w:hAnsi="Garamond" w:cs="Times New Roman"/>
              </w:rPr>
              <w:t>učenika</w:t>
            </w:r>
            <w:r w:rsidR="000F3047" w:rsidRPr="0077472B">
              <w:rPr>
                <w:rFonts w:ascii="Garamond" w:eastAsia="Times New Roman" w:hAnsi="Garamond" w:cs="Times New Roman"/>
              </w:rPr>
              <w:t xml:space="preserve"> u </w:t>
            </w:r>
            <w:r w:rsidR="00D83B88">
              <w:rPr>
                <w:rFonts w:ascii="Garamond" w:eastAsia="Times New Roman" w:hAnsi="Garamond" w:cs="Times New Roman"/>
              </w:rPr>
              <w:t xml:space="preserve">školi nego i </w:t>
            </w:r>
            <w:r>
              <w:rPr>
                <w:rFonts w:ascii="Garamond" w:eastAsia="Times New Roman" w:hAnsi="Garamond" w:cs="Times New Roman"/>
              </w:rPr>
              <w:t>širem okružju</w:t>
            </w:r>
          </w:p>
          <w:p w:rsidR="00BD719E" w:rsidRPr="0077472B" w:rsidRDefault="00E44BB0" w:rsidP="004519AF">
            <w:pPr>
              <w:cnfStyle w:val="000000100000"/>
              <w:rPr>
                <w:rFonts w:ascii="Garamond" w:eastAsia="Times New Roman" w:hAnsi="Garamond" w:cs="Times New Roman"/>
              </w:rPr>
            </w:pPr>
            <w:r>
              <w:rPr>
                <w:rFonts w:ascii="Garamond" w:eastAsia="Times New Roman" w:hAnsi="Garamond" w:cs="Times New Roman"/>
              </w:rPr>
              <w:t>-p</w:t>
            </w:r>
            <w:r w:rsidR="00BD719E" w:rsidRPr="0077472B">
              <w:rPr>
                <w:rFonts w:ascii="Garamond" w:eastAsia="Times New Roman" w:hAnsi="Garamond" w:cs="Times New Roman"/>
              </w:rPr>
              <w:t>revencija društven</w:t>
            </w:r>
            <w:r>
              <w:rPr>
                <w:rFonts w:ascii="Garamond" w:eastAsia="Times New Roman" w:hAnsi="Garamond" w:cs="Times New Roman"/>
              </w:rPr>
              <w:t>o neprihvatljivog ponašanja</w:t>
            </w:r>
          </w:p>
          <w:p w:rsidR="00BD719E" w:rsidRPr="0077472B" w:rsidRDefault="00E44BB0" w:rsidP="004519AF">
            <w:pPr>
              <w:cnfStyle w:val="000000100000"/>
              <w:rPr>
                <w:rFonts w:ascii="Garamond" w:eastAsia="Times New Roman" w:hAnsi="Garamond" w:cs="Times New Roman"/>
              </w:rPr>
            </w:pPr>
            <w:r>
              <w:rPr>
                <w:rFonts w:ascii="Garamond" w:eastAsia="Times New Roman" w:hAnsi="Garamond" w:cs="Times New Roman"/>
              </w:rPr>
              <w:t>-r</w:t>
            </w:r>
            <w:r w:rsidR="00BD719E" w:rsidRPr="0077472B">
              <w:rPr>
                <w:rFonts w:ascii="Garamond" w:eastAsia="Times New Roman" w:hAnsi="Garamond" w:cs="Times New Roman"/>
              </w:rPr>
              <w:t>azvijanje pozitivne slike o</w:t>
            </w:r>
            <w:r>
              <w:rPr>
                <w:rFonts w:ascii="Garamond" w:eastAsia="Times New Roman" w:hAnsi="Garamond" w:cs="Times New Roman"/>
              </w:rPr>
              <w:t xml:space="preserve"> sebi i unapređenje samosvjesti</w:t>
            </w:r>
          </w:p>
          <w:p w:rsidR="00BD719E" w:rsidRPr="0077472B" w:rsidRDefault="00E44BB0" w:rsidP="004519AF">
            <w:pPr>
              <w:cnfStyle w:val="000000100000"/>
              <w:rPr>
                <w:rFonts w:ascii="Garamond" w:eastAsia="Times New Roman" w:hAnsi="Garamond" w:cs="Times New Roman"/>
              </w:rPr>
            </w:pPr>
            <w:r>
              <w:rPr>
                <w:rFonts w:ascii="Garamond" w:eastAsia="Times New Roman" w:hAnsi="Garamond" w:cs="Times New Roman"/>
              </w:rPr>
              <w:t>-s</w:t>
            </w:r>
            <w:r w:rsidR="00BD719E" w:rsidRPr="0077472B">
              <w:rPr>
                <w:rFonts w:ascii="Garamond" w:eastAsia="Times New Roman" w:hAnsi="Garamond" w:cs="Times New Roman"/>
              </w:rPr>
              <w:t>enzibiliziranje učitelja o problemima djece</w:t>
            </w:r>
          </w:p>
          <w:p w:rsidR="001E4836" w:rsidRPr="0077472B" w:rsidRDefault="00E44BB0" w:rsidP="004519AF">
            <w:pPr>
              <w:cnfStyle w:val="000000100000"/>
              <w:rPr>
                <w:rFonts w:ascii="Garamond" w:eastAsia="Times New Roman" w:hAnsi="Garamond" w:cs="Times New Roman"/>
              </w:rPr>
            </w:pPr>
            <w:r>
              <w:rPr>
                <w:rFonts w:ascii="Garamond" w:eastAsia="Times New Roman" w:hAnsi="Garamond" w:cs="Times New Roman"/>
              </w:rPr>
              <w:t>-r</w:t>
            </w:r>
            <w:r w:rsidR="001E4836" w:rsidRPr="0077472B">
              <w:rPr>
                <w:rFonts w:ascii="Garamond" w:eastAsia="Times New Roman" w:hAnsi="Garamond" w:cs="Times New Roman"/>
              </w:rPr>
              <w:t>azvijanje životnih i komunikacijskih vještina, nenasilnog rješavanja p</w:t>
            </w:r>
            <w:r>
              <w:rPr>
                <w:rFonts w:ascii="Garamond" w:eastAsia="Times New Roman" w:hAnsi="Garamond" w:cs="Times New Roman"/>
              </w:rPr>
              <w:t>roblema i konfliktnih situacija</w:t>
            </w:r>
          </w:p>
        </w:tc>
      </w:tr>
      <w:tr w:rsidR="000F3047" w:rsidRPr="0077472B" w:rsidTr="004B010B">
        <w:tc>
          <w:tcPr>
            <w:cnfStyle w:val="001000000000"/>
            <w:tcW w:w="2917" w:type="dxa"/>
            <w:tcBorders>
              <w:left w:val="none" w:sz="0" w:space="0" w:color="auto"/>
              <w:bottom w:val="none" w:sz="0" w:space="0" w:color="auto"/>
              <w:right w:val="none" w:sz="0" w:space="0" w:color="auto"/>
            </w:tcBorders>
            <w:shd w:val="clear" w:color="auto" w:fill="auto"/>
            <w:vAlign w:val="center"/>
          </w:tcPr>
          <w:p w:rsidR="000F3047" w:rsidRPr="0077472B" w:rsidRDefault="000F3047" w:rsidP="004519AF">
            <w:pPr>
              <w:rPr>
                <w:rFonts w:ascii="Garamond" w:hAnsi="Garamond"/>
                <w:sz w:val="24"/>
                <w:szCs w:val="24"/>
              </w:rPr>
            </w:pPr>
            <w:r w:rsidRPr="0077472B">
              <w:rPr>
                <w:rFonts w:ascii="Garamond" w:hAnsi="Garamond"/>
                <w:sz w:val="24"/>
                <w:szCs w:val="24"/>
              </w:rPr>
              <w:t>2. Namjena</w:t>
            </w:r>
          </w:p>
        </w:tc>
        <w:tc>
          <w:tcPr>
            <w:tcW w:w="6371" w:type="dxa"/>
            <w:shd w:val="clear" w:color="auto" w:fill="auto"/>
            <w:vAlign w:val="center"/>
          </w:tcPr>
          <w:p w:rsidR="000F3047" w:rsidRPr="0077472B" w:rsidRDefault="00E44BB0" w:rsidP="004519AF">
            <w:pPr>
              <w:cnfStyle w:val="000000000000"/>
              <w:rPr>
                <w:rFonts w:ascii="Garamond" w:eastAsia="Times New Roman" w:hAnsi="Garamond" w:cs="Times New Roman"/>
              </w:rPr>
            </w:pPr>
            <w:r>
              <w:rPr>
                <w:rFonts w:ascii="Garamond" w:eastAsia="Times New Roman" w:hAnsi="Garamond" w:cs="Times New Roman"/>
              </w:rPr>
              <w:t>-promicanje zdravog stila života</w:t>
            </w:r>
          </w:p>
          <w:p w:rsidR="001E4836" w:rsidRPr="0077472B" w:rsidRDefault="00E44BB0" w:rsidP="004519AF">
            <w:pPr>
              <w:cnfStyle w:val="000000000000"/>
              <w:rPr>
                <w:rFonts w:ascii="Garamond" w:eastAsia="Times New Roman" w:hAnsi="Garamond" w:cs="Times New Roman"/>
              </w:rPr>
            </w:pPr>
            <w:r>
              <w:rPr>
                <w:rFonts w:ascii="Garamond" w:eastAsia="Times New Roman" w:hAnsi="Garamond" w:cs="Times New Roman"/>
              </w:rPr>
              <w:t>-u</w:t>
            </w:r>
            <w:r w:rsidR="001E4836" w:rsidRPr="0077472B">
              <w:rPr>
                <w:rFonts w:ascii="Garamond" w:eastAsia="Times New Roman" w:hAnsi="Garamond" w:cs="Times New Roman"/>
              </w:rPr>
              <w:t>smjeravanje učenika na prihvatljive oblike ponašanja</w:t>
            </w:r>
          </w:p>
          <w:p w:rsidR="001E4836" w:rsidRPr="0077472B" w:rsidRDefault="00E44BB0" w:rsidP="004519AF">
            <w:pPr>
              <w:cnfStyle w:val="000000000000"/>
              <w:rPr>
                <w:rFonts w:ascii="Garamond" w:eastAsia="Times New Roman" w:hAnsi="Garamond" w:cs="Times New Roman"/>
              </w:rPr>
            </w:pPr>
            <w:r>
              <w:rPr>
                <w:rFonts w:ascii="Garamond" w:eastAsia="Times New Roman" w:hAnsi="Garamond" w:cs="Times New Roman"/>
              </w:rPr>
              <w:t>-d</w:t>
            </w:r>
            <w:r w:rsidR="001E4836" w:rsidRPr="0077472B">
              <w:rPr>
                <w:rFonts w:ascii="Garamond" w:eastAsia="Times New Roman" w:hAnsi="Garamond" w:cs="Times New Roman"/>
              </w:rPr>
              <w:t xml:space="preserve">jelovati poticajno na svakog učenika </w:t>
            </w:r>
          </w:p>
        </w:tc>
      </w:tr>
      <w:tr w:rsidR="000F3047" w:rsidRPr="0077472B" w:rsidTr="004B010B">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0F3047" w:rsidRPr="0077472B" w:rsidRDefault="000F3047" w:rsidP="004519AF">
            <w:pPr>
              <w:rPr>
                <w:rFonts w:ascii="Garamond" w:hAnsi="Garamond"/>
                <w:sz w:val="24"/>
                <w:szCs w:val="24"/>
              </w:rPr>
            </w:pPr>
            <w:r w:rsidRPr="0077472B">
              <w:rPr>
                <w:rFonts w:ascii="Garamond" w:hAnsi="Garamond"/>
                <w:sz w:val="24"/>
                <w:szCs w:val="24"/>
              </w:rPr>
              <w:t>3. Nositelji</w:t>
            </w:r>
          </w:p>
        </w:tc>
        <w:tc>
          <w:tcPr>
            <w:tcW w:w="6371" w:type="dxa"/>
            <w:tcBorders>
              <w:left w:val="none" w:sz="0" w:space="0" w:color="auto"/>
            </w:tcBorders>
            <w:shd w:val="clear" w:color="auto" w:fill="auto"/>
            <w:vAlign w:val="center"/>
          </w:tcPr>
          <w:p w:rsidR="000F3047" w:rsidRPr="0077472B" w:rsidRDefault="00E44BB0" w:rsidP="004519AF">
            <w:pPr>
              <w:autoSpaceDE w:val="0"/>
              <w:autoSpaceDN w:val="0"/>
              <w:adjustRightInd w:val="0"/>
              <w:cnfStyle w:val="000000100000"/>
              <w:rPr>
                <w:rFonts w:ascii="Garamond" w:eastAsia="Times New Roman" w:hAnsi="Garamond" w:cs="Book Antiqua"/>
                <w:color w:val="000000"/>
              </w:rPr>
            </w:pPr>
            <w:r>
              <w:rPr>
                <w:rFonts w:ascii="Garamond" w:eastAsia="Times New Roman" w:hAnsi="Garamond" w:cs="Book Antiqua"/>
                <w:color w:val="000000"/>
              </w:rPr>
              <w:t>-u</w:t>
            </w:r>
            <w:r w:rsidR="001C5C8B" w:rsidRPr="0077472B">
              <w:rPr>
                <w:rFonts w:ascii="Garamond" w:eastAsia="Times New Roman" w:hAnsi="Garamond" w:cs="Book Antiqua"/>
                <w:color w:val="000000"/>
              </w:rPr>
              <w:t>čenici, učitelji, roditelji, stručni tim, suradnici izvan škole (MUP, Crveni križ, Koordinacijsko tijelo NG, ostali)</w:t>
            </w:r>
          </w:p>
        </w:tc>
      </w:tr>
      <w:tr w:rsidR="000F3047" w:rsidRPr="0077472B" w:rsidTr="004B010B">
        <w:tc>
          <w:tcPr>
            <w:cnfStyle w:val="001000000000"/>
            <w:tcW w:w="2917" w:type="dxa"/>
            <w:tcBorders>
              <w:left w:val="none" w:sz="0" w:space="0" w:color="auto"/>
              <w:bottom w:val="none" w:sz="0" w:space="0" w:color="auto"/>
              <w:right w:val="none" w:sz="0" w:space="0" w:color="auto"/>
            </w:tcBorders>
            <w:shd w:val="clear" w:color="auto" w:fill="auto"/>
            <w:vAlign w:val="center"/>
          </w:tcPr>
          <w:p w:rsidR="000F3047" w:rsidRPr="0077472B" w:rsidRDefault="000F3047" w:rsidP="004519AF">
            <w:pPr>
              <w:rPr>
                <w:rFonts w:ascii="Garamond" w:hAnsi="Garamond"/>
                <w:sz w:val="24"/>
                <w:szCs w:val="24"/>
              </w:rPr>
            </w:pPr>
            <w:r w:rsidRPr="0077472B">
              <w:rPr>
                <w:rFonts w:ascii="Garamond" w:hAnsi="Garamond"/>
                <w:sz w:val="24"/>
                <w:szCs w:val="24"/>
              </w:rPr>
              <w:t>4. Način realizacije</w:t>
            </w:r>
          </w:p>
        </w:tc>
        <w:tc>
          <w:tcPr>
            <w:tcW w:w="6371" w:type="dxa"/>
            <w:shd w:val="clear" w:color="auto" w:fill="auto"/>
            <w:vAlign w:val="center"/>
          </w:tcPr>
          <w:p w:rsidR="000F3047" w:rsidRPr="0077472B" w:rsidRDefault="00E44BB0" w:rsidP="004519AF">
            <w:pPr>
              <w:autoSpaceDE w:val="0"/>
              <w:autoSpaceDN w:val="0"/>
              <w:adjustRightInd w:val="0"/>
              <w:cnfStyle w:val="000000000000"/>
              <w:rPr>
                <w:rFonts w:ascii="Garamond" w:eastAsia="Times New Roman" w:hAnsi="Garamond" w:cs="Times New Roman"/>
              </w:rPr>
            </w:pPr>
            <w:r>
              <w:rPr>
                <w:rFonts w:ascii="Garamond" w:eastAsia="Times New Roman" w:hAnsi="Garamond" w:cs="Times New Roman"/>
              </w:rPr>
              <w:t>-p</w:t>
            </w:r>
            <w:r w:rsidR="000F3047" w:rsidRPr="0077472B">
              <w:rPr>
                <w:rFonts w:ascii="Garamond" w:eastAsia="Times New Roman" w:hAnsi="Garamond" w:cs="Times New Roman"/>
              </w:rPr>
              <w:t xml:space="preserve">redavanja i radionice </w:t>
            </w:r>
            <w:r>
              <w:rPr>
                <w:rFonts w:ascii="Garamond" w:eastAsia="Times New Roman" w:hAnsi="Garamond" w:cs="Times New Roman"/>
              </w:rPr>
              <w:t>za učenike, učitelje, roditelje</w:t>
            </w:r>
          </w:p>
          <w:p w:rsidR="000F3047" w:rsidRPr="0077472B" w:rsidRDefault="00E44BB0" w:rsidP="004519AF">
            <w:pPr>
              <w:autoSpaceDE w:val="0"/>
              <w:autoSpaceDN w:val="0"/>
              <w:adjustRightInd w:val="0"/>
              <w:cnfStyle w:val="000000000000"/>
              <w:rPr>
                <w:rFonts w:ascii="Garamond" w:eastAsia="Times New Roman" w:hAnsi="Garamond" w:cs="Times New Roman"/>
              </w:rPr>
            </w:pPr>
            <w:r>
              <w:rPr>
                <w:rFonts w:ascii="Garamond" w:eastAsia="Times New Roman" w:hAnsi="Garamond" w:cs="Times New Roman"/>
              </w:rPr>
              <w:t>-d</w:t>
            </w:r>
            <w:r w:rsidR="000F3047" w:rsidRPr="0077472B">
              <w:rPr>
                <w:rFonts w:ascii="Garamond" w:eastAsia="Times New Roman" w:hAnsi="Garamond" w:cs="Times New Roman"/>
              </w:rPr>
              <w:t xml:space="preserve">ruženja, izleti, </w:t>
            </w:r>
            <w:r>
              <w:rPr>
                <w:rFonts w:ascii="Garamond" w:eastAsia="Times New Roman" w:hAnsi="Garamond" w:cs="Times New Roman"/>
              </w:rPr>
              <w:t>ekskurzije, sportska natjecanja</w:t>
            </w:r>
          </w:p>
          <w:p w:rsidR="00417D26" w:rsidRPr="0077472B" w:rsidRDefault="00E44BB0" w:rsidP="004519AF">
            <w:pPr>
              <w:autoSpaceDE w:val="0"/>
              <w:autoSpaceDN w:val="0"/>
              <w:adjustRightInd w:val="0"/>
              <w:cnfStyle w:val="000000000000"/>
              <w:rPr>
                <w:rFonts w:ascii="Garamond" w:eastAsia="Times New Roman" w:hAnsi="Garamond" w:cs="Times New Roman"/>
              </w:rPr>
            </w:pPr>
            <w:r>
              <w:rPr>
                <w:rFonts w:ascii="Garamond" w:eastAsia="Times New Roman" w:hAnsi="Garamond" w:cs="Times New Roman"/>
              </w:rPr>
              <w:t>-s</w:t>
            </w:r>
            <w:r w:rsidR="000F3047" w:rsidRPr="0077472B">
              <w:rPr>
                <w:rFonts w:ascii="Garamond" w:eastAsia="Times New Roman" w:hAnsi="Garamond" w:cs="Times New Roman"/>
              </w:rPr>
              <w:t xml:space="preserve">udjelovanje u </w:t>
            </w:r>
            <w:r w:rsidR="001C5C8B" w:rsidRPr="0077472B">
              <w:rPr>
                <w:rFonts w:ascii="Garamond" w:eastAsia="Times New Roman" w:hAnsi="Garamond" w:cs="Times New Roman"/>
              </w:rPr>
              <w:t>preventivnim sadržajima šire lokalne zajednice</w:t>
            </w:r>
          </w:p>
        </w:tc>
      </w:tr>
      <w:tr w:rsidR="000F3047" w:rsidRPr="0077472B" w:rsidTr="004B010B">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0F3047" w:rsidRPr="0077472B" w:rsidRDefault="000F3047" w:rsidP="004519AF">
            <w:pPr>
              <w:rPr>
                <w:rFonts w:ascii="Garamond" w:hAnsi="Garamond"/>
                <w:sz w:val="24"/>
                <w:szCs w:val="24"/>
              </w:rPr>
            </w:pPr>
            <w:r w:rsidRPr="0077472B">
              <w:rPr>
                <w:rFonts w:ascii="Garamond" w:hAnsi="Garamond"/>
                <w:sz w:val="24"/>
                <w:szCs w:val="24"/>
              </w:rPr>
              <w:t>5. Vremenik</w:t>
            </w:r>
          </w:p>
        </w:tc>
        <w:tc>
          <w:tcPr>
            <w:tcW w:w="6371" w:type="dxa"/>
            <w:tcBorders>
              <w:left w:val="none" w:sz="0" w:space="0" w:color="auto"/>
            </w:tcBorders>
            <w:shd w:val="clear" w:color="auto" w:fill="auto"/>
            <w:vAlign w:val="center"/>
          </w:tcPr>
          <w:p w:rsidR="000F3047" w:rsidRPr="0077472B" w:rsidRDefault="00E44BB0" w:rsidP="004519AF">
            <w:pPr>
              <w:autoSpaceDE w:val="0"/>
              <w:autoSpaceDN w:val="0"/>
              <w:adjustRightInd w:val="0"/>
              <w:cnfStyle w:val="000000100000"/>
              <w:rPr>
                <w:rFonts w:ascii="Garamond" w:eastAsia="Times New Roman" w:hAnsi="Garamond" w:cs="Book Antiqua"/>
                <w:color w:val="000000"/>
              </w:rPr>
            </w:pPr>
            <w:r>
              <w:rPr>
                <w:rFonts w:ascii="Garamond" w:eastAsia="Times New Roman" w:hAnsi="Garamond" w:cs="Book Antiqua"/>
                <w:color w:val="000000"/>
              </w:rPr>
              <w:t>-k</w:t>
            </w:r>
            <w:r w:rsidR="00D83B88">
              <w:rPr>
                <w:rFonts w:ascii="Garamond" w:eastAsia="Times New Roman" w:hAnsi="Garamond" w:cs="Book Antiqua"/>
                <w:color w:val="000000"/>
              </w:rPr>
              <w:t>ontinuirano tijekom školske godine</w:t>
            </w:r>
          </w:p>
        </w:tc>
      </w:tr>
      <w:tr w:rsidR="000F3047" w:rsidRPr="0077472B" w:rsidTr="004B010B">
        <w:tc>
          <w:tcPr>
            <w:cnfStyle w:val="001000000000"/>
            <w:tcW w:w="2917" w:type="dxa"/>
            <w:tcBorders>
              <w:left w:val="none" w:sz="0" w:space="0" w:color="auto"/>
              <w:bottom w:val="none" w:sz="0" w:space="0" w:color="auto"/>
              <w:right w:val="none" w:sz="0" w:space="0" w:color="auto"/>
            </w:tcBorders>
            <w:shd w:val="clear" w:color="auto" w:fill="auto"/>
            <w:vAlign w:val="center"/>
          </w:tcPr>
          <w:p w:rsidR="000F3047" w:rsidRPr="0077472B" w:rsidRDefault="000F3047" w:rsidP="004519AF">
            <w:pPr>
              <w:rPr>
                <w:rFonts w:ascii="Garamond" w:hAnsi="Garamond"/>
                <w:sz w:val="24"/>
                <w:szCs w:val="24"/>
              </w:rPr>
            </w:pPr>
            <w:r w:rsidRPr="0077472B">
              <w:rPr>
                <w:rFonts w:ascii="Garamond" w:hAnsi="Garamond"/>
                <w:sz w:val="24"/>
                <w:szCs w:val="24"/>
              </w:rPr>
              <w:t>6. Troškovnik</w:t>
            </w:r>
          </w:p>
        </w:tc>
        <w:tc>
          <w:tcPr>
            <w:tcW w:w="6371" w:type="dxa"/>
            <w:shd w:val="clear" w:color="auto" w:fill="auto"/>
            <w:vAlign w:val="center"/>
          </w:tcPr>
          <w:p w:rsidR="001C5C8B" w:rsidRPr="0077472B" w:rsidRDefault="00E44BB0" w:rsidP="004519AF">
            <w:pPr>
              <w:pStyle w:val="Odlomakpopisa2"/>
              <w:ind w:left="0" w:right="113"/>
              <w:cnfStyle w:val="000000000000"/>
              <w:rPr>
                <w:rFonts w:ascii="Garamond" w:hAnsi="Garamond"/>
              </w:rPr>
            </w:pPr>
            <w:r>
              <w:rPr>
                <w:rFonts w:ascii="Garamond" w:hAnsi="Garamond"/>
              </w:rPr>
              <w:t>-h</w:t>
            </w:r>
            <w:r w:rsidR="001C5C8B" w:rsidRPr="0077472B">
              <w:rPr>
                <w:rFonts w:ascii="Garamond" w:hAnsi="Garamond"/>
              </w:rPr>
              <w:t>amer papiri</w:t>
            </w:r>
          </w:p>
          <w:p w:rsidR="001C5C8B" w:rsidRPr="0077472B" w:rsidRDefault="00E44BB0" w:rsidP="004519AF">
            <w:pPr>
              <w:pStyle w:val="Odlomakpopisa2"/>
              <w:ind w:left="0" w:right="113"/>
              <w:cnfStyle w:val="000000000000"/>
              <w:rPr>
                <w:rFonts w:ascii="Garamond" w:hAnsi="Garamond"/>
              </w:rPr>
            </w:pPr>
            <w:r>
              <w:rPr>
                <w:rFonts w:ascii="Garamond" w:hAnsi="Garamond"/>
              </w:rPr>
              <w:t>-f</w:t>
            </w:r>
            <w:r w:rsidR="001C5C8B" w:rsidRPr="0077472B">
              <w:rPr>
                <w:rFonts w:ascii="Garamond" w:hAnsi="Garamond"/>
              </w:rPr>
              <w:t>lomasteri i drvene bojice</w:t>
            </w:r>
          </w:p>
          <w:p w:rsidR="000F3047" w:rsidRPr="0077472B" w:rsidRDefault="00E44BB0" w:rsidP="004519AF">
            <w:pPr>
              <w:cnfStyle w:val="000000000000"/>
              <w:rPr>
                <w:rFonts w:ascii="Garamond" w:eastAsia="Times New Roman" w:hAnsi="Garamond" w:cs="Times New Roman"/>
              </w:rPr>
            </w:pPr>
            <w:r>
              <w:rPr>
                <w:rFonts w:ascii="Garamond" w:hAnsi="Garamond"/>
              </w:rPr>
              <w:t>-b</w:t>
            </w:r>
            <w:r w:rsidR="001C5C8B" w:rsidRPr="0077472B">
              <w:rPr>
                <w:rFonts w:ascii="Garamond" w:eastAsia="Times New Roman" w:hAnsi="Garamond" w:cs="Times New Roman"/>
              </w:rPr>
              <w:t>ijeli A4 papiri i papiri u boji</w:t>
            </w:r>
          </w:p>
        </w:tc>
      </w:tr>
      <w:tr w:rsidR="000F3047" w:rsidRPr="0077472B" w:rsidTr="004B010B">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0F3047" w:rsidRPr="0077472B" w:rsidRDefault="000F3047" w:rsidP="00E95E98">
            <w:pPr>
              <w:rPr>
                <w:rFonts w:ascii="Garamond" w:hAnsi="Garamond"/>
                <w:sz w:val="24"/>
                <w:szCs w:val="24"/>
              </w:rPr>
            </w:pPr>
            <w:r w:rsidRPr="0077472B">
              <w:rPr>
                <w:rFonts w:ascii="Garamond" w:hAnsi="Garamond"/>
                <w:sz w:val="24"/>
                <w:szCs w:val="24"/>
              </w:rPr>
              <w:t>7. Način vrednovanja</w:t>
            </w:r>
          </w:p>
        </w:tc>
        <w:tc>
          <w:tcPr>
            <w:tcW w:w="6371" w:type="dxa"/>
            <w:tcBorders>
              <w:left w:val="none" w:sz="0" w:space="0" w:color="auto"/>
            </w:tcBorders>
            <w:shd w:val="clear" w:color="auto" w:fill="auto"/>
            <w:vAlign w:val="center"/>
          </w:tcPr>
          <w:p w:rsidR="000F3047" w:rsidRPr="0077472B" w:rsidRDefault="00E44BB0" w:rsidP="004519AF">
            <w:pPr>
              <w:autoSpaceDE w:val="0"/>
              <w:autoSpaceDN w:val="0"/>
              <w:adjustRightInd w:val="0"/>
              <w:cnfStyle w:val="000000100000"/>
              <w:rPr>
                <w:rFonts w:ascii="Garamond" w:eastAsia="Times New Roman" w:hAnsi="Garamond" w:cs="Book Antiqua"/>
                <w:color w:val="000000"/>
              </w:rPr>
            </w:pPr>
            <w:r>
              <w:rPr>
                <w:rFonts w:ascii="Garamond" w:eastAsia="Times New Roman" w:hAnsi="Garamond" w:cs="Book Antiqua"/>
                <w:color w:val="000000"/>
              </w:rPr>
              <w:t>-s</w:t>
            </w:r>
            <w:r w:rsidR="00512973" w:rsidRPr="0077472B">
              <w:rPr>
                <w:rFonts w:ascii="Garamond" w:eastAsia="Times New Roman" w:hAnsi="Garamond" w:cs="Book Antiqua"/>
                <w:color w:val="000000"/>
              </w:rPr>
              <w:t>udjelovanje u planiranim aktivnostima</w:t>
            </w:r>
          </w:p>
          <w:p w:rsidR="00512973" w:rsidRPr="0077472B" w:rsidRDefault="00512973" w:rsidP="004519AF">
            <w:pPr>
              <w:autoSpaceDE w:val="0"/>
              <w:autoSpaceDN w:val="0"/>
              <w:adjustRightInd w:val="0"/>
              <w:cnfStyle w:val="000000100000"/>
              <w:rPr>
                <w:rFonts w:ascii="Garamond" w:hAnsi="Garamond"/>
              </w:rPr>
            </w:pPr>
            <w:r w:rsidRPr="0077472B">
              <w:rPr>
                <w:rFonts w:ascii="Garamond" w:eastAsia="Times New Roman" w:hAnsi="Garamond" w:cs="Book Antiqua"/>
                <w:color w:val="000000"/>
              </w:rPr>
              <w:t>-</w:t>
            </w:r>
            <w:r w:rsidR="00E44BB0">
              <w:rPr>
                <w:rFonts w:ascii="Garamond" w:eastAsia="Times New Roman" w:hAnsi="Garamond" w:cs="Book Antiqua"/>
                <w:color w:val="000000"/>
              </w:rPr>
              <w:t>o</w:t>
            </w:r>
            <w:r w:rsidR="0097049E" w:rsidRPr="0077472B">
              <w:rPr>
                <w:rFonts w:ascii="Garamond" w:hAnsi="Garamond"/>
              </w:rPr>
              <w:t>sobno zadovoljstvo učenika, učitelja i roditelja</w:t>
            </w:r>
          </w:p>
          <w:p w:rsidR="0097049E" w:rsidRPr="0077472B" w:rsidRDefault="00E44BB0" w:rsidP="004519AF">
            <w:pPr>
              <w:autoSpaceDE w:val="0"/>
              <w:autoSpaceDN w:val="0"/>
              <w:adjustRightInd w:val="0"/>
              <w:cnfStyle w:val="000000100000"/>
              <w:rPr>
                <w:rFonts w:ascii="Garamond" w:eastAsia="Times New Roman" w:hAnsi="Garamond" w:cs="Book Antiqua"/>
                <w:color w:val="000000"/>
              </w:rPr>
            </w:pPr>
            <w:r>
              <w:rPr>
                <w:rFonts w:ascii="Garamond" w:hAnsi="Garamond"/>
              </w:rPr>
              <w:t>-s</w:t>
            </w:r>
            <w:r w:rsidR="0097049E" w:rsidRPr="0077472B">
              <w:rPr>
                <w:rFonts w:ascii="Garamond" w:hAnsi="Garamond"/>
              </w:rPr>
              <w:t>amovrjednovanje</w:t>
            </w:r>
          </w:p>
        </w:tc>
      </w:tr>
      <w:tr w:rsidR="005057A0" w:rsidRPr="0077472B" w:rsidTr="004B010B">
        <w:trPr>
          <w:trHeight w:val="567"/>
        </w:trPr>
        <w:tc>
          <w:tcPr>
            <w:cnfStyle w:val="001000000000"/>
            <w:tcW w:w="2917" w:type="dxa"/>
            <w:tcBorders>
              <w:left w:val="none" w:sz="0" w:space="0" w:color="auto"/>
              <w:bottom w:val="none" w:sz="0" w:space="0" w:color="auto"/>
              <w:right w:val="none" w:sz="0" w:space="0" w:color="auto"/>
            </w:tcBorders>
            <w:shd w:val="clear" w:color="auto" w:fill="FFD47D"/>
            <w:vAlign w:val="center"/>
          </w:tcPr>
          <w:p w:rsidR="005057A0" w:rsidRPr="0077472B" w:rsidRDefault="005057A0" w:rsidP="004519AF">
            <w:pPr>
              <w:rPr>
                <w:rFonts w:ascii="Garamond" w:hAnsi="Garamond"/>
                <w:sz w:val="24"/>
                <w:szCs w:val="24"/>
              </w:rPr>
            </w:pPr>
            <w:r w:rsidRPr="0077472B">
              <w:rPr>
                <w:rFonts w:ascii="Garamond" w:hAnsi="Garamond"/>
                <w:sz w:val="24"/>
                <w:szCs w:val="24"/>
              </w:rPr>
              <w:t>NAZIV AKTIVNOSTI</w:t>
            </w:r>
          </w:p>
        </w:tc>
        <w:tc>
          <w:tcPr>
            <w:tcW w:w="6371" w:type="dxa"/>
            <w:shd w:val="clear" w:color="auto" w:fill="FFD47D"/>
            <w:vAlign w:val="center"/>
          </w:tcPr>
          <w:p w:rsidR="00D45D3C" w:rsidRPr="0077472B" w:rsidRDefault="00D45D3C" w:rsidP="004519AF">
            <w:pPr>
              <w:ind w:left="113" w:right="113"/>
              <w:cnfStyle w:val="000000000000"/>
              <w:rPr>
                <w:rFonts w:ascii="Garamond" w:hAnsi="Garamond"/>
                <w:b/>
                <w:sz w:val="24"/>
                <w:szCs w:val="24"/>
              </w:rPr>
            </w:pPr>
            <w:r w:rsidRPr="0077472B">
              <w:rPr>
                <w:rFonts w:ascii="Garamond" w:eastAsia="Times New Roman" w:hAnsi="Garamond" w:cs="Times New Roman"/>
                <w:b/>
                <w:sz w:val="24"/>
                <w:szCs w:val="24"/>
              </w:rPr>
              <w:t>„ZA SIGURNO I POTICAJNO</w:t>
            </w:r>
          </w:p>
          <w:p w:rsidR="005057A0" w:rsidRPr="0077472B" w:rsidRDefault="00D45D3C" w:rsidP="004519AF">
            <w:pPr>
              <w:ind w:left="113" w:right="113"/>
              <w:cnfStyle w:val="000000000000"/>
              <w:rPr>
                <w:rFonts w:ascii="Garamond" w:eastAsia="Times New Roman" w:hAnsi="Garamond" w:cs="Book Antiqua"/>
                <w:b/>
                <w:bCs/>
                <w:sz w:val="24"/>
                <w:szCs w:val="24"/>
              </w:rPr>
            </w:pPr>
            <w:r w:rsidRPr="0077472B">
              <w:rPr>
                <w:rFonts w:ascii="Garamond" w:eastAsia="Times New Roman" w:hAnsi="Garamond" w:cs="Times New Roman"/>
                <w:b/>
                <w:sz w:val="24"/>
                <w:szCs w:val="24"/>
              </w:rPr>
              <w:t>OKRUŽENJE U ŠKOLAMA“</w:t>
            </w:r>
          </w:p>
        </w:tc>
      </w:tr>
      <w:tr w:rsidR="005057A0" w:rsidRPr="0077472B" w:rsidTr="004B010B">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5057A0" w:rsidRPr="0077472B" w:rsidRDefault="005057A0" w:rsidP="004519AF">
            <w:pPr>
              <w:rPr>
                <w:rFonts w:ascii="Garamond" w:hAnsi="Garamond"/>
                <w:sz w:val="24"/>
                <w:szCs w:val="24"/>
              </w:rPr>
            </w:pPr>
            <w:r w:rsidRPr="0077472B">
              <w:rPr>
                <w:rFonts w:ascii="Garamond" w:hAnsi="Garamond"/>
                <w:sz w:val="24"/>
                <w:szCs w:val="24"/>
              </w:rPr>
              <w:t>1. Ciljevi</w:t>
            </w:r>
          </w:p>
        </w:tc>
        <w:tc>
          <w:tcPr>
            <w:tcW w:w="6371" w:type="dxa"/>
            <w:tcBorders>
              <w:left w:val="none" w:sz="0" w:space="0" w:color="auto"/>
            </w:tcBorders>
            <w:shd w:val="clear" w:color="auto" w:fill="auto"/>
            <w:vAlign w:val="center"/>
          </w:tcPr>
          <w:p w:rsidR="00D45D3C" w:rsidRPr="0077472B" w:rsidRDefault="00E44BB0" w:rsidP="00E44BB0">
            <w:pPr>
              <w:pStyle w:val="Odlomakpopisa2"/>
              <w:ind w:left="0" w:right="113"/>
              <w:cnfStyle w:val="000000100000"/>
              <w:rPr>
                <w:rFonts w:ascii="Garamond" w:hAnsi="Garamond"/>
              </w:rPr>
            </w:pPr>
            <w:r>
              <w:rPr>
                <w:rFonts w:ascii="Garamond" w:hAnsi="Garamond"/>
              </w:rPr>
              <w:t>-p</w:t>
            </w:r>
            <w:r w:rsidR="00D45D3C" w:rsidRPr="0077472B">
              <w:rPr>
                <w:rFonts w:ascii="Garamond" w:hAnsi="Garamond"/>
              </w:rPr>
              <w:t xml:space="preserve">ovećati znanja, vještine i strategije roditelja i nastavnika za rješavanje problema </w:t>
            </w:r>
            <w:r w:rsidR="00DE166E" w:rsidRPr="0077472B">
              <w:rPr>
                <w:rFonts w:ascii="Garamond" w:hAnsi="Garamond"/>
              </w:rPr>
              <w:t>nasilnog</w:t>
            </w:r>
            <w:r w:rsidR="00D45D3C" w:rsidRPr="0077472B">
              <w:rPr>
                <w:rFonts w:ascii="Garamond" w:hAnsi="Garamond"/>
              </w:rPr>
              <w:t xml:space="preserve"> ponašanja</w:t>
            </w:r>
          </w:p>
          <w:p w:rsidR="005057A0" w:rsidRPr="0077472B" w:rsidRDefault="00E44BB0" w:rsidP="00E44BB0">
            <w:pPr>
              <w:pStyle w:val="Odlomakpopisa2"/>
              <w:ind w:left="0" w:right="113"/>
              <w:cnfStyle w:val="000000100000"/>
              <w:rPr>
                <w:rFonts w:ascii="Garamond" w:hAnsi="Garamond"/>
              </w:rPr>
            </w:pPr>
            <w:r>
              <w:rPr>
                <w:rFonts w:ascii="Garamond" w:hAnsi="Garamond"/>
              </w:rPr>
              <w:t>-p</w:t>
            </w:r>
            <w:r w:rsidR="00D45D3C" w:rsidRPr="0077472B">
              <w:rPr>
                <w:rFonts w:ascii="Garamond" w:hAnsi="Garamond"/>
              </w:rPr>
              <w:t xml:space="preserve">ratiti važne datume i događaje te ih obilježiti </w:t>
            </w:r>
          </w:p>
        </w:tc>
      </w:tr>
      <w:tr w:rsidR="005057A0" w:rsidRPr="0077472B" w:rsidTr="004B010B">
        <w:tc>
          <w:tcPr>
            <w:cnfStyle w:val="001000000000"/>
            <w:tcW w:w="2917" w:type="dxa"/>
            <w:tcBorders>
              <w:left w:val="none" w:sz="0" w:space="0" w:color="auto"/>
              <w:bottom w:val="none" w:sz="0" w:space="0" w:color="auto"/>
              <w:right w:val="none" w:sz="0" w:space="0" w:color="auto"/>
            </w:tcBorders>
            <w:shd w:val="clear" w:color="auto" w:fill="auto"/>
            <w:vAlign w:val="center"/>
          </w:tcPr>
          <w:p w:rsidR="005057A0" w:rsidRPr="0077472B" w:rsidRDefault="005057A0" w:rsidP="004519AF">
            <w:pPr>
              <w:rPr>
                <w:rFonts w:ascii="Garamond" w:hAnsi="Garamond"/>
                <w:sz w:val="24"/>
                <w:szCs w:val="24"/>
              </w:rPr>
            </w:pPr>
            <w:r w:rsidRPr="0077472B">
              <w:rPr>
                <w:rFonts w:ascii="Garamond" w:hAnsi="Garamond"/>
                <w:sz w:val="24"/>
                <w:szCs w:val="24"/>
              </w:rPr>
              <w:t>2. Namjena</w:t>
            </w:r>
          </w:p>
        </w:tc>
        <w:tc>
          <w:tcPr>
            <w:tcW w:w="6371" w:type="dxa"/>
            <w:shd w:val="clear" w:color="auto" w:fill="auto"/>
            <w:vAlign w:val="center"/>
          </w:tcPr>
          <w:p w:rsidR="00D45D3C" w:rsidRPr="0077472B" w:rsidRDefault="00E44BB0" w:rsidP="00E44BB0">
            <w:pPr>
              <w:pStyle w:val="Odlomakpopisa2"/>
              <w:ind w:left="0" w:right="113"/>
              <w:cnfStyle w:val="000000000000"/>
              <w:rPr>
                <w:rFonts w:ascii="Garamond" w:hAnsi="Garamond"/>
              </w:rPr>
            </w:pPr>
            <w:r>
              <w:rPr>
                <w:rFonts w:ascii="Garamond" w:hAnsi="Garamond"/>
              </w:rPr>
              <w:t>-p</w:t>
            </w:r>
            <w:r w:rsidR="00D45D3C" w:rsidRPr="0077472B">
              <w:rPr>
                <w:rFonts w:ascii="Garamond" w:hAnsi="Garamond"/>
              </w:rPr>
              <w:t xml:space="preserve">ovećavati svjesnost o problemu </w:t>
            </w:r>
            <w:r w:rsidR="00DE166E" w:rsidRPr="0077472B">
              <w:rPr>
                <w:rFonts w:ascii="Garamond" w:hAnsi="Garamond"/>
              </w:rPr>
              <w:t>nasilja</w:t>
            </w:r>
          </w:p>
          <w:p w:rsidR="00D45D3C" w:rsidRPr="0077472B" w:rsidRDefault="00E44BB0" w:rsidP="00E44BB0">
            <w:pPr>
              <w:pStyle w:val="Odlomakpopisa2"/>
              <w:ind w:left="0" w:right="113"/>
              <w:cnfStyle w:val="000000000000"/>
              <w:rPr>
                <w:rFonts w:ascii="Garamond" w:hAnsi="Garamond"/>
              </w:rPr>
            </w:pPr>
            <w:r>
              <w:rPr>
                <w:rFonts w:ascii="Garamond" w:hAnsi="Garamond"/>
              </w:rPr>
              <w:t>-o</w:t>
            </w:r>
            <w:r w:rsidR="00D45D3C" w:rsidRPr="0077472B">
              <w:rPr>
                <w:rFonts w:ascii="Garamond" w:hAnsi="Garamond"/>
              </w:rPr>
              <w:t xml:space="preserve">sigurati prepoznavanje potencijalnog </w:t>
            </w:r>
            <w:r w:rsidR="00DE166E" w:rsidRPr="0077472B">
              <w:rPr>
                <w:rFonts w:ascii="Garamond" w:hAnsi="Garamond"/>
              </w:rPr>
              <w:t>nasilno</w:t>
            </w:r>
            <w:r w:rsidR="00D45D3C" w:rsidRPr="0077472B">
              <w:rPr>
                <w:rFonts w:ascii="Garamond" w:hAnsi="Garamond"/>
              </w:rPr>
              <w:t>g ponašanja</w:t>
            </w:r>
          </w:p>
          <w:p w:rsidR="00D45D3C" w:rsidRPr="0077472B" w:rsidRDefault="00E44BB0" w:rsidP="00E44BB0">
            <w:pPr>
              <w:pStyle w:val="Odlomakpopisa2"/>
              <w:ind w:left="0" w:right="113"/>
              <w:cnfStyle w:val="000000000000"/>
              <w:rPr>
                <w:rFonts w:ascii="Garamond" w:hAnsi="Garamond"/>
              </w:rPr>
            </w:pPr>
            <w:r>
              <w:rPr>
                <w:rFonts w:ascii="Garamond" w:hAnsi="Garamond"/>
              </w:rPr>
              <w:t>-p</w:t>
            </w:r>
            <w:r w:rsidR="00D45D3C" w:rsidRPr="0077472B">
              <w:rPr>
                <w:rFonts w:ascii="Garamond" w:hAnsi="Garamond"/>
              </w:rPr>
              <w:t>ovećati e</w:t>
            </w:r>
            <w:r w:rsidR="00DE166E" w:rsidRPr="0077472B">
              <w:rPr>
                <w:rFonts w:ascii="Garamond" w:hAnsi="Garamond"/>
              </w:rPr>
              <w:t>fikasnost odgovora na nasilnog</w:t>
            </w:r>
            <w:r w:rsidR="00D45D3C" w:rsidRPr="0077472B">
              <w:rPr>
                <w:rFonts w:ascii="Garamond" w:hAnsi="Garamond"/>
              </w:rPr>
              <w:t xml:space="preserve"> ponašanje</w:t>
            </w:r>
          </w:p>
          <w:p w:rsidR="005057A0" w:rsidRPr="0077472B" w:rsidRDefault="00E44BB0" w:rsidP="00E44BB0">
            <w:pPr>
              <w:pStyle w:val="Odlomakpopisa2"/>
              <w:ind w:left="0" w:right="113"/>
              <w:cnfStyle w:val="000000000000"/>
              <w:rPr>
                <w:rFonts w:ascii="Garamond" w:hAnsi="Garamond"/>
              </w:rPr>
            </w:pPr>
            <w:r>
              <w:rPr>
                <w:rFonts w:ascii="Garamond" w:hAnsi="Garamond"/>
              </w:rPr>
              <w:t>-p</w:t>
            </w:r>
            <w:r w:rsidR="00D45D3C" w:rsidRPr="0077472B">
              <w:rPr>
                <w:rFonts w:ascii="Garamond" w:hAnsi="Garamond"/>
              </w:rPr>
              <w:t>ružiti primjereniju pomoć djeci sa</w:t>
            </w:r>
            <w:r w:rsidR="00DE166E" w:rsidRPr="0077472B">
              <w:rPr>
                <w:rFonts w:ascii="Garamond" w:hAnsi="Garamond"/>
              </w:rPr>
              <w:t xml:space="preserve"> nasilnim ponašanjem</w:t>
            </w:r>
          </w:p>
        </w:tc>
      </w:tr>
      <w:tr w:rsidR="005057A0" w:rsidRPr="0077472B" w:rsidTr="004B010B">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5057A0" w:rsidRPr="0077472B" w:rsidRDefault="005057A0" w:rsidP="004519AF">
            <w:pPr>
              <w:rPr>
                <w:rFonts w:ascii="Garamond" w:hAnsi="Garamond"/>
                <w:sz w:val="24"/>
                <w:szCs w:val="24"/>
              </w:rPr>
            </w:pPr>
            <w:r w:rsidRPr="0077472B">
              <w:rPr>
                <w:rFonts w:ascii="Garamond" w:hAnsi="Garamond"/>
                <w:sz w:val="24"/>
                <w:szCs w:val="24"/>
              </w:rPr>
              <w:t>3. Nositelji</w:t>
            </w:r>
          </w:p>
        </w:tc>
        <w:tc>
          <w:tcPr>
            <w:tcW w:w="6371" w:type="dxa"/>
            <w:tcBorders>
              <w:left w:val="none" w:sz="0" w:space="0" w:color="auto"/>
            </w:tcBorders>
            <w:shd w:val="clear" w:color="auto" w:fill="auto"/>
            <w:vAlign w:val="center"/>
          </w:tcPr>
          <w:p w:rsidR="005057A0" w:rsidRPr="0077472B" w:rsidRDefault="00E44BB0" w:rsidP="00F70FEB">
            <w:pPr>
              <w:autoSpaceDE w:val="0"/>
              <w:autoSpaceDN w:val="0"/>
              <w:adjustRightInd w:val="0"/>
              <w:cnfStyle w:val="000000100000"/>
              <w:rPr>
                <w:rFonts w:ascii="Garamond" w:eastAsia="Times New Roman" w:hAnsi="Garamond" w:cs="Book Antiqua"/>
                <w:color w:val="000000"/>
              </w:rPr>
            </w:pPr>
            <w:r>
              <w:rPr>
                <w:rFonts w:ascii="Garamond" w:eastAsia="Times New Roman" w:hAnsi="Garamond" w:cs="Times New Roman"/>
              </w:rPr>
              <w:t>-r</w:t>
            </w:r>
            <w:r w:rsidR="00F70FEB">
              <w:rPr>
                <w:rFonts w:ascii="Garamond" w:eastAsia="Times New Roman" w:hAnsi="Garamond" w:cs="Times New Roman"/>
              </w:rPr>
              <w:t>azrednici i učenici</w:t>
            </w:r>
            <w:r>
              <w:rPr>
                <w:rFonts w:ascii="Garamond" w:eastAsia="Times New Roman" w:hAnsi="Garamond" w:cs="Times New Roman"/>
              </w:rPr>
              <w:t>, stručni tim</w:t>
            </w:r>
          </w:p>
        </w:tc>
      </w:tr>
      <w:tr w:rsidR="005057A0" w:rsidRPr="0077472B" w:rsidTr="004B010B">
        <w:tc>
          <w:tcPr>
            <w:cnfStyle w:val="001000000000"/>
            <w:tcW w:w="2917" w:type="dxa"/>
            <w:tcBorders>
              <w:left w:val="none" w:sz="0" w:space="0" w:color="auto"/>
              <w:bottom w:val="none" w:sz="0" w:space="0" w:color="auto"/>
              <w:right w:val="none" w:sz="0" w:space="0" w:color="auto"/>
            </w:tcBorders>
            <w:shd w:val="clear" w:color="auto" w:fill="auto"/>
            <w:vAlign w:val="center"/>
          </w:tcPr>
          <w:p w:rsidR="005057A0" w:rsidRPr="0077472B" w:rsidRDefault="005057A0" w:rsidP="004519AF">
            <w:pPr>
              <w:rPr>
                <w:rFonts w:ascii="Garamond" w:hAnsi="Garamond"/>
                <w:sz w:val="24"/>
                <w:szCs w:val="24"/>
              </w:rPr>
            </w:pPr>
            <w:r w:rsidRPr="0077472B">
              <w:rPr>
                <w:rFonts w:ascii="Garamond" w:hAnsi="Garamond"/>
                <w:sz w:val="24"/>
                <w:szCs w:val="24"/>
              </w:rPr>
              <w:t>4. Način realizacije</w:t>
            </w:r>
          </w:p>
        </w:tc>
        <w:tc>
          <w:tcPr>
            <w:tcW w:w="6371" w:type="dxa"/>
            <w:shd w:val="clear" w:color="auto" w:fill="auto"/>
            <w:vAlign w:val="center"/>
          </w:tcPr>
          <w:p w:rsidR="00D45D3C" w:rsidRPr="0077472B" w:rsidRDefault="00E44BB0" w:rsidP="00E44BB0">
            <w:pPr>
              <w:pStyle w:val="Odlomakpopisa2"/>
              <w:ind w:left="0" w:right="113"/>
              <w:cnfStyle w:val="000000000000"/>
              <w:rPr>
                <w:rFonts w:ascii="Garamond" w:hAnsi="Garamond"/>
              </w:rPr>
            </w:pPr>
            <w:r>
              <w:rPr>
                <w:rFonts w:ascii="Garamond" w:hAnsi="Garamond"/>
              </w:rPr>
              <w:t>-o</w:t>
            </w:r>
            <w:r w:rsidR="00D45D3C" w:rsidRPr="0077472B">
              <w:rPr>
                <w:rFonts w:ascii="Garamond" w:hAnsi="Garamond"/>
              </w:rPr>
              <w:t xml:space="preserve">državanje radionica na SRO od </w:t>
            </w:r>
            <w:r w:rsidR="00DE166E" w:rsidRPr="0077472B">
              <w:rPr>
                <w:rFonts w:ascii="Garamond" w:hAnsi="Garamond"/>
              </w:rPr>
              <w:t>1</w:t>
            </w:r>
            <w:r w:rsidR="00D45D3C" w:rsidRPr="0077472B">
              <w:rPr>
                <w:rFonts w:ascii="Garamond" w:hAnsi="Garamond"/>
              </w:rPr>
              <w:t>. do 8. razreda</w:t>
            </w:r>
          </w:p>
          <w:p w:rsidR="00D45D3C" w:rsidRPr="0077472B" w:rsidRDefault="00E44BB0" w:rsidP="00E44BB0">
            <w:pPr>
              <w:pStyle w:val="Odlomakpopisa2"/>
              <w:ind w:left="0" w:right="113"/>
              <w:cnfStyle w:val="000000000000"/>
              <w:rPr>
                <w:rFonts w:ascii="Garamond" w:hAnsi="Garamond"/>
              </w:rPr>
            </w:pPr>
            <w:r>
              <w:rPr>
                <w:rFonts w:ascii="Garamond" w:hAnsi="Garamond"/>
              </w:rPr>
              <w:t>-o</w:t>
            </w:r>
            <w:r w:rsidR="00D45D3C" w:rsidRPr="0077472B">
              <w:rPr>
                <w:rFonts w:ascii="Garamond" w:hAnsi="Garamond"/>
              </w:rPr>
              <w:t>državanje predavanja na roditeljskim sastancima</w:t>
            </w:r>
          </w:p>
          <w:p w:rsidR="005057A0" w:rsidRDefault="00E44BB0" w:rsidP="00E44BB0">
            <w:pPr>
              <w:pStyle w:val="Odlomakpopisa2"/>
              <w:ind w:left="0" w:right="113"/>
              <w:cnfStyle w:val="000000000000"/>
              <w:rPr>
                <w:rFonts w:ascii="Garamond" w:hAnsi="Garamond"/>
              </w:rPr>
            </w:pPr>
            <w:r>
              <w:rPr>
                <w:rFonts w:ascii="Garamond" w:hAnsi="Garamond"/>
              </w:rPr>
              <w:t xml:space="preserve">-održavanje predavanja na </w:t>
            </w:r>
            <w:r w:rsidR="00D45D3C" w:rsidRPr="0077472B">
              <w:rPr>
                <w:rFonts w:ascii="Garamond" w:hAnsi="Garamond"/>
              </w:rPr>
              <w:t>UV</w:t>
            </w:r>
          </w:p>
          <w:p w:rsidR="007262DE" w:rsidRPr="0077472B" w:rsidRDefault="007262DE" w:rsidP="00E44BB0">
            <w:pPr>
              <w:pStyle w:val="Odlomakpopisa2"/>
              <w:ind w:left="0" w:right="113"/>
              <w:cnfStyle w:val="000000000000"/>
              <w:rPr>
                <w:rFonts w:ascii="Garamond" w:hAnsi="Garamond"/>
              </w:rPr>
            </w:pPr>
            <w:r>
              <w:rPr>
                <w:rFonts w:ascii="Garamond" w:hAnsi="Garamond"/>
              </w:rPr>
              <w:t>-vođenje učenika pomagača</w:t>
            </w:r>
          </w:p>
        </w:tc>
      </w:tr>
      <w:tr w:rsidR="005057A0" w:rsidRPr="0077472B" w:rsidTr="004B010B">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5057A0" w:rsidRPr="0077472B" w:rsidRDefault="005057A0" w:rsidP="004519AF">
            <w:pPr>
              <w:rPr>
                <w:rFonts w:ascii="Garamond" w:hAnsi="Garamond"/>
                <w:sz w:val="24"/>
                <w:szCs w:val="24"/>
              </w:rPr>
            </w:pPr>
            <w:r w:rsidRPr="0077472B">
              <w:rPr>
                <w:rFonts w:ascii="Garamond" w:hAnsi="Garamond"/>
                <w:sz w:val="24"/>
                <w:szCs w:val="24"/>
              </w:rPr>
              <w:t>5. Vremenik</w:t>
            </w:r>
          </w:p>
        </w:tc>
        <w:tc>
          <w:tcPr>
            <w:tcW w:w="6371" w:type="dxa"/>
            <w:tcBorders>
              <w:left w:val="none" w:sz="0" w:space="0" w:color="auto"/>
            </w:tcBorders>
            <w:shd w:val="clear" w:color="auto" w:fill="auto"/>
            <w:vAlign w:val="center"/>
          </w:tcPr>
          <w:p w:rsidR="005057A0" w:rsidRPr="0077472B" w:rsidRDefault="00E44BB0" w:rsidP="004519AF">
            <w:pPr>
              <w:autoSpaceDE w:val="0"/>
              <w:autoSpaceDN w:val="0"/>
              <w:adjustRightInd w:val="0"/>
              <w:cnfStyle w:val="000000100000"/>
              <w:rPr>
                <w:rFonts w:ascii="Garamond" w:eastAsia="Times New Roman" w:hAnsi="Garamond" w:cs="Book Antiqua"/>
                <w:color w:val="000000"/>
              </w:rPr>
            </w:pPr>
            <w:r>
              <w:rPr>
                <w:rFonts w:ascii="Garamond" w:eastAsia="Times New Roman" w:hAnsi="Garamond" w:cs="Times New Roman"/>
              </w:rPr>
              <w:t>-aktivnosti tijeko</w:t>
            </w:r>
            <w:r w:rsidR="00D45D3C" w:rsidRPr="0077472B">
              <w:rPr>
                <w:rFonts w:ascii="Garamond" w:eastAsia="Times New Roman" w:hAnsi="Garamond" w:cs="Times New Roman"/>
              </w:rPr>
              <w:t>m</w:t>
            </w:r>
            <w:r w:rsidR="00DE166E" w:rsidRPr="0077472B">
              <w:rPr>
                <w:rFonts w:ascii="Garamond" w:eastAsia="Times New Roman" w:hAnsi="Garamond" w:cs="Times New Roman"/>
              </w:rPr>
              <w:t xml:space="preserve"> cijele školske godine</w:t>
            </w:r>
          </w:p>
        </w:tc>
      </w:tr>
      <w:tr w:rsidR="005057A0" w:rsidRPr="0077472B" w:rsidTr="004B010B">
        <w:tc>
          <w:tcPr>
            <w:cnfStyle w:val="001000000000"/>
            <w:tcW w:w="2917" w:type="dxa"/>
            <w:tcBorders>
              <w:left w:val="none" w:sz="0" w:space="0" w:color="auto"/>
              <w:bottom w:val="none" w:sz="0" w:space="0" w:color="auto"/>
              <w:right w:val="none" w:sz="0" w:space="0" w:color="auto"/>
            </w:tcBorders>
            <w:shd w:val="clear" w:color="auto" w:fill="auto"/>
            <w:vAlign w:val="center"/>
          </w:tcPr>
          <w:p w:rsidR="005057A0" w:rsidRPr="0077472B" w:rsidRDefault="005057A0" w:rsidP="004519AF">
            <w:pPr>
              <w:rPr>
                <w:rFonts w:ascii="Garamond" w:hAnsi="Garamond"/>
                <w:sz w:val="24"/>
                <w:szCs w:val="24"/>
              </w:rPr>
            </w:pPr>
            <w:r w:rsidRPr="0077472B">
              <w:rPr>
                <w:rFonts w:ascii="Garamond" w:hAnsi="Garamond"/>
                <w:sz w:val="24"/>
                <w:szCs w:val="24"/>
              </w:rPr>
              <w:t>6. Troškovnik</w:t>
            </w:r>
          </w:p>
        </w:tc>
        <w:tc>
          <w:tcPr>
            <w:tcW w:w="6371" w:type="dxa"/>
            <w:shd w:val="clear" w:color="auto" w:fill="auto"/>
            <w:vAlign w:val="center"/>
          </w:tcPr>
          <w:p w:rsidR="00D45D3C" w:rsidRPr="0077472B" w:rsidRDefault="00E44BB0" w:rsidP="00E44BB0">
            <w:pPr>
              <w:pStyle w:val="Odlomakpopisa2"/>
              <w:ind w:left="0" w:right="113"/>
              <w:cnfStyle w:val="000000000000"/>
              <w:rPr>
                <w:rFonts w:ascii="Garamond" w:hAnsi="Garamond"/>
              </w:rPr>
            </w:pPr>
            <w:r>
              <w:rPr>
                <w:rFonts w:ascii="Garamond" w:hAnsi="Garamond"/>
              </w:rPr>
              <w:t>-h</w:t>
            </w:r>
            <w:r w:rsidR="00D45D3C" w:rsidRPr="0077472B">
              <w:rPr>
                <w:rFonts w:ascii="Garamond" w:hAnsi="Garamond"/>
              </w:rPr>
              <w:t>amer papiri</w:t>
            </w:r>
          </w:p>
          <w:p w:rsidR="00E44BB0" w:rsidRDefault="00E44BB0" w:rsidP="00E44BB0">
            <w:pPr>
              <w:pStyle w:val="Odlomakpopisa2"/>
              <w:ind w:left="0" w:right="113"/>
              <w:cnfStyle w:val="000000000000"/>
              <w:rPr>
                <w:rFonts w:ascii="Garamond" w:hAnsi="Garamond"/>
              </w:rPr>
            </w:pPr>
            <w:r>
              <w:rPr>
                <w:rFonts w:ascii="Garamond" w:hAnsi="Garamond"/>
              </w:rPr>
              <w:t>-f</w:t>
            </w:r>
            <w:r w:rsidR="00D45D3C" w:rsidRPr="0077472B">
              <w:rPr>
                <w:rFonts w:ascii="Garamond" w:hAnsi="Garamond"/>
              </w:rPr>
              <w:t>lomasteri i drvene bojice</w:t>
            </w:r>
          </w:p>
          <w:p w:rsidR="005057A0" w:rsidRPr="0077472B" w:rsidRDefault="00E44BB0" w:rsidP="00E44BB0">
            <w:pPr>
              <w:pStyle w:val="Odlomakpopisa2"/>
              <w:ind w:left="0" w:right="113"/>
              <w:cnfStyle w:val="000000000000"/>
              <w:rPr>
                <w:rFonts w:ascii="Garamond" w:hAnsi="Garamond"/>
              </w:rPr>
            </w:pPr>
            <w:r>
              <w:rPr>
                <w:rFonts w:ascii="Garamond" w:hAnsi="Garamond"/>
              </w:rPr>
              <w:t>-b</w:t>
            </w:r>
            <w:r w:rsidR="00D45D3C" w:rsidRPr="0077472B">
              <w:rPr>
                <w:rFonts w:ascii="Garamond" w:hAnsi="Garamond"/>
              </w:rPr>
              <w:t>ijeli A4 papiri i papiri u boji</w:t>
            </w:r>
          </w:p>
        </w:tc>
      </w:tr>
      <w:tr w:rsidR="005057A0" w:rsidRPr="0077472B" w:rsidTr="004B010B">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5057A0" w:rsidRPr="0077472B" w:rsidRDefault="005057A0" w:rsidP="00E95E98">
            <w:pPr>
              <w:rPr>
                <w:rFonts w:ascii="Garamond" w:hAnsi="Garamond"/>
                <w:sz w:val="24"/>
                <w:szCs w:val="24"/>
              </w:rPr>
            </w:pPr>
            <w:r w:rsidRPr="0077472B">
              <w:rPr>
                <w:rFonts w:ascii="Garamond" w:hAnsi="Garamond"/>
                <w:sz w:val="24"/>
                <w:szCs w:val="24"/>
              </w:rPr>
              <w:t xml:space="preserve">7. Način vrednovanja </w:t>
            </w:r>
          </w:p>
        </w:tc>
        <w:tc>
          <w:tcPr>
            <w:tcW w:w="6371" w:type="dxa"/>
            <w:tcBorders>
              <w:left w:val="none" w:sz="0" w:space="0" w:color="auto"/>
            </w:tcBorders>
            <w:shd w:val="clear" w:color="auto" w:fill="auto"/>
            <w:vAlign w:val="center"/>
          </w:tcPr>
          <w:p w:rsidR="00D45D3C" w:rsidRPr="0077472B" w:rsidRDefault="00E44BB0" w:rsidP="00E44BB0">
            <w:pPr>
              <w:pStyle w:val="Odlomakpopisa2"/>
              <w:ind w:left="0" w:right="113"/>
              <w:cnfStyle w:val="000000100000"/>
              <w:rPr>
                <w:rFonts w:ascii="Garamond" w:hAnsi="Garamond"/>
              </w:rPr>
            </w:pPr>
            <w:r>
              <w:rPr>
                <w:rFonts w:ascii="Garamond" w:hAnsi="Garamond"/>
              </w:rPr>
              <w:t>-p</w:t>
            </w:r>
            <w:r w:rsidR="00D45D3C" w:rsidRPr="0077472B">
              <w:rPr>
                <w:rFonts w:ascii="Garamond" w:hAnsi="Garamond"/>
              </w:rPr>
              <w:t xml:space="preserve">ovećati prepoznavanje djece sa </w:t>
            </w:r>
            <w:r w:rsidR="00DE166E" w:rsidRPr="0077472B">
              <w:rPr>
                <w:rFonts w:ascii="Garamond" w:hAnsi="Garamond"/>
              </w:rPr>
              <w:t>nasilničkim</w:t>
            </w:r>
            <w:r w:rsidR="00D45D3C" w:rsidRPr="0077472B">
              <w:rPr>
                <w:rFonts w:ascii="Garamond" w:hAnsi="Garamond"/>
              </w:rPr>
              <w:t xml:space="preserve"> namjerama na vrijeme</w:t>
            </w:r>
          </w:p>
          <w:p w:rsidR="005057A0" w:rsidRPr="0077472B" w:rsidRDefault="00E44BB0" w:rsidP="00E44BB0">
            <w:pPr>
              <w:pStyle w:val="Odlomakpopisa2"/>
              <w:ind w:left="0" w:right="113"/>
              <w:cnfStyle w:val="000000100000"/>
              <w:rPr>
                <w:rFonts w:ascii="Garamond" w:hAnsi="Garamond"/>
              </w:rPr>
            </w:pPr>
            <w:r>
              <w:rPr>
                <w:rFonts w:ascii="Garamond" w:hAnsi="Garamond"/>
              </w:rPr>
              <w:t>-s</w:t>
            </w:r>
            <w:r w:rsidR="00D45D3C" w:rsidRPr="0077472B">
              <w:rPr>
                <w:rFonts w:ascii="Garamond" w:hAnsi="Garamond"/>
              </w:rPr>
              <w:t>manjen</w:t>
            </w:r>
            <w:r>
              <w:rPr>
                <w:rFonts w:ascii="Garamond" w:hAnsi="Garamond"/>
              </w:rPr>
              <w:t>j</w:t>
            </w:r>
            <w:r w:rsidR="00D45D3C" w:rsidRPr="0077472B">
              <w:rPr>
                <w:rFonts w:ascii="Garamond" w:hAnsi="Garamond"/>
              </w:rPr>
              <w:t xml:space="preserve">e broja </w:t>
            </w:r>
            <w:r w:rsidR="00DE166E" w:rsidRPr="0077472B">
              <w:rPr>
                <w:rFonts w:ascii="Garamond" w:hAnsi="Garamond"/>
              </w:rPr>
              <w:t>nasilnog ponašanja</w:t>
            </w:r>
          </w:p>
        </w:tc>
      </w:tr>
      <w:tr w:rsidR="000B4940" w:rsidRPr="0077472B" w:rsidTr="004B010B">
        <w:trPr>
          <w:trHeight w:val="567"/>
        </w:trPr>
        <w:tc>
          <w:tcPr>
            <w:cnfStyle w:val="001000000000"/>
            <w:tcW w:w="2917" w:type="dxa"/>
            <w:tcBorders>
              <w:left w:val="none" w:sz="0" w:space="0" w:color="auto"/>
              <w:bottom w:val="single" w:sz="6" w:space="0" w:color="F3B963"/>
              <w:right w:val="none" w:sz="0" w:space="0" w:color="auto"/>
            </w:tcBorders>
            <w:shd w:val="clear" w:color="auto" w:fill="FFD47D"/>
            <w:vAlign w:val="center"/>
          </w:tcPr>
          <w:p w:rsidR="000B4940" w:rsidRPr="0077472B" w:rsidRDefault="000B4940" w:rsidP="004519AF">
            <w:pPr>
              <w:rPr>
                <w:rFonts w:ascii="Garamond" w:hAnsi="Garamond"/>
                <w:sz w:val="24"/>
                <w:szCs w:val="24"/>
              </w:rPr>
            </w:pPr>
            <w:r w:rsidRPr="0077472B">
              <w:rPr>
                <w:rFonts w:ascii="Garamond" w:hAnsi="Garamond"/>
                <w:sz w:val="24"/>
                <w:szCs w:val="24"/>
              </w:rPr>
              <w:t>NAZIV AKTIVNOSTI</w:t>
            </w:r>
          </w:p>
        </w:tc>
        <w:tc>
          <w:tcPr>
            <w:tcW w:w="6371" w:type="dxa"/>
            <w:tcBorders>
              <w:bottom w:val="single" w:sz="6" w:space="0" w:color="F3B963"/>
            </w:tcBorders>
            <w:shd w:val="clear" w:color="auto" w:fill="FFD47D"/>
            <w:vAlign w:val="center"/>
          </w:tcPr>
          <w:p w:rsidR="000B4940" w:rsidRPr="000B4940" w:rsidRDefault="000B4940" w:rsidP="001262B4">
            <w:pPr>
              <w:autoSpaceDE w:val="0"/>
              <w:autoSpaceDN w:val="0"/>
              <w:adjustRightInd w:val="0"/>
              <w:cnfStyle w:val="000000000000"/>
              <w:rPr>
                <w:rFonts w:ascii="Garamond" w:eastAsia="Times New Roman" w:hAnsi="Garamond" w:cs="Book Antiqua"/>
                <w:b/>
                <w:bCs/>
                <w:sz w:val="24"/>
                <w:szCs w:val="24"/>
              </w:rPr>
            </w:pPr>
            <w:r w:rsidRPr="000B4940">
              <w:rPr>
                <w:rFonts w:ascii="Garamond" w:eastAsia="Times New Roman" w:hAnsi="Garamond" w:cs="Book Antiqua"/>
                <w:b/>
                <w:sz w:val="24"/>
                <w:szCs w:val="24"/>
              </w:rPr>
              <w:t>CIJELI GRAD ČITA</w:t>
            </w:r>
          </w:p>
        </w:tc>
      </w:tr>
      <w:tr w:rsidR="000B4940" w:rsidRPr="0077472B" w:rsidTr="004B010B">
        <w:trPr>
          <w:cnfStyle w:val="000000100000"/>
          <w:trHeight w:val="217"/>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t>1. Ciljevi</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0B4940" w:rsidP="001262B4">
            <w:pPr>
              <w:cnfStyle w:val="000000100000"/>
              <w:rPr>
                <w:rFonts w:ascii="Garamond" w:eastAsia="Times New Roman" w:hAnsi="Garamond" w:cs="Times New Roman"/>
              </w:rPr>
            </w:pPr>
            <w:r>
              <w:rPr>
                <w:rFonts w:ascii="Garamond" w:eastAsia="Times New Roman" w:hAnsi="Garamond" w:cs="Times New Roman"/>
              </w:rPr>
              <w:t>-razvijanje interesa za knjigu i poticanje čitanja</w:t>
            </w:r>
          </w:p>
        </w:tc>
      </w:tr>
      <w:tr w:rsidR="000B4940" w:rsidRPr="0077472B" w:rsidTr="004B010B">
        <w:trPr>
          <w:trHeight w:val="220"/>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t>2. Namjena</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0B4940" w:rsidP="001262B4">
            <w:pPr>
              <w:cnfStyle w:val="000000000000"/>
              <w:rPr>
                <w:rFonts w:ascii="Garamond" w:eastAsia="Times New Roman" w:hAnsi="Garamond" w:cs="Times New Roman"/>
              </w:rPr>
            </w:pPr>
            <w:r>
              <w:rPr>
                <w:rFonts w:ascii="Garamond" w:eastAsia="Times New Roman" w:hAnsi="Garamond" w:cs="Times New Roman"/>
              </w:rPr>
              <w:t>-istaknuti važnost knjige</w:t>
            </w:r>
          </w:p>
        </w:tc>
      </w:tr>
      <w:tr w:rsidR="000B4940" w:rsidRPr="0077472B" w:rsidTr="004B010B">
        <w:trPr>
          <w:cnfStyle w:val="000000100000"/>
          <w:trHeight w:val="225"/>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t>3. Nositelji</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0B4940" w:rsidP="001262B4">
            <w:pPr>
              <w:cnfStyle w:val="000000100000"/>
              <w:rPr>
                <w:rFonts w:ascii="Garamond" w:eastAsia="Times New Roman" w:hAnsi="Garamond" w:cs="Times New Roman"/>
              </w:rPr>
            </w:pPr>
            <w:r>
              <w:rPr>
                <w:rFonts w:ascii="Garamond" w:eastAsia="Times New Roman" w:hAnsi="Garamond" w:cs="Times New Roman"/>
              </w:rPr>
              <w:t>-knjižničar i učenici</w:t>
            </w:r>
          </w:p>
        </w:tc>
      </w:tr>
      <w:tr w:rsidR="000B4940" w:rsidRPr="0077472B" w:rsidTr="004B010B">
        <w:trPr>
          <w:trHeight w:val="214"/>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lastRenderedPageBreak/>
              <w:t>4. Način realizacije</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0B4940" w:rsidP="001262B4">
            <w:pPr>
              <w:cnfStyle w:val="000000000000"/>
              <w:rPr>
                <w:rFonts w:ascii="Garamond" w:eastAsia="Times New Roman" w:hAnsi="Garamond" w:cs="Times New Roman"/>
              </w:rPr>
            </w:pPr>
            <w:r>
              <w:rPr>
                <w:rFonts w:ascii="Garamond" w:eastAsia="Times New Roman" w:hAnsi="Garamond" w:cs="Times New Roman"/>
              </w:rPr>
              <w:t>-sudjelovanje u gradskoj manifestaciji, čitanje, slušanje</w:t>
            </w:r>
          </w:p>
        </w:tc>
      </w:tr>
      <w:tr w:rsidR="000B4940" w:rsidRPr="0077472B" w:rsidTr="004B010B">
        <w:trPr>
          <w:cnfStyle w:val="000000100000"/>
          <w:trHeight w:val="219"/>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t>5. Vremenik</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946592" w:rsidP="001262B4">
            <w:pPr>
              <w:cnfStyle w:val="000000100000"/>
              <w:rPr>
                <w:rFonts w:ascii="Garamond" w:eastAsia="Times New Roman" w:hAnsi="Garamond" w:cs="Times New Roman"/>
              </w:rPr>
            </w:pPr>
            <w:r>
              <w:rPr>
                <w:rFonts w:ascii="Garamond" w:eastAsia="Times New Roman" w:hAnsi="Garamond" w:cs="Times New Roman"/>
              </w:rPr>
              <w:t>- listopad 2018</w:t>
            </w:r>
            <w:r w:rsidR="000B4940">
              <w:rPr>
                <w:rFonts w:ascii="Garamond" w:eastAsia="Times New Roman" w:hAnsi="Garamond" w:cs="Times New Roman"/>
              </w:rPr>
              <w:t>.</w:t>
            </w:r>
          </w:p>
        </w:tc>
      </w:tr>
      <w:tr w:rsidR="000B4940" w:rsidRPr="0077472B" w:rsidTr="004B010B">
        <w:trPr>
          <w:trHeight w:val="222"/>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t>6. Troškovnik</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0B4940" w:rsidP="001262B4">
            <w:pPr>
              <w:cnfStyle w:val="000000000000"/>
              <w:rPr>
                <w:rFonts w:ascii="Garamond" w:eastAsia="Times New Roman" w:hAnsi="Garamond" w:cs="Times New Roman"/>
              </w:rPr>
            </w:pPr>
            <w:r>
              <w:rPr>
                <w:rFonts w:ascii="Garamond" w:eastAsia="Times New Roman" w:hAnsi="Garamond" w:cs="Times New Roman"/>
              </w:rPr>
              <w:t>-nema troškova</w:t>
            </w:r>
          </w:p>
        </w:tc>
      </w:tr>
      <w:tr w:rsidR="000B4940" w:rsidRPr="0077472B" w:rsidTr="004B010B">
        <w:trPr>
          <w:cnfStyle w:val="000000100000"/>
          <w:trHeight w:val="213"/>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Pr>
                <w:rFonts w:ascii="Garamond" w:hAnsi="Garamond"/>
                <w:sz w:val="24"/>
                <w:szCs w:val="24"/>
              </w:rPr>
              <w:t>7. Način vrednovanja</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0B4940" w:rsidP="001262B4">
            <w:pPr>
              <w:cnfStyle w:val="000000100000"/>
              <w:rPr>
                <w:rFonts w:ascii="Garamond" w:eastAsia="Times New Roman" w:hAnsi="Garamond" w:cs="Times New Roman"/>
              </w:rPr>
            </w:pPr>
            <w:r>
              <w:rPr>
                <w:rFonts w:ascii="Garamond" w:eastAsia="Times New Roman" w:hAnsi="Garamond" w:cs="Times New Roman"/>
              </w:rPr>
              <w:t xml:space="preserve">-evidencija pročitanih knjiga </w:t>
            </w:r>
          </w:p>
        </w:tc>
      </w:tr>
      <w:tr w:rsidR="000B4940" w:rsidRPr="0077472B" w:rsidTr="004B010B">
        <w:trPr>
          <w:trHeight w:val="567"/>
        </w:trPr>
        <w:tc>
          <w:tcPr>
            <w:cnfStyle w:val="001000000000"/>
            <w:tcW w:w="2917" w:type="dxa"/>
            <w:tcBorders>
              <w:left w:val="single" w:sz="8" w:space="0" w:color="FF9900"/>
              <w:bottom w:val="single" w:sz="6" w:space="0" w:color="F3B963"/>
            </w:tcBorders>
            <w:shd w:val="clear" w:color="auto" w:fill="FFD47D"/>
            <w:vAlign w:val="center"/>
          </w:tcPr>
          <w:p w:rsidR="000B4940" w:rsidRPr="0077472B" w:rsidRDefault="000B4940" w:rsidP="004519AF">
            <w:pPr>
              <w:rPr>
                <w:rFonts w:ascii="Garamond" w:hAnsi="Garamond"/>
                <w:sz w:val="24"/>
                <w:szCs w:val="24"/>
              </w:rPr>
            </w:pPr>
            <w:r w:rsidRPr="0077472B">
              <w:rPr>
                <w:rFonts w:ascii="Garamond" w:hAnsi="Garamond"/>
                <w:sz w:val="24"/>
                <w:szCs w:val="24"/>
              </w:rPr>
              <w:t>NAZIV AKTIVNOSTI</w:t>
            </w:r>
          </w:p>
        </w:tc>
        <w:tc>
          <w:tcPr>
            <w:tcW w:w="6371" w:type="dxa"/>
            <w:tcBorders>
              <w:bottom w:val="single" w:sz="6" w:space="0" w:color="F3B963"/>
            </w:tcBorders>
            <w:shd w:val="clear" w:color="auto" w:fill="FFD47D"/>
            <w:vAlign w:val="center"/>
          </w:tcPr>
          <w:p w:rsidR="000B4940" w:rsidRPr="000B4940" w:rsidRDefault="004B010B" w:rsidP="001262B4">
            <w:pPr>
              <w:autoSpaceDE w:val="0"/>
              <w:autoSpaceDN w:val="0"/>
              <w:adjustRightInd w:val="0"/>
              <w:cnfStyle w:val="000000000000"/>
              <w:rPr>
                <w:rFonts w:ascii="Garamond" w:eastAsia="Times New Roman" w:hAnsi="Garamond" w:cs="Book Antiqua"/>
                <w:b/>
                <w:bCs/>
                <w:sz w:val="24"/>
                <w:szCs w:val="24"/>
              </w:rPr>
            </w:pPr>
            <w:r>
              <w:rPr>
                <w:rFonts w:ascii="Garamond" w:eastAsia="Times New Roman" w:hAnsi="Garamond" w:cs="Book Antiqua"/>
                <w:b/>
                <w:sz w:val="24"/>
                <w:szCs w:val="24"/>
              </w:rPr>
              <w:t>DAN ŠKOLE</w:t>
            </w:r>
          </w:p>
        </w:tc>
      </w:tr>
      <w:tr w:rsidR="000B4940" w:rsidRPr="0077472B" w:rsidTr="004B010B">
        <w:trPr>
          <w:cnfStyle w:val="000000100000"/>
          <w:trHeight w:val="277"/>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t>1. Ciljevi</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0B4940" w:rsidP="001262B4">
            <w:pPr>
              <w:cnfStyle w:val="000000100000"/>
              <w:rPr>
                <w:rFonts w:ascii="Garamond" w:eastAsia="Times New Roman" w:hAnsi="Garamond" w:cs="Times New Roman"/>
              </w:rPr>
            </w:pPr>
            <w:r>
              <w:rPr>
                <w:rFonts w:ascii="Garamond" w:eastAsia="Times New Roman" w:hAnsi="Garamond" w:cs="Times New Roman"/>
              </w:rPr>
              <w:t>-</w:t>
            </w:r>
            <w:r w:rsidR="004B010B">
              <w:rPr>
                <w:rFonts w:ascii="Garamond" w:eastAsia="Times New Roman" w:hAnsi="Garamond" w:cs="Times New Roman"/>
              </w:rPr>
              <w:t>značaj i uloga škole danas</w:t>
            </w:r>
          </w:p>
        </w:tc>
      </w:tr>
      <w:tr w:rsidR="000B4940" w:rsidRPr="0077472B" w:rsidTr="004B010B">
        <w:trPr>
          <w:trHeight w:val="277"/>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t>2. Namjena</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0B4940" w:rsidP="001262B4">
            <w:pPr>
              <w:cnfStyle w:val="000000000000"/>
              <w:rPr>
                <w:rFonts w:ascii="Garamond" w:eastAsia="Times New Roman" w:hAnsi="Garamond" w:cs="Times New Roman"/>
              </w:rPr>
            </w:pPr>
            <w:r>
              <w:rPr>
                <w:rFonts w:ascii="Garamond" w:eastAsia="Times New Roman" w:hAnsi="Garamond" w:cs="Times New Roman"/>
              </w:rPr>
              <w:t>-</w:t>
            </w:r>
            <w:r w:rsidR="004B0F89">
              <w:rPr>
                <w:rFonts w:ascii="Garamond" w:eastAsia="Times New Roman" w:hAnsi="Garamond" w:cs="Times New Roman"/>
              </w:rPr>
              <w:t xml:space="preserve"> učenicima, roditeljima i široj lokalnoj zajednici približiti školske aktivnosti, značaj i ulogu škole u gradu</w:t>
            </w:r>
          </w:p>
        </w:tc>
      </w:tr>
      <w:tr w:rsidR="000B4940" w:rsidRPr="0077472B" w:rsidTr="004B010B">
        <w:trPr>
          <w:cnfStyle w:val="000000100000"/>
          <w:trHeight w:val="277"/>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t>3. Nositelji</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0B4940" w:rsidP="001262B4">
            <w:pPr>
              <w:cnfStyle w:val="000000100000"/>
              <w:rPr>
                <w:rFonts w:ascii="Garamond" w:eastAsia="Times New Roman" w:hAnsi="Garamond" w:cs="Times New Roman"/>
              </w:rPr>
            </w:pPr>
            <w:r>
              <w:rPr>
                <w:rFonts w:ascii="Garamond" w:eastAsia="Times New Roman" w:hAnsi="Garamond" w:cs="Times New Roman"/>
              </w:rPr>
              <w:t>-učenici</w:t>
            </w:r>
            <w:r w:rsidR="004B0F89">
              <w:rPr>
                <w:rFonts w:ascii="Garamond" w:eastAsia="Times New Roman" w:hAnsi="Garamond" w:cs="Times New Roman"/>
              </w:rPr>
              <w:t xml:space="preserve"> i učitečlji- svi</w:t>
            </w:r>
          </w:p>
        </w:tc>
      </w:tr>
      <w:tr w:rsidR="000B4940" w:rsidRPr="0077472B" w:rsidTr="004B010B">
        <w:trPr>
          <w:trHeight w:val="277"/>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t>4. Način realizacije</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0B4940" w:rsidP="001262B4">
            <w:pPr>
              <w:cnfStyle w:val="000000000000"/>
              <w:rPr>
                <w:rFonts w:ascii="Garamond" w:eastAsia="Times New Roman" w:hAnsi="Garamond" w:cs="Times New Roman"/>
              </w:rPr>
            </w:pPr>
            <w:r>
              <w:rPr>
                <w:rFonts w:ascii="Garamond" w:eastAsia="Times New Roman" w:hAnsi="Garamond" w:cs="Times New Roman"/>
              </w:rPr>
              <w:t>-</w:t>
            </w:r>
            <w:r w:rsidR="004B0F89">
              <w:rPr>
                <w:rFonts w:ascii="Garamond" w:eastAsia="Times New Roman" w:hAnsi="Garamond" w:cs="Times New Roman"/>
              </w:rPr>
              <w:t>literarni uradci, likovni, novinarski i drugi, izložbe u holu, ppt prezentacije o školi, istraživanje dokumentacije</w:t>
            </w:r>
          </w:p>
        </w:tc>
      </w:tr>
      <w:tr w:rsidR="000B4940" w:rsidRPr="0077472B" w:rsidTr="004B010B">
        <w:trPr>
          <w:cnfStyle w:val="000000100000"/>
          <w:trHeight w:val="277"/>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t>5. Vremenik</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4B0F89" w:rsidP="001262B4">
            <w:pPr>
              <w:cnfStyle w:val="000000100000"/>
              <w:rPr>
                <w:rFonts w:ascii="Garamond" w:eastAsia="Times New Roman" w:hAnsi="Garamond" w:cs="Times New Roman"/>
              </w:rPr>
            </w:pPr>
            <w:r>
              <w:rPr>
                <w:rFonts w:ascii="Garamond" w:eastAsia="Times New Roman" w:hAnsi="Garamond" w:cs="Times New Roman"/>
              </w:rPr>
              <w:t>-tijekom cijele školske godine, posebno lipanj</w:t>
            </w:r>
            <w:r w:rsidR="004B57D9">
              <w:rPr>
                <w:rFonts w:ascii="Garamond" w:eastAsia="Times New Roman" w:hAnsi="Garamond" w:cs="Times New Roman"/>
              </w:rPr>
              <w:t>,</w:t>
            </w:r>
            <w:r w:rsidR="00946592">
              <w:rPr>
                <w:rFonts w:ascii="Garamond" w:eastAsia="Times New Roman" w:hAnsi="Garamond" w:cs="Times New Roman"/>
              </w:rPr>
              <w:t xml:space="preserve"> 2019</w:t>
            </w:r>
            <w:r w:rsidR="000B4940">
              <w:rPr>
                <w:rFonts w:ascii="Garamond" w:eastAsia="Times New Roman" w:hAnsi="Garamond" w:cs="Times New Roman"/>
              </w:rPr>
              <w:t>.</w:t>
            </w:r>
          </w:p>
        </w:tc>
      </w:tr>
      <w:tr w:rsidR="000B4940" w:rsidRPr="0077472B" w:rsidTr="004B010B">
        <w:trPr>
          <w:trHeight w:val="277"/>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sidRPr="0077472B">
              <w:rPr>
                <w:rFonts w:ascii="Garamond" w:hAnsi="Garamond"/>
                <w:sz w:val="24"/>
                <w:szCs w:val="24"/>
              </w:rPr>
              <w:t>6. Troškovnik</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0B4940" w:rsidRPr="0077472B" w:rsidRDefault="004B57D9" w:rsidP="001262B4">
            <w:pPr>
              <w:cnfStyle w:val="000000000000"/>
              <w:rPr>
                <w:rFonts w:ascii="Garamond" w:eastAsia="Times New Roman" w:hAnsi="Garamond" w:cs="Times New Roman"/>
              </w:rPr>
            </w:pPr>
            <w:r>
              <w:rPr>
                <w:rFonts w:ascii="Garamond" w:eastAsia="Times New Roman" w:hAnsi="Garamond" w:cs="Times New Roman"/>
              </w:rPr>
              <w:t>-t</w:t>
            </w:r>
            <w:r w:rsidR="000B4940">
              <w:rPr>
                <w:rFonts w:ascii="Garamond" w:eastAsia="Times New Roman" w:hAnsi="Garamond" w:cs="Times New Roman"/>
              </w:rPr>
              <w:t>roškovi papira, hamera</w:t>
            </w:r>
          </w:p>
        </w:tc>
      </w:tr>
      <w:tr w:rsidR="000B4940" w:rsidRPr="0077472B" w:rsidTr="004B010B">
        <w:trPr>
          <w:cnfStyle w:val="000000100000"/>
          <w:trHeight w:val="277"/>
        </w:trPr>
        <w:tc>
          <w:tcPr>
            <w:cnfStyle w:val="001000000000"/>
            <w:tcW w:w="2917" w:type="dxa"/>
            <w:tcBorders>
              <w:top w:val="single" w:sz="6" w:space="0" w:color="F3B963"/>
              <w:left w:val="single" w:sz="6" w:space="0" w:color="F3B963"/>
              <w:bottom w:val="single" w:sz="6" w:space="0" w:color="F3B963"/>
              <w:right w:val="single" w:sz="6" w:space="0" w:color="F3B963"/>
            </w:tcBorders>
            <w:vAlign w:val="center"/>
          </w:tcPr>
          <w:p w:rsidR="000B4940" w:rsidRPr="0077472B" w:rsidRDefault="000B4940" w:rsidP="001262B4">
            <w:pPr>
              <w:rPr>
                <w:rFonts w:ascii="Garamond" w:hAnsi="Garamond"/>
                <w:sz w:val="24"/>
                <w:szCs w:val="24"/>
              </w:rPr>
            </w:pPr>
            <w:r>
              <w:rPr>
                <w:rFonts w:ascii="Garamond" w:hAnsi="Garamond"/>
                <w:sz w:val="24"/>
                <w:szCs w:val="24"/>
              </w:rPr>
              <w:t>7. Način vrednovanja</w:t>
            </w:r>
          </w:p>
        </w:tc>
        <w:tc>
          <w:tcPr>
            <w:tcW w:w="6371" w:type="dxa"/>
            <w:tcBorders>
              <w:top w:val="single" w:sz="6" w:space="0" w:color="F3B963"/>
              <w:left w:val="single" w:sz="6" w:space="0" w:color="F3B963"/>
              <w:bottom w:val="single" w:sz="6" w:space="0" w:color="F3B963"/>
              <w:right w:val="single" w:sz="6" w:space="0" w:color="F3B963"/>
            </w:tcBorders>
            <w:shd w:val="clear" w:color="auto" w:fill="FFFFFF" w:themeFill="background1"/>
            <w:vAlign w:val="center"/>
          </w:tcPr>
          <w:p w:rsidR="00421C35" w:rsidRPr="0077472B" w:rsidRDefault="004B57D9" w:rsidP="001262B4">
            <w:pPr>
              <w:cnfStyle w:val="000000100000"/>
              <w:rPr>
                <w:rFonts w:ascii="Garamond" w:eastAsia="Times New Roman" w:hAnsi="Garamond" w:cs="Times New Roman"/>
              </w:rPr>
            </w:pPr>
            <w:r>
              <w:rPr>
                <w:rFonts w:ascii="Garamond" w:eastAsia="Times New Roman" w:hAnsi="Garamond" w:cs="Times New Roman"/>
              </w:rPr>
              <w:t>-p</w:t>
            </w:r>
            <w:r w:rsidR="000B4940">
              <w:rPr>
                <w:rFonts w:ascii="Garamond" w:eastAsia="Times New Roman" w:hAnsi="Garamond" w:cs="Times New Roman"/>
              </w:rPr>
              <w:t>redstavljanje aktivnosti na školskoj web stranici</w:t>
            </w:r>
            <w:r w:rsidR="004B010B">
              <w:rPr>
                <w:rFonts w:ascii="Garamond" w:eastAsia="Times New Roman" w:hAnsi="Garamond" w:cs="Times New Roman"/>
              </w:rPr>
              <w:t xml:space="preserve">, </w:t>
            </w:r>
            <w:r w:rsidR="004B0F89">
              <w:rPr>
                <w:rFonts w:ascii="Garamond" w:eastAsia="Times New Roman" w:hAnsi="Garamond" w:cs="Times New Roman"/>
              </w:rPr>
              <w:t>prezentacija na Danu škole</w:t>
            </w:r>
          </w:p>
        </w:tc>
      </w:tr>
      <w:tr w:rsidR="000B4940" w:rsidRPr="0077472B" w:rsidTr="004B010B">
        <w:trPr>
          <w:trHeight w:val="567"/>
        </w:trPr>
        <w:tc>
          <w:tcPr>
            <w:cnfStyle w:val="001000000000"/>
            <w:tcW w:w="2917" w:type="dxa"/>
            <w:tcBorders>
              <w:left w:val="single" w:sz="8" w:space="0" w:color="FF9900"/>
              <w:bottom w:val="single" w:sz="8" w:space="0" w:color="FF9900"/>
            </w:tcBorders>
            <w:shd w:val="clear" w:color="auto" w:fill="FFD47D"/>
            <w:vAlign w:val="center"/>
          </w:tcPr>
          <w:p w:rsidR="000B4940" w:rsidRPr="0077472B" w:rsidRDefault="0056223A" w:rsidP="004519AF">
            <w:pPr>
              <w:rPr>
                <w:rFonts w:ascii="Garamond" w:hAnsi="Garamond"/>
                <w:sz w:val="24"/>
                <w:szCs w:val="24"/>
              </w:rPr>
            </w:pPr>
            <w:r w:rsidRPr="0077472B">
              <w:rPr>
                <w:rFonts w:ascii="Garamond" w:hAnsi="Garamond"/>
                <w:sz w:val="24"/>
                <w:szCs w:val="24"/>
              </w:rPr>
              <w:t>NAZIV AKTIVNOSTI</w:t>
            </w:r>
          </w:p>
        </w:tc>
        <w:tc>
          <w:tcPr>
            <w:tcW w:w="6371" w:type="dxa"/>
            <w:tcBorders>
              <w:bottom w:val="single" w:sz="8" w:space="0" w:color="FF9900"/>
            </w:tcBorders>
            <w:shd w:val="clear" w:color="auto" w:fill="FFD47D"/>
            <w:vAlign w:val="center"/>
          </w:tcPr>
          <w:p w:rsidR="000B4940" w:rsidRPr="0077472B" w:rsidRDefault="006B3F94" w:rsidP="00852425">
            <w:pPr>
              <w:autoSpaceDE w:val="0"/>
              <w:autoSpaceDN w:val="0"/>
              <w:adjustRightInd w:val="0"/>
              <w:cnfStyle w:val="000000000000"/>
              <w:rPr>
                <w:rFonts w:ascii="Garamond" w:eastAsia="Times New Roman" w:hAnsi="Garamond" w:cs="Book Antiqua"/>
                <w:b/>
                <w:bCs/>
                <w:sz w:val="24"/>
                <w:szCs w:val="24"/>
              </w:rPr>
            </w:pPr>
            <w:r>
              <w:rPr>
                <w:rFonts w:ascii="Garamond" w:eastAsia="Times New Roman" w:hAnsi="Garamond" w:cs="Book Antiqua"/>
                <w:b/>
                <w:bCs/>
                <w:sz w:val="24"/>
                <w:szCs w:val="24"/>
              </w:rPr>
              <w:t>(PILOT)</w:t>
            </w:r>
            <w:r w:rsidR="00796EC4">
              <w:rPr>
                <w:rFonts w:ascii="Garamond" w:eastAsia="Times New Roman" w:hAnsi="Garamond" w:cs="Book Antiqua"/>
                <w:b/>
                <w:bCs/>
                <w:sz w:val="24"/>
                <w:szCs w:val="24"/>
              </w:rPr>
              <w:t>PROJEKT E-ŠKOLE</w:t>
            </w:r>
          </w:p>
        </w:tc>
      </w:tr>
      <w:tr w:rsidR="000B4940" w:rsidRPr="0077472B" w:rsidTr="004B010B">
        <w:trPr>
          <w:cnfStyle w:val="000000100000"/>
        </w:trPr>
        <w:tc>
          <w:tcPr>
            <w:cnfStyle w:val="001000000000"/>
            <w:tcW w:w="2917" w:type="dxa"/>
            <w:tcBorders>
              <w:top w:val="single" w:sz="8" w:space="0" w:color="FF9900"/>
              <w:left w:val="none" w:sz="0" w:space="0" w:color="auto"/>
              <w:bottom w:val="none" w:sz="0" w:space="0" w:color="auto"/>
              <w:right w:val="none" w:sz="0" w:space="0" w:color="auto"/>
            </w:tcBorders>
            <w:shd w:val="clear" w:color="auto" w:fill="auto"/>
            <w:vAlign w:val="center"/>
          </w:tcPr>
          <w:p w:rsidR="000B4940" w:rsidRPr="0077472B" w:rsidRDefault="000B4940" w:rsidP="004519AF">
            <w:pPr>
              <w:rPr>
                <w:rFonts w:ascii="Garamond" w:hAnsi="Garamond"/>
                <w:sz w:val="24"/>
                <w:szCs w:val="24"/>
              </w:rPr>
            </w:pPr>
            <w:r w:rsidRPr="0077472B">
              <w:rPr>
                <w:rFonts w:ascii="Garamond" w:hAnsi="Garamond"/>
                <w:sz w:val="24"/>
                <w:szCs w:val="24"/>
              </w:rPr>
              <w:t>1. Ciljevi</w:t>
            </w:r>
          </w:p>
        </w:tc>
        <w:tc>
          <w:tcPr>
            <w:tcW w:w="6371" w:type="dxa"/>
            <w:tcBorders>
              <w:top w:val="single" w:sz="8" w:space="0" w:color="FF9900"/>
            </w:tcBorders>
            <w:shd w:val="clear" w:color="auto" w:fill="auto"/>
            <w:vAlign w:val="center"/>
          </w:tcPr>
          <w:p w:rsidR="000B4940" w:rsidRPr="00B77D2F" w:rsidRDefault="00B77D2F" w:rsidP="00852425">
            <w:pPr>
              <w:cnfStyle w:val="000000100000"/>
              <w:rPr>
                <w:rFonts w:ascii="Garamond" w:eastAsia="Times New Roman" w:hAnsi="Garamond" w:cs="Times New Roman"/>
              </w:rPr>
            </w:pPr>
            <w:r>
              <w:rPr>
                <w:rFonts w:ascii="Garamond" w:eastAsia="Times New Roman" w:hAnsi="Garamond" w:cs="Arial"/>
              </w:rPr>
              <w:t>-</w:t>
            </w:r>
            <w:r w:rsidRPr="00B77D2F">
              <w:rPr>
                <w:rFonts w:ascii="Garamond" w:eastAsia="Times New Roman" w:hAnsi="Garamond" w:cs="Arial"/>
              </w:rPr>
              <w:t>stvaranje digitalno zrelih škola, koje će razvijati digitalno kompetentne i istraživački nastrojene učenike, željne novih znanja i prilagođene zahtjevima modernog obrazovanja i europskog tržišta rada</w:t>
            </w:r>
          </w:p>
        </w:tc>
      </w:tr>
      <w:tr w:rsidR="000B4940" w:rsidRPr="0077472B" w:rsidTr="004B010B">
        <w:tc>
          <w:tcPr>
            <w:cnfStyle w:val="001000000000"/>
            <w:tcW w:w="2917" w:type="dxa"/>
            <w:tcBorders>
              <w:left w:val="none" w:sz="0" w:space="0" w:color="auto"/>
              <w:bottom w:val="none" w:sz="0" w:space="0" w:color="auto"/>
              <w:right w:val="none" w:sz="0" w:space="0" w:color="auto"/>
            </w:tcBorders>
            <w:shd w:val="clear" w:color="auto" w:fill="auto"/>
            <w:vAlign w:val="center"/>
          </w:tcPr>
          <w:p w:rsidR="000B4940" w:rsidRPr="0077472B" w:rsidRDefault="000B4940" w:rsidP="004519AF">
            <w:pPr>
              <w:rPr>
                <w:rFonts w:ascii="Garamond" w:hAnsi="Garamond"/>
                <w:sz w:val="24"/>
                <w:szCs w:val="24"/>
              </w:rPr>
            </w:pPr>
            <w:r w:rsidRPr="0077472B">
              <w:rPr>
                <w:rFonts w:ascii="Garamond" w:hAnsi="Garamond"/>
                <w:sz w:val="24"/>
                <w:szCs w:val="24"/>
              </w:rPr>
              <w:t>2. Namjena</w:t>
            </w:r>
          </w:p>
        </w:tc>
        <w:tc>
          <w:tcPr>
            <w:tcW w:w="6371" w:type="dxa"/>
            <w:shd w:val="clear" w:color="auto" w:fill="auto"/>
            <w:vAlign w:val="center"/>
          </w:tcPr>
          <w:p w:rsidR="00B77D2F" w:rsidRPr="00B77D2F" w:rsidRDefault="00B77D2F" w:rsidP="00B77D2F">
            <w:pPr>
              <w:pStyle w:val="Bezproreda"/>
              <w:cnfStyle w:val="000000000000"/>
              <w:rPr>
                <w:rFonts w:ascii="Garamond" w:eastAsia="Times New Roman" w:hAnsi="Garamond"/>
              </w:rPr>
            </w:pPr>
            <w:r w:rsidRPr="00B77D2F">
              <w:rPr>
                <w:rFonts w:ascii="Garamond" w:eastAsia="Times New Roman" w:hAnsi="Garamond"/>
              </w:rPr>
              <w:t>-informatizacija poslovnih procesa u školama</w:t>
            </w:r>
          </w:p>
          <w:p w:rsidR="00B77D2F" w:rsidRPr="00B77D2F" w:rsidRDefault="00B77D2F" w:rsidP="00B77D2F">
            <w:pPr>
              <w:pStyle w:val="Bezproreda"/>
              <w:cnfStyle w:val="000000000000"/>
              <w:rPr>
                <w:rFonts w:ascii="Garamond" w:eastAsia="Times New Roman" w:hAnsi="Garamond"/>
              </w:rPr>
            </w:pPr>
            <w:r w:rsidRPr="00B77D2F">
              <w:rPr>
                <w:rFonts w:ascii="Garamond" w:eastAsia="Times New Roman" w:hAnsi="Garamond"/>
              </w:rPr>
              <w:t>-sustavno uvođenje </w:t>
            </w:r>
            <w:hyperlink r:id="rId12" w:anchor="IKT" w:tgtFrame="_blank" w:history="1">
              <w:r w:rsidRPr="00B77D2F">
                <w:rPr>
                  <w:rFonts w:ascii="Garamond" w:eastAsia="Times New Roman" w:hAnsi="Garamond"/>
                </w:rPr>
                <w:t>IKT-a</w:t>
              </w:r>
            </w:hyperlink>
            <w:r w:rsidRPr="00B77D2F">
              <w:rPr>
                <w:rFonts w:ascii="Garamond" w:eastAsia="Times New Roman" w:hAnsi="Garamond"/>
              </w:rPr>
              <w:t> u procese učenja i poučavanja, uključujući izradu digitalnih nastavnih sadržaja, metoda i alata</w:t>
            </w:r>
          </w:p>
          <w:p w:rsidR="00B77D2F" w:rsidRPr="00B77D2F" w:rsidRDefault="00B77D2F" w:rsidP="00B77D2F">
            <w:pPr>
              <w:pStyle w:val="Bezproreda"/>
              <w:cnfStyle w:val="000000000000"/>
              <w:rPr>
                <w:rFonts w:ascii="Garamond" w:eastAsia="Times New Roman" w:hAnsi="Garamond"/>
              </w:rPr>
            </w:pPr>
            <w:r w:rsidRPr="00B77D2F">
              <w:rPr>
                <w:rFonts w:ascii="Garamond" w:eastAsia="Times New Roman" w:hAnsi="Garamond"/>
              </w:rPr>
              <w:t>-povezivanje škola na brzi i ultra-brzi Internet</w:t>
            </w:r>
          </w:p>
          <w:p w:rsidR="00B77D2F" w:rsidRPr="00B77D2F" w:rsidRDefault="00B77D2F" w:rsidP="00B77D2F">
            <w:pPr>
              <w:pStyle w:val="Bezproreda"/>
              <w:cnfStyle w:val="000000000000"/>
              <w:rPr>
                <w:rFonts w:ascii="Garamond" w:eastAsia="Times New Roman" w:hAnsi="Garamond"/>
              </w:rPr>
            </w:pPr>
            <w:r w:rsidRPr="00B77D2F">
              <w:rPr>
                <w:rFonts w:ascii="Garamond" w:eastAsia="Times New Roman" w:hAnsi="Garamond"/>
              </w:rPr>
              <w:t>-izgradnja lokalnih žičnih i bežičnih mreža u školama</w:t>
            </w:r>
          </w:p>
          <w:p w:rsidR="000B4940" w:rsidRPr="00B77D2F" w:rsidRDefault="00B77D2F" w:rsidP="00B77D2F">
            <w:pPr>
              <w:pStyle w:val="Bezproreda"/>
              <w:cnfStyle w:val="000000000000"/>
              <w:rPr>
                <w:rFonts w:ascii="Garamond" w:eastAsia="Times New Roman" w:hAnsi="Garamond"/>
              </w:rPr>
            </w:pPr>
            <w:r w:rsidRPr="00B77D2F">
              <w:rPr>
                <w:rFonts w:ascii="Garamond" w:eastAsia="Times New Roman" w:hAnsi="Garamond"/>
              </w:rPr>
              <w:t xml:space="preserve">-obrazovanje i podrška nastavnicima </w:t>
            </w:r>
          </w:p>
        </w:tc>
      </w:tr>
      <w:tr w:rsidR="000B4940" w:rsidRPr="0077472B" w:rsidTr="004B010B">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0B4940" w:rsidRPr="0077472B" w:rsidRDefault="000B4940" w:rsidP="004519AF">
            <w:pPr>
              <w:rPr>
                <w:rFonts w:ascii="Garamond" w:hAnsi="Garamond"/>
                <w:sz w:val="24"/>
                <w:szCs w:val="24"/>
              </w:rPr>
            </w:pPr>
            <w:r w:rsidRPr="0077472B">
              <w:rPr>
                <w:rFonts w:ascii="Garamond" w:hAnsi="Garamond"/>
                <w:sz w:val="24"/>
                <w:szCs w:val="24"/>
              </w:rPr>
              <w:t>3. Nositelji</w:t>
            </w:r>
          </w:p>
        </w:tc>
        <w:tc>
          <w:tcPr>
            <w:tcW w:w="6371" w:type="dxa"/>
            <w:shd w:val="clear" w:color="auto" w:fill="auto"/>
            <w:vAlign w:val="center"/>
          </w:tcPr>
          <w:p w:rsidR="000B4940" w:rsidRPr="0077472B" w:rsidRDefault="00B77D2F" w:rsidP="004519AF">
            <w:pPr>
              <w:cnfStyle w:val="000000100000"/>
              <w:rPr>
                <w:rFonts w:ascii="Garamond" w:eastAsia="Times New Roman" w:hAnsi="Garamond" w:cs="Times New Roman"/>
              </w:rPr>
            </w:pPr>
            <w:r>
              <w:rPr>
                <w:rFonts w:ascii="Garamond" w:eastAsia="Times New Roman" w:hAnsi="Garamond" w:cs="Times New Roman"/>
              </w:rPr>
              <w:t>-CARNet, nastavnici prirodoslovno-matematičkog područja</w:t>
            </w:r>
          </w:p>
        </w:tc>
      </w:tr>
      <w:tr w:rsidR="000B4940" w:rsidRPr="0077472B" w:rsidTr="004B010B">
        <w:tc>
          <w:tcPr>
            <w:cnfStyle w:val="001000000000"/>
            <w:tcW w:w="2917" w:type="dxa"/>
            <w:tcBorders>
              <w:left w:val="none" w:sz="0" w:space="0" w:color="auto"/>
              <w:bottom w:val="none" w:sz="0" w:space="0" w:color="auto"/>
              <w:right w:val="none" w:sz="0" w:space="0" w:color="auto"/>
            </w:tcBorders>
            <w:shd w:val="clear" w:color="auto" w:fill="auto"/>
            <w:vAlign w:val="center"/>
          </w:tcPr>
          <w:p w:rsidR="000B4940" w:rsidRPr="0077472B" w:rsidRDefault="000B4940" w:rsidP="004519AF">
            <w:pPr>
              <w:rPr>
                <w:rFonts w:ascii="Garamond" w:hAnsi="Garamond"/>
                <w:sz w:val="24"/>
                <w:szCs w:val="24"/>
              </w:rPr>
            </w:pPr>
            <w:r w:rsidRPr="0077472B">
              <w:rPr>
                <w:rFonts w:ascii="Garamond" w:hAnsi="Garamond"/>
                <w:sz w:val="24"/>
                <w:szCs w:val="24"/>
              </w:rPr>
              <w:t>4. Način realizacije</w:t>
            </w:r>
          </w:p>
        </w:tc>
        <w:tc>
          <w:tcPr>
            <w:tcW w:w="6371" w:type="dxa"/>
            <w:shd w:val="clear" w:color="auto" w:fill="auto"/>
            <w:vAlign w:val="center"/>
          </w:tcPr>
          <w:p w:rsidR="000B4940" w:rsidRPr="00B77D2F" w:rsidRDefault="00B77D2F" w:rsidP="00B77D2F">
            <w:pPr>
              <w:pStyle w:val="Bezproreda"/>
              <w:cnfStyle w:val="000000000000"/>
              <w:rPr>
                <w:rFonts w:ascii="Garamond" w:hAnsi="Garamond"/>
              </w:rPr>
            </w:pPr>
            <w:r w:rsidRPr="00B77D2F">
              <w:rPr>
                <w:rFonts w:ascii="Garamond" w:eastAsia="Times New Roman" w:hAnsi="Garamond" w:cs="Times New Roman"/>
              </w:rPr>
              <w:t>-</w:t>
            </w:r>
            <w:r w:rsidRPr="00B77D2F">
              <w:rPr>
                <w:rFonts w:ascii="Garamond" w:hAnsi="Garamond"/>
              </w:rPr>
              <w:t xml:space="preserve"> prilagoditi načine učenja i poučavanja novom informatiziranom okolišu s ciljem uporabe suvremenih metoda i alata u nastavi, kao i lakše praćenje napredovanja učenika.</w:t>
            </w:r>
          </w:p>
        </w:tc>
      </w:tr>
      <w:tr w:rsidR="000B4940" w:rsidRPr="0077472B" w:rsidTr="004B010B">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0B4940" w:rsidRPr="0077472B" w:rsidRDefault="000B4940" w:rsidP="004519AF">
            <w:pPr>
              <w:rPr>
                <w:rFonts w:ascii="Garamond" w:hAnsi="Garamond"/>
                <w:sz w:val="24"/>
                <w:szCs w:val="24"/>
              </w:rPr>
            </w:pPr>
            <w:r w:rsidRPr="0077472B">
              <w:rPr>
                <w:rFonts w:ascii="Garamond" w:hAnsi="Garamond"/>
                <w:sz w:val="24"/>
                <w:szCs w:val="24"/>
              </w:rPr>
              <w:t>5. Vremenik</w:t>
            </w:r>
          </w:p>
        </w:tc>
        <w:tc>
          <w:tcPr>
            <w:tcW w:w="6371" w:type="dxa"/>
            <w:shd w:val="clear" w:color="auto" w:fill="auto"/>
            <w:vAlign w:val="center"/>
          </w:tcPr>
          <w:p w:rsidR="000B4940" w:rsidRPr="0077472B" w:rsidRDefault="00946592" w:rsidP="004519AF">
            <w:pPr>
              <w:cnfStyle w:val="000000100000"/>
              <w:rPr>
                <w:rFonts w:ascii="Garamond" w:eastAsia="Times New Roman" w:hAnsi="Garamond" w:cs="Times New Roman"/>
              </w:rPr>
            </w:pPr>
            <w:r>
              <w:rPr>
                <w:rFonts w:ascii="Garamond" w:eastAsia="Times New Roman" w:hAnsi="Garamond" w:cs="Times New Roman"/>
              </w:rPr>
              <w:t>-tijekom školske godine 2018./2019</w:t>
            </w:r>
            <w:r w:rsidR="00B77D2F">
              <w:rPr>
                <w:rFonts w:ascii="Garamond" w:eastAsia="Times New Roman" w:hAnsi="Garamond" w:cs="Times New Roman"/>
              </w:rPr>
              <w:t xml:space="preserve">. </w:t>
            </w:r>
          </w:p>
        </w:tc>
      </w:tr>
      <w:tr w:rsidR="000B4940" w:rsidRPr="0077472B" w:rsidTr="004B010B">
        <w:tc>
          <w:tcPr>
            <w:cnfStyle w:val="001000000000"/>
            <w:tcW w:w="2917" w:type="dxa"/>
            <w:tcBorders>
              <w:left w:val="none" w:sz="0" w:space="0" w:color="auto"/>
              <w:bottom w:val="none" w:sz="0" w:space="0" w:color="auto"/>
              <w:right w:val="none" w:sz="0" w:space="0" w:color="auto"/>
            </w:tcBorders>
            <w:shd w:val="clear" w:color="auto" w:fill="auto"/>
            <w:vAlign w:val="center"/>
          </w:tcPr>
          <w:p w:rsidR="000B4940" w:rsidRPr="0077472B" w:rsidRDefault="000B4940" w:rsidP="004519AF">
            <w:pPr>
              <w:rPr>
                <w:rFonts w:ascii="Garamond" w:hAnsi="Garamond"/>
                <w:sz w:val="24"/>
                <w:szCs w:val="24"/>
              </w:rPr>
            </w:pPr>
            <w:r w:rsidRPr="0077472B">
              <w:rPr>
                <w:rFonts w:ascii="Garamond" w:hAnsi="Garamond"/>
                <w:sz w:val="24"/>
                <w:szCs w:val="24"/>
              </w:rPr>
              <w:t>6. Troškovnik</w:t>
            </w:r>
          </w:p>
        </w:tc>
        <w:tc>
          <w:tcPr>
            <w:tcW w:w="6371" w:type="dxa"/>
            <w:shd w:val="clear" w:color="auto" w:fill="auto"/>
            <w:vAlign w:val="center"/>
          </w:tcPr>
          <w:p w:rsidR="000B4940" w:rsidRPr="0077472B" w:rsidRDefault="00B77D2F" w:rsidP="004519AF">
            <w:pPr>
              <w:cnfStyle w:val="000000000000"/>
              <w:rPr>
                <w:rFonts w:ascii="Garamond" w:eastAsia="Times New Roman" w:hAnsi="Garamond" w:cs="Times New Roman"/>
              </w:rPr>
            </w:pPr>
            <w:r>
              <w:rPr>
                <w:rFonts w:ascii="Garamond" w:eastAsia="Times New Roman" w:hAnsi="Garamond" w:cs="Times New Roman"/>
              </w:rPr>
              <w:t>-proračun projekta</w:t>
            </w:r>
          </w:p>
        </w:tc>
      </w:tr>
      <w:tr w:rsidR="000B4940" w:rsidRPr="0077472B" w:rsidTr="004B010B">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0B4940" w:rsidRPr="0077472B" w:rsidRDefault="000B4940" w:rsidP="00E95E98">
            <w:pPr>
              <w:rPr>
                <w:rFonts w:ascii="Garamond" w:hAnsi="Garamond"/>
                <w:sz w:val="24"/>
                <w:szCs w:val="24"/>
              </w:rPr>
            </w:pPr>
            <w:r>
              <w:rPr>
                <w:rFonts w:ascii="Garamond" w:hAnsi="Garamond"/>
                <w:sz w:val="24"/>
                <w:szCs w:val="24"/>
              </w:rPr>
              <w:t>7. Način vrednovanja</w:t>
            </w:r>
          </w:p>
        </w:tc>
        <w:tc>
          <w:tcPr>
            <w:tcW w:w="6371" w:type="dxa"/>
            <w:shd w:val="clear" w:color="auto" w:fill="auto"/>
            <w:vAlign w:val="center"/>
          </w:tcPr>
          <w:p w:rsidR="00B77D2F" w:rsidRPr="00B77D2F" w:rsidRDefault="00B77D2F" w:rsidP="00B77D2F">
            <w:pPr>
              <w:pStyle w:val="Bezproreda"/>
              <w:cnfStyle w:val="000000100000"/>
              <w:rPr>
                <w:rFonts w:ascii="Garamond" w:hAnsi="Garamond"/>
              </w:rPr>
            </w:pPr>
            <w:r w:rsidRPr="00B77D2F">
              <w:rPr>
                <w:rFonts w:ascii="Garamond" w:eastAsia="Times New Roman" w:hAnsi="Garamond" w:cs="Times New Roman"/>
              </w:rPr>
              <w:t>-</w:t>
            </w:r>
            <w:r>
              <w:rPr>
                <w:rFonts w:ascii="Garamond" w:hAnsi="Garamond"/>
              </w:rPr>
              <w:t>s</w:t>
            </w:r>
            <w:r w:rsidRPr="00B77D2F">
              <w:rPr>
                <w:rFonts w:ascii="Garamond" w:hAnsi="Garamond"/>
              </w:rPr>
              <w:t>ustav digitalno zrelih škola</w:t>
            </w:r>
          </w:p>
          <w:p w:rsidR="00B77D2F" w:rsidRPr="00B77D2F" w:rsidRDefault="00B77D2F" w:rsidP="00B77D2F">
            <w:pPr>
              <w:pStyle w:val="Bezproreda"/>
              <w:cnfStyle w:val="000000100000"/>
              <w:rPr>
                <w:rFonts w:ascii="Garamond" w:hAnsi="Garamond"/>
              </w:rPr>
            </w:pPr>
            <w:r>
              <w:rPr>
                <w:rFonts w:ascii="Garamond" w:hAnsi="Garamond"/>
              </w:rPr>
              <w:t>-u</w:t>
            </w:r>
            <w:r w:rsidRPr="00B77D2F">
              <w:rPr>
                <w:rFonts w:ascii="Garamond" w:hAnsi="Garamond"/>
              </w:rPr>
              <w:t>naprijeđeni, transparentni i povezani poslovni i nastavni procesi škola</w:t>
            </w:r>
          </w:p>
          <w:p w:rsidR="00B77D2F" w:rsidRPr="00B77D2F" w:rsidRDefault="00B77D2F" w:rsidP="00B77D2F">
            <w:pPr>
              <w:pStyle w:val="Bezproreda"/>
              <w:cnfStyle w:val="000000100000"/>
              <w:rPr>
                <w:rFonts w:ascii="Garamond" w:hAnsi="Garamond"/>
              </w:rPr>
            </w:pPr>
            <w:r>
              <w:rPr>
                <w:rFonts w:ascii="Garamond" w:hAnsi="Garamond"/>
              </w:rPr>
              <w:t>-r</w:t>
            </w:r>
            <w:r w:rsidRPr="00B77D2F">
              <w:rPr>
                <w:rFonts w:ascii="Garamond" w:hAnsi="Garamond"/>
              </w:rPr>
              <w:t>azvijeni digitalni obrazovni sadržaji za prirodoslovne predmete za odabrane razrede/godišta</w:t>
            </w:r>
          </w:p>
          <w:p w:rsidR="00B77D2F" w:rsidRPr="00B77D2F" w:rsidRDefault="00B77D2F" w:rsidP="00B77D2F">
            <w:pPr>
              <w:pStyle w:val="Bezproreda"/>
              <w:cnfStyle w:val="000000100000"/>
              <w:rPr>
                <w:rFonts w:ascii="Garamond" w:hAnsi="Garamond"/>
              </w:rPr>
            </w:pPr>
            <w:r>
              <w:rPr>
                <w:rFonts w:ascii="Garamond" w:hAnsi="Garamond"/>
              </w:rPr>
              <w:t>-i</w:t>
            </w:r>
            <w:r w:rsidRPr="00B77D2F">
              <w:rPr>
                <w:rFonts w:ascii="Garamond" w:hAnsi="Garamond"/>
              </w:rPr>
              <w:t>ntegracija suvremenih tehnologija, obrazovnih sadržaja, metoda i alata u učenju i poučavanju</w:t>
            </w:r>
          </w:p>
          <w:p w:rsidR="00B77D2F" w:rsidRPr="00B77D2F" w:rsidRDefault="00B77D2F" w:rsidP="00B77D2F">
            <w:pPr>
              <w:pStyle w:val="Bezproreda"/>
              <w:cnfStyle w:val="000000100000"/>
              <w:rPr>
                <w:rFonts w:ascii="Garamond" w:hAnsi="Garamond"/>
              </w:rPr>
            </w:pPr>
            <w:r>
              <w:rPr>
                <w:rFonts w:ascii="Garamond" w:hAnsi="Garamond"/>
              </w:rPr>
              <w:t>-z</w:t>
            </w:r>
            <w:r w:rsidRPr="00B77D2F">
              <w:rPr>
                <w:rFonts w:ascii="Garamond" w:hAnsi="Garamond"/>
              </w:rPr>
              <w:t>ajednica praktičara razvijena u pilot školama</w:t>
            </w:r>
          </w:p>
          <w:p w:rsidR="00B77D2F" w:rsidRPr="00B77D2F" w:rsidRDefault="00B77D2F" w:rsidP="00B77D2F">
            <w:pPr>
              <w:pStyle w:val="Bezproreda"/>
              <w:cnfStyle w:val="000000100000"/>
              <w:rPr>
                <w:rFonts w:ascii="Garamond" w:hAnsi="Garamond"/>
              </w:rPr>
            </w:pPr>
            <w:r>
              <w:rPr>
                <w:rFonts w:ascii="Garamond" w:hAnsi="Garamond"/>
              </w:rPr>
              <w:t>-a</w:t>
            </w:r>
            <w:r w:rsidRPr="00B77D2F">
              <w:rPr>
                <w:rFonts w:ascii="Garamond" w:hAnsi="Garamond"/>
              </w:rPr>
              <w:t>dekvatna razina digitalne kompetencije ravnatelja, nastavnika i administrativnih djelatnika</w:t>
            </w:r>
          </w:p>
          <w:p w:rsidR="00B77D2F" w:rsidRPr="00B77D2F" w:rsidRDefault="00B77D2F" w:rsidP="00B77D2F">
            <w:pPr>
              <w:pStyle w:val="Bezproreda"/>
              <w:cnfStyle w:val="000000100000"/>
              <w:rPr>
                <w:rFonts w:ascii="Garamond" w:hAnsi="Garamond"/>
              </w:rPr>
            </w:pPr>
            <w:r>
              <w:rPr>
                <w:rFonts w:ascii="Garamond" w:hAnsi="Garamond"/>
              </w:rPr>
              <w:t>-a</w:t>
            </w:r>
            <w:r w:rsidRPr="00B77D2F">
              <w:rPr>
                <w:rFonts w:ascii="Garamond" w:hAnsi="Garamond"/>
              </w:rPr>
              <w:t>dekvatna IKT infrastruktura u pilot školama</w:t>
            </w:r>
          </w:p>
          <w:p w:rsidR="000B4940" w:rsidRPr="008E0E0B" w:rsidRDefault="00B77D2F" w:rsidP="008E0E0B">
            <w:pPr>
              <w:pStyle w:val="Bezproreda"/>
              <w:cnfStyle w:val="000000100000"/>
              <w:rPr>
                <w:rFonts w:ascii="Garamond" w:hAnsi="Garamond"/>
              </w:rPr>
            </w:pPr>
            <w:r>
              <w:rPr>
                <w:rFonts w:ascii="Garamond" w:hAnsi="Garamond"/>
              </w:rPr>
              <w:t>-p</w:t>
            </w:r>
            <w:r w:rsidRPr="00B77D2F">
              <w:rPr>
                <w:rFonts w:ascii="Garamond" w:hAnsi="Garamond"/>
              </w:rPr>
              <w:t>rojekt proveden i završen u skladu s pravilima HR OP 2014-2020</w:t>
            </w:r>
          </w:p>
        </w:tc>
      </w:tr>
      <w:tr w:rsidR="00B3322B" w:rsidRPr="00B3322B" w:rsidTr="004B010B">
        <w:tc>
          <w:tcPr>
            <w:cnfStyle w:val="001000000000"/>
            <w:tcW w:w="2917" w:type="dxa"/>
            <w:tcBorders>
              <w:bottom w:val="single" w:sz="8" w:space="0" w:color="4F81BD" w:themeColor="accent1"/>
            </w:tcBorders>
            <w:vAlign w:val="center"/>
          </w:tcPr>
          <w:p w:rsidR="00B3322B" w:rsidRPr="00B3322B" w:rsidRDefault="00B3322B" w:rsidP="00E95E98">
            <w:pPr>
              <w:rPr>
                <w:rFonts w:ascii="Garamond" w:hAnsi="Garamond"/>
                <w:b w:val="0"/>
              </w:rPr>
            </w:pPr>
          </w:p>
        </w:tc>
        <w:tc>
          <w:tcPr>
            <w:tcW w:w="6371" w:type="dxa"/>
            <w:tcBorders>
              <w:bottom w:val="single" w:sz="8" w:space="0" w:color="FF9900"/>
            </w:tcBorders>
            <w:shd w:val="clear" w:color="auto" w:fill="FFFFFF" w:themeFill="background1"/>
            <w:vAlign w:val="center"/>
          </w:tcPr>
          <w:p w:rsidR="00B3322B" w:rsidRPr="00B3322B" w:rsidRDefault="00B3322B" w:rsidP="00B77D2F">
            <w:pPr>
              <w:pStyle w:val="Bezproreda"/>
              <w:cnfStyle w:val="000000000000"/>
              <w:rPr>
                <w:rFonts w:ascii="Garamond" w:eastAsia="Times New Roman" w:hAnsi="Garamond" w:cs="Times New Roman"/>
              </w:rPr>
            </w:pPr>
          </w:p>
        </w:tc>
      </w:tr>
      <w:tr w:rsidR="00B3322B" w:rsidRPr="00132370" w:rsidTr="004B010B">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cnfStyle w:val="000000100000"/>
          <w:trHeight w:val="567"/>
        </w:trPr>
        <w:tc>
          <w:tcPr>
            <w:cnfStyle w:val="001000000000"/>
            <w:tcW w:w="2917" w:type="dxa"/>
            <w:tcBorders>
              <w:left w:val="single" w:sz="4" w:space="0" w:color="auto"/>
              <w:bottom w:val="single" w:sz="8" w:space="0" w:color="4F81BD" w:themeColor="accent1"/>
            </w:tcBorders>
            <w:shd w:val="clear" w:color="auto" w:fill="FFC000"/>
          </w:tcPr>
          <w:p w:rsidR="00B3322B" w:rsidRPr="00132370" w:rsidRDefault="00B3322B" w:rsidP="00B3322B">
            <w:pPr>
              <w:spacing w:line="360" w:lineRule="auto"/>
              <w:jc w:val="center"/>
              <w:rPr>
                <w:rFonts w:ascii="Garamond" w:hAnsi="Garamond"/>
                <w:bCs w:val="0"/>
              </w:rPr>
            </w:pPr>
            <w:r w:rsidRPr="00132370">
              <w:rPr>
                <w:rFonts w:ascii="Garamond" w:hAnsi="Garamond"/>
                <w:bCs w:val="0"/>
              </w:rPr>
              <w:t>NAZIV AKTIVNOSTI</w:t>
            </w:r>
          </w:p>
        </w:tc>
        <w:tc>
          <w:tcPr>
            <w:tcW w:w="6371" w:type="dxa"/>
            <w:shd w:val="clear" w:color="auto" w:fill="FFC000"/>
          </w:tcPr>
          <w:p w:rsidR="00B3322B" w:rsidRPr="00132370" w:rsidRDefault="00B3322B" w:rsidP="00B3322B">
            <w:pPr>
              <w:autoSpaceDE w:val="0"/>
              <w:autoSpaceDN w:val="0"/>
              <w:adjustRightInd w:val="0"/>
              <w:spacing w:line="360" w:lineRule="auto"/>
              <w:jc w:val="center"/>
              <w:cnfStyle w:val="000000100000"/>
              <w:rPr>
                <w:rFonts w:ascii="Garamond" w:hAnsi="Garamond" w:cs="Book Antiqua"/>
                <w:b/>
                <w:bCs/>
              </w:rPr>
            </w:pPr>
            <w:r w:rsidRPr="00132370">
              <w:rPr>
                <w:rFonts w:ascii="Garamond" w:hAnsi="Garamond" w:cs="Book Antiqua"/>
                <w:b/>
                <w:bCs/>
              </w:rPr>
              <w:t>M</w:t>
            </w:r>
            <w:r w:rsidR="00132370" w:rsidRPr="00132370">
              <w:rPr>
                <w:rFonts w:ascii="Garamond" w:hAnsi="Garamond" w:cs="Book Antiqua"/>
                <w:b/>
                <w:bCs/>
              </w:rPr>
              <w:t>ATEMATIČKO NATJECANJE „U DRUŠTVU JE LAKŠE“</w:t>
            </w:r>
          </w:p>
        </w:tc>
      </w:tr>
      <w:tr w:rsidR="00B3322B" w:rsidRPr="00206339" w:rsidTr="004B010B">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c>
          <w:tcPr>
            <w:cnfStyle w:val="001000000000"/>
            <w:tcW w:w="2917" w:type="dxa"/>
            <w:tcBorders>
              <w:left w:val="single" w:sz="4" w:space="0" w:color="auto"/>
              <w:bottom w:val="single" w:sz="8" w:space="0" w:color="4F81BD" w:themeColor="accent1"/>
            </w:tcBorders>
          </w:tcPr>
          <w:p w:rsidR="00B3322B" w:rsidRPr="00206339" w:rsidRDefault="00B3322B" w:rsidP="00AD5CF5">
            <w:pPr>
              <w:jc w:val="both"/>
              <w:rPr>
                <w:rFonts w:ascii="Garamond" w:hAnsi="Garamond"/>
                <w:bCs w:val="0"/>
              </w:rPr>
            </w:pPr>
            <w:r w:rsidRPr="00206339">
              <w:rPr>
                <w:rFonts w:ascii="Garamond" w:hAnsi="Garamond"/>
                <w:bCs w:val="0"/>
              </w:rPr>
              <w:t>1. Ciljevi</w:t>
            </w:r>
          </w:p>
        </w:tc>
        <w:tc>
          <w:tcPr>
            <w:tcW w:w="6371" w:type="dxa"/>
            <w:shd w:val="clear" w:color="auto" w:fill="FFFFFF" w:themeFill="background1"/>
          </w:tcPr>
          <w:p w:rsidR="00B3322B" w:rsidRPr="00206339" w:rsidRDefault="00B3322B" w:rsidP="00AD5CF5">
            <w:pPr>
              <w:cnfStyle w:val="000000000000"/>
              <w:rPr>
                <w:rFonts w:ascii="Garamond" w:hAnsi="Garamond"/>
              </w:rPr>
            </w:pPr>
            <w:r w:rsidRPr="00206339">
              <w:rPr>
                <w:rFonts w:ascii="Garamond" w:hAnsi="Garamond"/>
              </w:rPr>
              <w:t>Razvijanje interesa za matematiku, suradnje među učenicima i pozitivnog natjecateljskog duha.</w:t>
            </w:r>
            <w:r w:rsidR="003E55DF" w:rsidRPr="00206339">
              <w:rPr>
                <w:rFonts w:ascii="Garamond" w:hAnsi="Garamond"/>
              </w:rPr>
              <w:t xml:space="preserve"> </w:t>
            </w:r>
          </w:p>
        </w:tc>
      </w:tr>
      <w:tr w:rsidR="00B3322B" w:rsidRPr="00206339" w:rsidTr="004B010B">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cnfStyle w:val="000000100000"/>
        </w:trPr>
        <w:tc>
          <w:tcPr>
            <w:cnfStyle w:val="001000000000"/>
            <w:tcW w:w="2917" w:type="dxa"/>
            <w:tcBorders>
              <w:left w:val="single" w:sz="4" w:space="0" w:color="auto"/>
              <w:bottom w:val="single" w:sz="8" w:space="0" w:color="4F81BD" w:themeColor="accent1"/>
            </w:tcBorders>
          </w:tcPr>
          <w:p w:rsidR="00B3322B" w:rsidRPr="00206339" w:rsidRDefault="00B3322B" w:rsidP="00AD5CF5">
            <w:pPr>
              <w:jc w:val="both"/>
              <w:rPr>
                <w:rFonts w:ascii="Garamond" w:hAnsi="Garamond"/>
                <w:bCs w:val="0"/>
              </w:rPr>
            </w:pPr>
            <w:r w:rsidRPr="00206339">
              <w:rPr>
                <w:rFonts w:ascii="Garamond" w:hAnsi="Garamond"/>
                <w:bCs w:val="0"/>
              </w:rPr>
              <w:t>2. Namjena</w:t>
            </w:r>
          </w:p>
        </w:tc>
        <w:tc>
          <w:tcPr>
            <w:tcW w:w="6371" w:type="dxa"/>
            <w:shd w:val="clear" w:color="auto" w:fill="FFFFFF" w:themeFill="background1"/>
          </w:tcPr>
          <w:p w:rsidR="00B3322B" w:rsidRPr="00206339" w:rsidRDefault="00B3322B" w:rsidP="00AD5CF5">
            <w:pPr>
              <w:cnfStyle w:val="000000100000"/>
              <w:rPr>
                <w:rFonts w:ascii="Garamond" w:hAnsi="Garamond"/>
              </w:rPr>
            </w:pPr>
            <w:r w:rsidRPr="00206339">
              <w:rPr>
                <w:rFonts w:ascii="Garamond" w:hAnsi="Garamond"/>
              </w:rPr>
              <w:t>Produbljivanje znanja i razvijanje interesa za matematičku znanost.</w:t>
            </w:r>
          </w:p>
        </w:tc>
      </w:tr>
      <w:tr w:rsidR="00B3322B" w:rsidRPr="00206339" w:rsidTr="004B010B">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c>
          <w:tcPr>
            <w:cnfStyle w:val="001000000000"/>
            <w:tcW w:w="2917" w:type="dxa"/>
            <w:tcBorders>
              <w:left w:val="single" w:sz="4" w:space="0" w:color="auto"/>
              <w:bottom w:val="single" w:sz="8" w:space="0" w:color="4F81BD" w:themeColor="accent1"/>
            </w:tcBorders>
          </w:tcPr>
          <w:p w:rsidR="00B3322B" w:rsidRPr="00206339" w:rsidRDefault="00B3322B" w:rsidP="00AD5CF5">
            <w:pPr>
              <w:jc w:val="both"/>
              <w:rPr>
                <w:rFonts w:ascii="Garamond" w:hAnsi="Garamond"/>
                <w:bCs w:val="0"/>
              </w:rPr>
            </w:pPr>
            <w:r w:rsidRPr="00206339">
              <w:rPr>
                <w:rFonts w:ascii="Garamond" w:hAnsi="Garamond"/>
                <w:bCs w:val="0"/>
              </w:rPr>
              <w:t>3. Nositelji</w:t>
            </w:r>
          </w:p>
        </w:tc>
        <w:tc>
          <w:tcPr>
            <w:tcW w:w="6371" w:type="dxa"/>
            <w:shd w:val="clear" w:color="auto" w:fill="FFFFFF" w:themeFill="background1"/>
          </w:tcPr>
          <w:p w:rsidR="00B3322B" w:rsidRPr="00206339" w:rsidRDefault="00B3322B" w:rsidP="00AD5CF5">
            <w:pPr>
              <w:cnfStyle w:val="000000000000"/>
              <w:rPr>
                <w:rFonts w:ascii="Garamond" w:hAnsi="Garamond" w:cs="Arial"/>
              </w:rPr>
            </w:pPr>
            <w:r w:rsidRPr="00206339">
              <w:rPr>
                <w:rFonts w:ascii="Garamond" w:hAnsi="Garamond" w:cs="Arial"/>
              </w:rPr>
              <w:t xml:space="preserve">Učiteljice matematike: Magdalena Borić, Marija Tomašević, Antonija </w:t>
            </w:r>
            <w:r w:rsidRPr="00206339">
              <w:rPr>
                <w:rFonts w:ascii="Garamond" w:hAnsi="Garamond" w:cs="Arial"/>
              </w:rPr>
              <w:lastRenderedPageBreak/>
              <w:t>Jelančić.</w:t>
            </w:r>
          </w:p>
          <w:p w:rsidR="00B3322B" w:rsidRPr="00206339" w:rsidRDefault="00B3322B" w:rsidP="00AD5CF5">
            <w:pPr>
              <w:cnfStyle w:val="000000000000"/>
              <w:rPr>
                <w:rFonts w:ascii="Garamond" w:hAnsi="Garamond" w:cs="Arial"/>
              </w:rPr>
            </w:pPr>
            <w:r w:rsidRPr="00206339">
              <w:rPr>
                <w:rFonts w:ascii="Garamond" w:hAnsi="Garamond" w:cs="Arial"/>
              </w:rPr>
              <w:t xml:space="preserve">Učenici petog, šestog, sedmog i osmog razreda. </w:t>
            </w:r>
          </w:p>
        </w:tc>
      </w:tr>
      <w:tr w:rsidR="00B3322B" w:rsidRPr="00206339" w:rsidTr="004B010B">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cnfStyle w:val="000000100000"/>
        </w:trPr>
        <w:tc>
          <w:tcPr>
            <w:cnfStyle w:val="001000000000"/>
            <w:tcW w:w="2917" w:type="dxa"/>
            <w:tcBorders>
              <w:left w:val="single" w:sz="4" w:space="0" w:color="auto"/>
              <w:bottom w:val="single" w:sz="8" w:space="0" w:color="4F81BD" w:themeColor="accent1"/>
            </w:tcBorders>
          </w:tcPr>
          <w:p w:rsidR="00B3322B" w:rsidRPr="00206339" w:rsidRDefault="00B3322B" w:rsidP="00AD5CF5">
            <w:pPr>
              <w:jc w:val="both"/>
              <w:rPr>
                <w:rFonts w:ascii="Garamond" w:hAnsi="Garamond"/>
                <w:bCs w:val="0"/>
              </w:rPr>
            </w:pPr>
            <w:r w:rsidRPr="00206339">
              <w:rPr>
                <w:rFonts w:ascii="Garamond" w:hAnsi="Garamond"/>
                <w:bCs w:val="0"/>
              </w:rPr>
              <w:lastRenderedPageBreak/>
              <w:t>4. Način realizacije</w:t>
            </w:r>
          </w:p>
        </w:tc>
        <w:tc>
          <w:tcPr>
            <w:tcW w:w="6371" w:type="dxa"/>
            <w:shd w:val="clear" w:color="auto" w:fill="FFFFFF" w:themeFill="background1"/>
          </w:tcPr>
          <w:p w:rsidR="00B3322B" w:rsidRPr="00206339" w:rsidRDefault="00B3322B" w:rsidP="00AD5CF5">
            <w:pPr>
              <w:autoSpaceDE w:val="0"/>
              <w:autoSpaceDN w:val="0"/>
              <w:adjustRightInd w:val="0"/>
              <w:cnfStyle w:val="000000100000"/>
              <w:rPr>
                <w:rFonts w:ascii="Garamond" w:hAnsi="Garamond" w:cs="Arial"/>
              </w:rPr>
            </w:pPr>
            <w:r w:rsidRPr="00206339">
              <w:rPr>
                <w:rFonts w:ascii="Garamond" w:hAnsi="Garamond" w:cs="Arial"/>
              </w:rPr>
              <w:t>Rješavanje zadataka u skupinama po 3 ili 4 učenika u dvije kategorije ( 5.i 6. razred, 7. i 8. razred ).</w:t>
            </w:r>
          </w:p>
        </w:tc>
      </w:tr>
      <w:tr w:rsidR="00B3322B" w:rsidRPr="00206339" w:rsidTr="004B010B">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c>
          <w:tcPr>
            <w:cnfStyle w:val="001000000000"/>
            <w:tcW w:w="2917" w:type="dxa"/>
            <w:tcBorders>
              <w:top w:val="single" w:sz="8" w:space="0" w:color="4F81BD" w:themeColor="accent1"/>
              <w:left w:val="single" w:sz="4" w:space="0" w:color="auto"/>
              <w:bottom w:val="single" w:sz="8" w:space="0" w:color="4F81BD" w:themeColor="accent1"/>
            </w:tcBorders>
          </w:tcPr>
          <w:p w:rsidR="00B3322B" w:rsidRPr="00206339" w:rsidRDefault="00B3322B" w:rsidP="00AD5CF5">
            <w:pPr>
              <w:jc w:val="both"/>
              <w:rPr>
                <w:rFonts w:ascii="Garamond" w:hAnsi="Garamond"/>
                <w:bCs w:val="0"/>
              </w:rPr>
            </w:pPr>
            <w:r w:rsidRPr="00206339">
              <w:rPr>
                <w:rFonts w:ascii="Garamond" w:hAnsi="Garamond"/>
                <w:bCs w:val="0"/>
              </w:rPr>
              <w:t>5. Vremenik</w:t>
            </w:r>
          </w:p>
        </w:tc>
        <w:tc>
          <w:tcPr>
            <w:tcW w:w="6371" w:type="dxa"/>
            <w:shd w:val="clear" w:color="auto" w:fill="FFFFFF" w:themeFill="background1"/>
          </w:tcPr>
          <w:p w:rsidR="00B3322B" w:rsidRPr="00206339" w:rsidRDefault="00BE61AE" w:rsidP="00AD5CF5">
            <w:pPr>
              <w:autoSpaceDE w:val="0"/>
              <w:autoSpaceDN w:val="0"/>
              <w:adjustRightInd w:val="0"/>
              <w:cnfStyle w:val="000000000000"/>
              <w:rPr>
                <w:rFonts w:ascii="Garamond" w:hAnsi="Garamond" w:cs="Arial"/>
                <w:color w:val="000000"/>
              </w:rPr>
            </w:pPr>
            <w:r>
              <w:rPr>
                <w:rFonts w:ascii="Garamond" w:hAnsi="Garamond" w:cs="Arial"/>
              </w:rPr>
              <w:t>Svibanj 2019</w:t>
            </w:r>
            <w:r w:rsidR="00B3322B" w:rsidRPr="00206339">
              <w:rPr>
                <w:rFonts w:ascii="Garamond" w:hAnsi="Garamond" w:cs="Arial"/>
              </w:rPr>
              <w:t>.</w:t>
            </w:r>
          </w:p>
        </w:tc>
      </w:tr>
      <w:tr w:rsidR="00B3322B" w:rsidRPr="00206339" w:rsidTr="004B010B">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cnfStyle w:val="000000100000"/>
        </w:trPr>
        <w:tc>
          <w:tcPr>
            <w:cnfStyle w:val="001000000000"/>
            <w:tcW w:w="2917" w:type="dxa"/>
            <w:tcBorders>
              <w:left w:val="single" w:sz="4" w:space="0" w:color="auto"/>
              <w:bottom w:val="single" w:sz="8" w:space="0" w:color="4F81BD" w:themeColor="accent1"/>
            </w:tcBorders>
          </w:tcPr>
          <w:p w:rsidR="00B3322B" w:rsidRPr="00206339" w:rsidRDefault="00B3322B" w:rsidP="00AD5CF5">
            <w:pPr>
              <w:jc w:val="both"/>
              <w:rPr>
                <w:rFonts w:ascii="Garamond" w:hAnsi="Garamond"/>
                <w:bCs w:val="0"/>
              </w:rPr>
            </w:pPr>
            <w:r w:rsidRPr="00206339">
              <w:rPr>
                <w:rFonts w:ascii="Garamond" w:hAnsi="Garamond"/>
                <w:bCs w:val="0"/>
              </w:rPr>
              <w:t>6. Troškovnik</w:t>
            </w:r>
          </w:p>
        </w:tc>
        <w:tc>
          <w:tcPr>
            <w:tcW w:w="6371" w:type="dxa"/>
            <w:shd w:val="clear" w:color="auto" w:fill="FFFFFF" w:themeFill="background1"/>
          </w:tcPr>
          <w:p w:rsidR="00B3322B" w:rsidRPr="00206339" w:rsidRDefault="00B3322B" w:rsidP="00AD5CF5">
            <w:pPr>
              <w:cnfStyle w:val="000000100000"/>
              <w:rPr>
                <w:rFonts w:ascii="Garamond" w:hAnsi="Garamond" w:cs="Arial"/>
              </w:rPr>
            </w:pPr>
            <w:r w:rsidRPr="00206339">
              <w:rPr>
                <w:rFonts w:ascii="Garamond" w:hAnsi="Garamond" w:cs="Arial"/>
              </w:rPr>
              <w:t>Papir za kopiranje, okrijepa za učenike, simbolične nagrade za najbolje ekipe.</w:t>
            </w:r>
          </w:p>
        </w:tc>
      </w:tr>
      <w:tr w:rsidR="00B3322B" w:rsidRPr="00206339" w:rsidTr="00816983">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c>
          <w:tcPr>
            <w:cnfStyle w:val="001000000000"/>
            <w:tcW w:w="2917" w:type="dxa"/>
            <w:tcBorders>
              <w:left w:val="single" w:sz="4" w:space="0" w:color="auto"/>
              <w:bottom w:val="none" w:sz="0" w:space="0" w:color="auto"/>
            </w:tcBorders>
          </w:tcPr>
          <w:p w:rsidR="00B3322B" w:rsidRPr="00206339" w:rsidRDefault="00B3322B" w:rsidP="00AD5CF5">
            <w:pPr>
              <w:rPr>
                <w:rFonts w:ascii="Garamond" w:hAnsi="Garamond"/>
                <w:bCs w:val="0"/>
              </w:rPr>
            </w:pPr>
            <w:r w:rsidRPr="00206339">
              <w:rPr>
                <w:rFonts w:ascii="Garamond" w:hAnsi="Garamond"/>
                <w:bCs w:val="0"/>
              </w:rPr>
              <w:t>7. Način vrednovanja i korištenja rezultata vrednovanja</w:t>
            </w:r>
          </w:p>
        </w:tc>
        <w:tc>
          <w:tcPr>
            <w:tcW w:w="6371" w:type="dxa"/>
            <w:shd w:val="clear" w:color="auto" w:fill="FFFFFF" w:themeFill="background1"/>
          </w:tcPr>
          <w:p w:rsidR="00B3322B" w:rsidRPr="00206339" w:rsidRDefault="00B3322B" w:rsidP="00AD5CF5">
            <w:pPr>
              <w:autoSpaceDE w:val="0"/>
              <w:autoSpaceDN w:val="0"/>
              <w:adjustRightInd w:val="0"/>
              <w:cnfStyle w:val="000000000000"/>
              <w:rPr>
                <w:rFonts w:ascii="Garamond" w:hAnsi="Garamond" w:cs="Arial"/>
                <w:color w:val="000000"/>
              </w:rPr>
            </w:pPr>
            <w:r w:rsidRPr="00206339">
              <w:rPr>
                <w:rFonts w:ascii="Garamond" w:hAnsi="Garamond" w:cs="Arial"/>
              </w:rPr>
              <w:t>Samovrjednovanje znanja i iskustva stečenog na natjecanju, primjena u nastavi matematike.</w:t>
            </w:r>
          </w:p>
        </w:tc>
      </w:tr>
      <w:tr w:rsidR="00467FC3" w:rsidRPr="0077472B" w:rsidTr="00F74673">
        <w:trPr>
          <w:cnfStyle w:val="000000100000"/>
          <w:trHeight w:val="567"/>
        </w:trPr>
        <w:tc>
          <w:tcPr>
            <w:cnfStyle w:val="001000000000"/>
            <w:tcW w:w="2917" w:type="dxa"/>
            <w:tcBorders>
              <w:left w:val="none" w:sz="0" w:space="0" w:color="auto"/>
              <w:bottom w:val="none" w:sz="0" w:space="0" w:color="auto"/>
              <w:right w:val="none" w:sz="0" w:space="0" w:color="auto"/>
            </w:tcBorders>
            <w:shd w:val="clear" w:color="auto" w:fill="FFD47D"/>
            <w:vAlign w:val="center"/>
          </w:tcPr>
          <w:p w:rsidR="00467FC3" w:rsidRPr="0077472B" w:rsidRDefault="00467FC3" w:rsidP="00F74673">
            <w:pPr>
              <w:rPr>
                <w:rFonts w:ascii="Garamond" w:hAnsi="Garamond"/>
                <w:sz w:val="24"/>
                <w:szCs w:val="24"/>
              </w:rPr>
            </w:pPr>
            <w:r w:rsidRPr="0077472B">
              <w:rPr>
                <w:rFonts w:ascii="Garamond" w:hAnsi="Garamond"/>
                <w:sz w:val="24"/>
                <w:szCs w:val="24"/>
              </w:rPr>
              <w:t>NAZIV AKTIVNOSTI</w:t>
            </w:r>
          </w:p>
        </w:tc>
        <w:tc>
          <w:tcPr>
            <w:tcW w:w="6371" w:type="dxa"/>
            <w:shd w:val="clear" w:color="auto" w:fill="FFD47D"/>
            <w:vAlign w:val="center"/>
          </w:tcPr>
          <w:p w:rsidR="00467FC3" w:rsidRPr="00467FC3" w:rsidRDefault="00467FC3" w:rsidP="00467FC3">
            <w:pPr>
              <w:autoSpaceDE w:val="0"/>
              <w:autoSpaceDN w:val="0"/>
              <w:adjustRightInd w:val="0"/>
              <w:jc w:val="center"/>
              <w:cnfStyle w:val="000000100000"/>
              <w:rPr>
                <w:rFonts w:ascii="Garamond" w:eastAsia="Times New Roman" w:hAnsi="Garamond" w:cs="Book Antiqua"/>
                <w:b/>
                <w:bCs/>
                <w:sz w:val="24"/>
                <w:szCs w:val="24"/>
              </w:rPr>
            </w:pPr>
            <w:r w:rsidRPr="00467FC3">
              <w:rPr>
                <w:rFonts w:ascii="Garamond" w:eastAsia="Times New Roman" w:hAnsi="Garamond" w:cs="Book Antiqua"/>
                <w:b/>
                <w:sz w:val="24"/>
                <w:szCs w:val="24"/>
              </w:rPr>
              <w:t>ŠKOLSKI RADIO</w:t>
            </w:r>
          </w:p>
        </w:tc>
      </w:tr>
      <w:tr w:rsidR="00467FC3" w:rsidRPr="0077472B" w:rsidTr="00F74673">
        <w:tc>
          <w:tcPr>
            <w:cnfStyle w:val="001000000000"/>
            <w:tcW w:w="2917" w:type="dxa"/>
            <w:tcBorders>
              <w:left w:val="none" w:sz="0" w:space="0" w:color="auto"/>
              <w:bottom w:val="none" w:sz="0" w:space="0" w:color="auto"/>
              <w:right w:val="none" w:sz="0" w:space="0" w:color="auto"/>
            </w:tcBorders>
            <w:shd w:val="clear" w:color="auto" w:fill="auto"/>
            <w:vAlign w:val="center"/>
          </w:tcPr>
          <w:p w:rsidR="00467FC3" w:rsidRPr="0077472B" w:rsidRDefault="00467FC3" w:rsidP="00F74673">
            <w:pPr>
              <w:rPr>
                <w:rFonts w:ascii="Garamond" w:hAnsi="Garamond"/>
                <w:sz w:val="24"/>
                <w:szCs w:val="24"/>
              </w:rPr>
            </w:pPr>
            <w:r w:rsidRPr="0077472B">
              <w:rPr>
                <w:rFonts w:ascii="Garamond" w:hAnsi="Garamond"/>
                <w:sz w:val="24"/>
                <w:szCs w:val="24"/>
              </w:rPr>
              <w:t>1. Ciljevi</w:t>
            </w:r>
          </w:p>
        </w:tc>
        <w:tc>
          <w:tcPr>
            <w:tcW w:w="6371" w:type="dxa"/>
            <w:shd w:val="clear" w:color="auto" w:fill="auto"/>
            <w:vAlign w:val="center"/>
          </w:tcPr>
          <w:p w:rsidR="00467FC3" w:rsidRPr="00467FC3" w:rsidRDefault="00467FC3" w:rsidP="00F74673">
            <w:pPr>
              <w:cnfStyle w:val="000000000000"/>
              <w:rPr>
                <w:rFonts w:ascii="Garamond" w:eastAsia="Times New Roman" w:hAnsi="Garamond" w:cs="Times New Roman"/>
              </w:rPr>
            </w:pPr>
            <w:r w:rsidRPr="00467FC3">
              <w:rPr>
                <w:rFonts w:ascii="Garamond" w:hAnsi="Garamond" w:cs="Times New Roman"/>
              </w:rPr>
              <w:t>Učenici i učitelji mentori usvajaju osnovna teoretska i praktična znanja za stvaranje školskih radijskih emisija (radionice pisanja, snimanja, montaže i realizacije radijskih emisija, fotografije i novinarstva, pisanje priloga za školsku mrežnu stranicu).</w:t>
            </w:r>
          </w:p>
        </w:tc>
      </w:tr>
      <w:tr w:rsidR="00467FC3" w:rsidRPr="0077472B" w:rsidTr="00F74673">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467FC3" w:rsidRPr="0077472B" w:rsidRDefault="00467FC3" w:rsidP="00F74673">
            <w:pPr>
              <w:rPr>
                <w:rFonts w:ascii="Garamond" w:hAnsi="Garamond"/>
                <w:sz w:val="24"/>
                <w:szCs w:val="24"/>
              </w:rPr>
            </w:pPr>
            <w:r w:rsidRPr="0077472B">
              <w:rPr>
                <w:rFonts w:ascii="Garamond" w:hAnsi="Garamond"/>
                <w:sz w:val="24"/>
                <w:szCs w:val="24"/>
              </w:rPr>
              <w:t>2. Namjena</w:t>
            </w:r>
          </w:p>
        </w:tc>
        <w:tc>
          <w:tcPr>
            <w:tcW w:w="6371" w:type="dxa"/>
            <w:shd w:val="clear" w:color="auto" w:fill="auto"/>
            <w:vAlign w:val="center"/>
          </w:tcPr>
          <w:p w:rsidR="00467FC3" w:rsidRPr="00467FC3" w:rsidRDefault="00467FC3" w:rsidP="00467FC3">
            <w:pPr>
              <w:pStyle w:val="Default"/>
              <w:numPr>
                <w:ilvl w:val="0"/>
                <w:numId w:val="39"/>
              </w:numPr>
              <w:cnfStyle w:val="000000100000"/>
              <w:rPr>
                <w:rFonts w:ascii="Garamond" w:hAnsi="Garamond" w:cs="Times New Roman"/>
                <w:sz w:val="22"/>
                <w:szCs w:val="22"/>
              </w:rPr>
            </w:pPr>
            <w:r w:rsidRPr="00467FC3">
              <w:rPr>
                <w:rFonts w:ascii="Garamond" w:hAnsi="Garamond" w:cs="Times New Roman"/>
                <w:sz w:val="22"/>
                <w:szCs w:val="22"/>
              </w:rPr>
              <w:t>UnitasWebRadio i Udruga NG buntovnici</w:t>
            </w:r>
          </w:p>
          <w:p w:rsidR="00467FC3" w:rsidRPr="00467FC3" w:rsidRDefault="00467FC3" w:rsidP="00F74673">
            <w:pPr>
              <w:cnfStyle w:val="000000100000"/>
              <w:rPr>
                <w:rFonts w:ascii="Garamond" w:eastAsia="Times New Roman" w:hAnsi="Garamond" w:cs="Times New Roman"/>
              </w:rPr>
            </w:pPr>
            <w:r w:rsidRPr="00467FC3">
              <w:rPr>
                <w:rFonts w:ascii="Garamond" w:hAnsi="Garamond" w:cs="Times New Roman"/>
              </w:rPr>
              <w:t>partneri u projektu: OŠ Mato Lovrak Nova Gradiška i Elektrotehnička i ekonomska škola Nova Gradiška, OŠ Ljudevita Gaja Nova Gradiška, Gimnazija Nova Gradiška</w:t>
            </w:r>
          </w:p>
        </w:tc>
      </w:tr>
      <w:tr w:rsidR="00467FC3" w:rsidRPr="0077472B" w:rsidTr="00F74673">
        <w:tc>
          <w:tcPr>
            <w:cnfStyle w:val="001000000000"/>
            <w:tcW w:w="2917" w:type="dxa"/>
            <w:tcBorders>
              <w:left w:val="none" w:sz="0" w:space="0" w:color="auto"/>
              <w:bottom w:val="none" w:sz="0" w:space="0" w:color="auto"/>
              <w:right w:val="none" w:sz="0" w:space="0" w:color="auto"/>
            </w:tcBorders>
            <w:shd w:val="clear" w:color="auto" w:fill="auto"/>
            <w:vAlign w:val="center"/>
          </w:tcPr>
          <w:p w:rsidR="00467FC3" w:rsidRPr="0077472B" w:rsidRDefault="00467FC3" w:rsidP="00F74673">
            <w:pPr>
              <w:rPr>
                <w:rFonts w:ascii="Garamond" w:hAnsi="Garamond"/>
                <w:sz w:val="24"/>
                <w:szCs w:val="24"/>
              </w:rPr>
            </w:pPr>
            <w:r w:rsidRPr="0077472B">
              <w:rPr>
                <w:rFonts w:ascii="Garamond" w:hAnsi="Garamond"/>
                <w:sz w:val="24"/>
                <w:szCs w:val="24"/>
              </w:rPr>
              <w:t>3. Nositelji</w:t>
            </w:r>
          </w:p>
        </w:tc>
        <w:tc>
          <w:tcPr>
            <w:tcW w:w="6371" w:type="dxa"/>
            <w:shd w:val="clear" w:color="auto" w:fill="auto"/>
            <w:vAlign w:val="center"/>
          </w:tcPr>
          <w:p w:rsidR="00467FC3" w:rsidRPr="00467FC3" w:rsidRDefault="00467FC3" w:rsidP="00467FC3">
            <w:pPr>
              <w:pStyle w:val="Default"/>
              <w:numPr>
                <w:ilvl w:val="0"/>
                <w:numId w:val="39"/>
              </w:numPr>
              <w:cnfStyle w:val="000000000000"/>
              <w:rPr>
                <w:rFonts w:ascii="Garamond" w:hAnsi="Garamond" w:cs="Times New Roman"/>
                <w:sz w:val="22"/>
                <w:szCs w:val="22"/>
              </w:rPr>
            </w:pPr>
            <w:r w:rsidRPr="00467FC3">
              <w:rPr>
                <w:rFonts w:ascii="Garamond" w:hAnsi="Garamond" w:cs="Times New Roman"/>
                <w:sz w:val="22"/>
                <w:szCs w:val="22"/>
              </w:rPr>
              <w:t>UnitasWebRadio i Udruga NG buntovnici</w:t>
            </w:r>
          </w:p>
          <w:p w:rsidR="00467FC3" w:rsidRPr="00467FC3" w:rsidRDefault="00467FC3" w:rsidP="00F74673">
            <w:pPr>
              <w:autoSpaceDE w:val="0"/>
              <w:autoSpaceDN w:val="0"/>
              <w:adjustRightInd w:val="0"/>
              <w:cnfStyle w:val="000000000000"/>
              <w:rPr>
                <w:rFonts w:ascii="Garamond" w:eastAsia="Times New Roman" w:hAnsi="Garamond" w:cs="Times New Roman"/>
                <w:color w:val="000000"/>
              </w:rPr>
            </w:pPr>
            <w:r w:rsidRPr="00467FC3">
              <w:rPr>
                <w:rFonts w:ascii="Garamond" w:hAnsi="Garamond" w:cs="Times New Roman"/>
              </w:rPr>
              <w:t>partneri u projektu: OŠ Mato Lovrak Nova Gradiška i Elektrotehnička i ekonomska škola Nova Gradiška, OŠ Ljudevita Gaja Nova Gradiška, Gimnazija Nova Gradiška</w:t>
            </w:r>
          </w:p>
        </w:tc>
      </w:tr>
      <w:tr w:rsidR="00467FC3" w:rsidRPr="0077472B" w:rsidTr="00F74673">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467FC3" w:rsidRPr="0077472B" w:rsidRDefault="00467FC3" w:rsidP="00F74673">
            <w:pPr>
              <w:rPr>
                <w:rFonts w:ascii="Garamond" w:hAnsi="Garamond"/>
                <w:sz w:val="24"/>
                <w:szCs w:val="24"/>
              </w:rPr>
            </w:pPr>
            <w:r w:rsidRPr="0077472B">
              <w:rPr>
                <w:rFonts w:ascii="Garamond" w:hAnsi="Garamond"/>
                <w:sz w:val="24"/>
                <w:szCs w:val="24"/>
              </w:rPr>
              <w:t>4. Način realizacije</w:t>
            </w:r>
          </w:p>
        </w:tc>
        <w:tc>
          <w:tcPr>
            <w:tcW w:w="6371" w:type="dxa"/>
            <w:shd w:val="clear" w:color="auto" w:fill="auto"/>
            <w:vAlign w:val="center"/>
          </w:tcPr>
          <w:p w:rsidR="00467FC3" w:rsidRPr="00467FC3" w:rsidRDefault="00467FC3" w:rsidP="00F74673">
            <w:pPr>
              <w:autoSpaceDE w:val="0"/>
              <w:autoSpaceDN w:val="0"/>
              <w:adjustRightInd w:val="0"/>
              <w:cnfStyle w:val="000000100000"/>
              <w:rPr>
                <w:rFonts w:ascii="Garamond" w:eastAsia="Times New Roman" w:hAnsi="Garamond" w:cs="Times New Roman"/>
              </w:rPr>
            </w:pPr>
            <w:r w:rsidRPr="00467FC3">
              <w:rPr>
                <w:rFonts w:ascii="Garamond" w:hAnsi="Garamond" w:cs="Times New Roman"/>
              </w:rPr>
              <w:t>Predavanje i radionice koje vode novinari i suradnici NG buntovnika, rad na novinarskim uradcima, snimanje, montiranje i emitiranje uradaka, posjet radijskim i televizijskim kućama (terenska nastava).</w:t>
            </w:r>
          </w:p>
        </w:tc>
      </w:tr>
      <w:tr w:rsidR="00467FC3" w:rsidRPr="0077472B" w:rsidTr="00F74673">
        <w:tc>
          <w:tcPr>
            <w:cnfStyle w:val="001000000000"/>
            <w:tcW w:w="2917" w:type="dxa"/>
            <w:tcBorders>
              <w:left w:val="none" w:sz="0" w:space="0" w:color="auto"/>
              <w:bottom w:val="none" w:sz="0" w:space="0" w:color="auto"/>
              <w:right w:val="none" w:sz="0" w:space="0" w:color="auto"/>
            </w:tcBorders>
            <w:shd w:val="clear" w:color="auto" w:fill="auto"/>
            <w:vAlign w:val="center"/>
          </w:tcPr>
          <w:p w:rsidR="00467FC3" w:rsidRPr="0077472B" w:rsidRDefault="00467FC3" w:rsidP="00F74673">
            <w:pPr>
              <w:rPr>
                <w:rFonts w:ascii="Garamond" w:hAnsi="Garamond"/>
                <w:sz w:val="24"/>
                <w:szCs w:val="24"/>
              </w:rPr>
            </w:pPr>
            <w:r w:rsidRPr="0077472B">
              <w:rPr>
                <w:rFonts w:ascii="Garamond" w:hAnsi="Garamond"/>
                <w:sz w:val="24"/>
                <w:szCs w:val="24"/>
              </w:rPr>
              <w:t>5. Vremenik</w:t>
            </w:r>
          </w:p>
        </w:tc>
        <w:tc>
          <w:tcPr>
            <w:tcW w:w="6371" w:type="dxa"/>
            <w:shd w:val="clear" w:color="auto" w:fill="auto"/>
            <w:vAlign w:val="center"/>
          </w:tcPr>
          <w:p w:rsidR="00467FC3" w:rsidRPr="00467FC3" w:rsidRDefault="00467FC3" w:rsidP="00F74673">
            <w:pPr>
              <w:autoSpaceDE w:val="0"/>
              <w:autoSpaceDN w:val="0"/>
              <w:adjustRightInd w:val="0"/>
              <w:cnfStyle w:val="000000000000"/>
              <w:rPr>
                <w:rFonts w:ascii="Garamond" w:eastAsia="Times New Roman" w:hAnsi="Garamond" w:cs="Times New Roman"/>
                <w:color w:val="000000"/>
              </w:rPr>
            </w:pPr>
            <w:r w:rsidRPr="00467FC3">
              <w:rPr>
                <w:rFonts w:ascii="Garamond" w:hAnsi="Garamond" w:cs="Times New Roman"/>
              </w:rPr>
              <w:t>tijekom školske godine  2018. / 2019.</w:t>
            </w:r>
          </w:p>
        </w:tc>
      </w:tr>
      <w:tr w:rsidR="00467FC3" w:rsidRPr="0077472B" w:rsidTr="00F74673">
        <w:trPr>
          <w:cnfStyle w:val="000000100000"/>
        </w:trPr>
        <w:tc>
          <w:tcPr>
            <w:cnfStyle w:val="001000000000"/>
            <w:tcW w:w="2917" w:type="dxa"/>
            <w:tcBorders>
              <w:left w:val="none" w:sz="0" w:space="0" w:color="auto"/>
              <w:bottom w:val="none" w:sz="0" w:space="0" w:color="auto"/>
              <w:right w:val="none" w:sz="0" w:space="0" w:color="auto"/>
            </w:tcBorders>
            <w:shd w:val="clear" w:color="auto" w:fill="auto"/>
            <w:vAlign w:val="center"/>
          </w:tcPr>
          <w:p w:rsidR="00467FC3" w:rsidRPr="0077472B" w:rsidRDefault="00467FC3" w:rsidP="00F74673">
            <w:pPr>
              <w:rPr>
                <w:rFonts w:ascii="Garamond" w:hAnsi="Garamond"/>
                <w:sz w:val="24"/>
                <w:szCs w:val="24"/>
              </w:rPr>
            </w:pPr>
            <w:r w:rsidRPr="0077472B">
              <w:rPr>
                <w:rFonts w:ascii="Garamond" w:hAnsi="Garamond"/>
                <w:sz w:val="24"/>
                <w:szCs w:val="24"/>
              </w:rPr>
              <w:t>6. Troškovnik</w:t>
            </w:r>
          </w:p>
        </w:tc>
        <w:tc>
          <w:tcPr>
            <w:tcW w:w="6371" w:type="dxa"/>
            <w:shd w:val="clear" w:color="auto" w:fill="auto"/>
            <w:vAlign w:val="center"/>
          </w:tcPr>
          <w:p w:rsidR="00467FC3" w:rsidRPr="00467FC3" w:rsidRDefault="00467FC3" w:rsidP="00F74673">
            <w:pPr>
              <w:cnfStyle w:val="000000100000"/>
              <w:rPr>
                <w:rFonts w:ascii="Garamond" w:eastAsia="Times New Roman" w:hAnsi="Garamond" w:cs="Times New Roman"/>
              </w:rPr>
            </w:pPr>
            <w:r w:rsidRPr="00467FC3">
              <w:rPr>
                <w:rFonts w:ascii="Garamond" w:hAnsi="Garamond" w:cs="Times New Roman"/>
              </w:rPr>
              <w:t>Projekt Mreža školskih radija financira Grad Nova Gradiška.</w:t>
            </w:r>
          </w:p>
        </w:tc>
      </w:tr>
      <w:tr w:rsidR="00467FC3" w:rsidRPr="0077472B" w:rsidTr="00F74673">
        <w:tc>
          <w:tcPr>
            <w:cnfStyle w:val="001000000000"/>
            <w:tcW w:w="2917" w:type="dxa"/>
            <w:tcBorders>
              <w:left w:val="none" w:sz="0" w:space="0" w:color="auto"/>
              <w:bottom w:val="none" w:sz="0" w:space="0" w:color="auto"/>
              <w:right w:val="none" w:sz="0" w:space="0" w:color="auto"/>
            </w:tcBorders>
            <w:shd w:val="clear" w:color="auto" w:fill="auto"/>
            <w:vAlign w:val="center"/>
          </w:tcPr>
          <w:p w:rsidR="00467FC3" w:rsidRPr="0077472B" w:rsidRDefault="00467FC3" w:rsidP="00F74673">
            <w:pPr>
              <w:rPr>
                <w:rFonts w:ascii="Garamond" w:hAnsi="Garamond"/>
                <w:sz w:val="24"/>
                <w:szCs w:val="24"/>
              </w:rPr>
            </w:pPr>
            <w:r w:rsidRPr="0077472B">
              <w:rPr>
                <w:rFonts w:ascii="Garamond" w:hAnsi="Garamond"/>
                <w:sz w:val="24"/>
                <w:szCs w:val="24"/>
              </w:rPr>
              <w:t>7. Način vrednovanja</w:t>
            </w:r>
          </w:p>
        </w:tc>
        <w:tc>
          <w:tcPr>
            <w:tcW w:w="6371" w:type="dxa"/>
            <w:shd w:val="clear" w:color="auto" w:fill="auto"/>
            <w:vAlign w:val="center"/>
          </w:tcPr>
          <w:p w:rsidR="00467FC3" w:rsidRPr="00467FC3" w:rsidRDefault="00467FC3" w:rsidP="00F74673">
            <w:pPr>
              <w:autoSpaceDE w:val="0"/>
              <w:autoSpaceDN w:val="0"/>
              <w:adjustRightInd w:val="0"/>
              <w:cnfStyle w:val="000000000000"/>
              <w:rPr>
                <w:rFonts w:ascii="Garamond" w:eastAsia="Times New Roman" w:hAnsi="Garamond" w:cs="Times New Roman"/>
                <w:color w:val="000000"/>
              </w:rPr>
            </w:pPr>
            <w:r w:rsidRPr="00467FC3">
              <w:rPr>
                <w:rFonts w:ascii="Garamond" w:hAnsi="Garamond" w:cs="Times New Roman"/>
              </w:rPr>
              <w:t>emitiranje školskih radio emisija putem UnitasWebRadija i školske mrežne stranice</w:t>
            </w:r>
          </w:p>
        </w:tc>
      </w:tr>
    </w:tbl>
    <w:p w:rsidR="00A67814" w:rsidRDefault="00A67814">
      <w:pPr>
        <w:rPr>
          <w:rFonts w:ascii="Garamond" w:hAnsi="Garamond"/>
        </w:rPr>
      </w:pPr>
    </w:p>
    <w:p w:rsidR="009B72D8" w:rsidRDefault="009B72D8" w:rsidP="00DF061B">
      <w:pPr>
        <w:shd w:val="clear" w:color="auto" w:fill="FFFFFF" w:themeFill="background1"/>
        <w:rPr>
          <w:rFonts w:ascii="Garamond" w:hAnsi="Garamond"/>
        </w:rPr>
      </w:pPr>
    </w:p>
    <w:p w:rsidR="00E95E98" w:rsidRPr="00B3322B" w:rsidRDefault="00C719AD" w:rsidP="00DF061B">
      <w:pPr>
        <w:shd w:val="clear" w:color="auto" w:fill="FFFFFF" w:themeFill="background1"/>
        <w:rPr>
          <w:rFonts w:ascii="Garamond" w:hAnsi="Garamond"/>
        </w:rPr>
      </w:pPr>
      <w:r w:rsidRPr="00B3322B">
        <w:rPr>
          <w:rFonts w:ascii="Garamond" w:hAnsi="Garamond"/>
        </w:rPr>
        <w:br w:type="page"/>
      </w:r>
    </w:p>
    <w:tbl>
      <w:tblPr>
        <w:tblStyle w:val="Srednjareetka3-Isticanje3"/>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2268"/>
        <w:gridCol w:w="1417"/>
        <w:gridCol w:w="1985"/>
      </w:tblGrid>
      <w:tr w:rsidR="00132370" w:rsidRPr="00FE7CB1" w:rsidTr="006835E4">
        <w:trPr>
          <w:cnfStyle w:val="100000000000"/>
          <w:trHeight w:val="574"/>
        </w:trPr>
        <w:tc>
          <w:tcPr>
            <w:cnfStyle w:val="001000000000"/>
            <w:tcW w:w="8931" w:type="dxa"/>
            <w:gridSpan w:val="5"/>
            <w:tcBorders>
              <w:top w:val="none" w:sz="0" w:space="0" w:color="auto"/>
              <w:left w:val="none" w:sz="0" w:space="0" w:color="auto"/>
              <w:bottom w:val="none" w:sz="0" w:space="0" w:color="auto"/>
              <w:right w:val="none" w:sz="0" w:space="0" w:color="auto"/>
            </w:tcBorders>
            <w:shd w:val="clear" w:color="auto" w:fill="99FF99"/>
            <w:vAlign w:val="center"/>
          </w:tcPr>
          <w:p w:rsidR="00132370" w:rsidRPr="00FE7CB1" w:rsidRDefault="00132370" w:rsidP="00926466">
            <w:pPr>
              <w:jc w:val="center"/>
              <w:rPr>
                <w:rFonts w:ascii="Garamond" w:hAnsi="Garamond"/>
                <w:color w:val="auto"/>
                <w:sz w:val="24"/>
              </w:rPr>
            </w:pPr>
            <w:r w:rsidRPr="00FE7CB1">
              <w:rPr>
                <w:rFonts w:ascii="Garamond" w:hAnsi="Garamond"/>
                <w:color w:val="auto"/>
                <w:sz w:val="24"/>
              </w:rPr>
              <w:lastRenderedPageBreak/>
              <w:t>EKO PROJEKT</w:t>
            </w:r>
          </w:p>
        </w:tc>
      </w:tr>
      <w:tr w:rsidR="00132370" w:rsidRPr="00CB0F5B" w:rsidTr="006835E4">
        <w:trPr>
          <w:cnfStyle w:val="000000100000"/>
          <w:trHeight w:val="754"/>
        </w:trPr>
        <w:tc>
          <w:tcPr>
            <w:cnfStyle w:val="001000000000"/>
            <w:tcW w:w="1560"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rPr>
                <w:rFonts w:ascii="Garamond" w:hAnsi="Garamond"/>
                <w:color w:val="auto"/>
              </w:rPr>
            </w:pPr>
            <w:r w:rsidRPr="00CB0F5B">
              <w:rPr>
                <w:rFonts w:ascii="Garamond" w:hAnsi="Garamond"/>
                <w:color w:val="auto"/>
              </w:rPr>
              <w:t>NAZIV AKTIVNOSTI</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cnfStyle w:val="000000100000"/>
              <w:rPr>
                <w:rFonts w:ascii="Garamond" w:hAnsi="Garamond"/>
                <w:b/>
              </w:rPr>
            </w:pPr>
          </w:p>
          <w:p w:rsidR="00132370" w:rsidRPr="00CB0F5B" w:rsidRDefault="00132370" w:rsidP="00E73A77">
            <w:pPr>
              <w:cnfStyle w:val="000000100000"/>
              <w:rPr>
                <w:rFonts w:ascii="Garamond" w:hAnsi="Garamond"/>
                <w:b/>
              </w:rPr>
            </w:pPr>
            <w:r w:rsidRPr="00CB0F5B">
              <w:rPr>
                <w:rFonts w:ascii="Garamond" w:hAnsi="Garamond"/>
                <w:b/>
              </w:rPr>
              <w:t>Dani kruha i zahvalnosti za plodove zemlje</w:t>
            </w:r>
          </w:p>
          <w:p w:rsidR="00132370" w:rsidRPr="00CB0F5B" w:rsidRDefault="00132370" w:rsidP="00E73A77">
            <w:pPr>
              <w:cnfStyle w:val="000000100000"/>
              <w:rPr>
                <w:rFonts w:ascii="Garamond" w:hAnsi="Garamond"/>
                <w:b/>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132370" w:rsidRPr="005B6062" w:rsidRDefault="00132370" w:rsidP="00E73A77">
            <w:pPr>
              <w:cnfStyle w:val="000000100000"/>
              <w:rPr>
                <w:rFonts w:ascii="Garamond" w:hAnsi="Garamond"/>
                <w:b/>
              </w:rPr>
            </w:pPr>
            <w:r w:rsidRPr="005B6062">
              <w:rPr>
                <w:rFonts w:ascii="Garamond" w:hAnsi="Garamond"/>
                <w:b/>
              </w:rPr>
              <w:t>Eko – tjedan</w:t>
            </w:r>
          </w:p>
          <w:p w:rsidR="00132370" w:rsidRPr="005B6062" w:rsidRDefault="00132370" w:rsidP="00E73A77">
            <w:pPr>
              <w:cnfStyle w:val="000000100000"/>
              <w:rPr>
                <w:rFonts w:ascii="Garamond" w:hAnsi="Garamond"/>
                <w:b/>
              </w:rPr>
            </w:pPr>
          </w:p>
        </w:tc>
        <w:tc>
          <w:tcPr>
            <w:tcW w:w="1417"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cnfStyle w:val="000000100000"/>
              <w:rPr>
                <w:rFonts w:ascii="Garamond" w:hAnsi="Garamond"/>
                <w:b/>
              </w:rPr>
            </w:pPr>
            <w:r w:rsidRPr="00CB0F5B">
              <w:rPr>
                <w:rFonts w:ascii="Garamond" w:hAnsi="Garamond"/>
                <w:b/>
              </w:rPr>
              <w:t>Akcija sakupljanja starog papira</w:t>
            </w:r>
            <w:r w:rsidRPr="005B6062">
              <w:rPr>
                <w:rFonts w:ascii="Garamond" w:hAnsi="Garamond"/>
                <w:b/>
              </w:rPr>
              <w:t>GOO</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132370" w:rsidRDefault="00001ABE" w:rsidP="00E73A77">
            <w:pPr>
              <w:cnfStyle w:val="000000100000"/>
              <w:rPr>
                <w:rFonts w:ascii="Garamond" w:hAnsi="Garamond"/>
                <w:b/>
              </w:rPr>
            </w:pPr>
            <w:r>
              <w:rPr>
                <w:rFonts w:ascii="Garamond" w:hAnsi="Garamond"/>
                <w:b/>
              </w:rPr>
              <w:t>Rad eko skupina</w:t>
            </w:r>
          </w:p>
          <w:p w:rsidR="00E55BB5" w:rsidRPr="00CB0F5B" w:rsidRDefault="00A30867" w:rsidP="00E73A77">
            <w:pPr>
              <w:cnfStyle w:val="000000100000"/>
              <w:rPr>
                <w:rFonts w:ascii="Garamond" w:hAnsi="Garamond"/>
                <w:b/>
              </w:rPr>
            </w:pPr>
            <w:r>
              <w:rPr>
                <w:rFonts w:ascii="Garamond" w:hAnsi="Garamond"/>
                <w:b/>
              </w:rPr>
              <w:t>Izrada vertikalnog vrta</w:t>
            </w:r>
          </w:p>
        </w:tc>
      </w:tr>
      <w:tr w:rsidR="00132370" w:rsidRPr="00CB0F5B" w:rsidTr="006835E4">
        <w:trPr>
          <w:trHeight w:val="798"/>
        </w:trPr>
        <w:tc>
          <w:tcPr>
            <w:cnfStyle w:val="001000000000"/>
            <w:tcW w:w="1560" w:type="dxa"/>
            <w:tcBorders>
              <w:left w:val="none" w:sz="0" w:space="0" w:color="auto"/>
              <w:bottom w:val="none" w:sz="0" w:space="0" w:color="auto"/>
              <w:right w:val="none" w:sz="0" w:space="0" w:color="auto"/>
            </w:tcBorders>
            <w:shd w:val="clear" w:color="auto" w:fill="auto"/>
            <w:vAlign w:val="center"/>
          </w:tcPr>
          <w:p w:rsidR="00132370" w:rsidRPr="00CB0F5B" w:rsidRDefault="00132370" w:rsidP="00E73A77">
            <w:pPr>
              <w:spacing w:line="360" w:lineRule="auto"/>
              <w:rPr>
                <w:rFonts w:ascii="Garamond" w:hAnsi="Garamond"/>
                <w:color w:val="auto"/>
              </w:rPr>
            </w:pPr>
            <w:r w:rsidRPr="00CB0F5B">
              <w:rPr>
                <w:rFonts w:ascii="Garamond" w:hAnsi="Garamond"/>
                <w:color w:val="auto"/>
              </w:rPr>
              <w:t>1. Ciljevi</w:t>
            </w:r>
          </w:p>
        </w:tc>
        <w:tc>
          <w:tcPr>
            <w:tcW w:w="1701" w:type="dxa"/>
            <w:shd w:val="clear" w:color="auto" w:fill="auto"/>
            <w:vAlign w:val="center"/>
          </w:tcPr>
          <w:p w:rsidR="00132370" w:rsidRPr="00CB0F5B" w:rsidRDefault="00132370" w:rsidP="00E73A77">
            <w:pPr>
              <w:cnfStyle w:val="000000000000"/>
              <w:rPr>
                <w:rFonts w:ascii="Garamond" w:hAnsi="Garamond"/>
              </w:rPr>
            </w:pPr>
            <w:r>
              <w:rPr>
                <w:rFonts w:ascii="Garamond" w:hAnsi="Garamond"/>
              </w:rPr>
              <w:t>-n</w:t>
            </w:r>
            <w:r w:rsidRPr="00CB0F5B">
              <w:rPr>
                <w:rFonts w:ascii="Garamond" w:hAnsi="Garamond"/>
              </w:rPr>
              <w:t>aučiti kako nasta</w:t>
            </w:r>
            <w:r>
              <w:rPr>
                <w:rFonts w:ascii="Garamond" w:hAnsi="Garamond"/>
              </w:rPr>
              <w:t>je kruh, važnost hrane, prav. p</w:t>
            </w:r>
            <w:r w:rsidRPr="00CB0F5B">
              <w:rPr>
                <w:rFonts w:ascii="Garamond" w:hAnsi="Garamond"/>
              </w:rPr>
              <w:t>rehrana</w:t>
            </w:r>
          </w:p>
        </w:tc>
        <w:tc>
          <w:tcPr>
            <w:tcW w:w="2268" w:type="dxa"/>
            <w:shd w:val="clear" w:color="auto" w:fill="auto"/>
            <w:vAlign w:val="center"/>
          </w:tcPr>
          <w:p w:rsidR="00132370" w:rsidRPr="005B6062" w:rsidRDefault="00132370" w:rsidP="005B6062">
            <w:pPr>
              <w:cnfStyle w:val="000000000000"/>
              <w:rPr>
                <w:rFonts w:ascii="Garamond" w:hAnsi="Garamond"/>
              </w:rPr>
            </w:pPr>
            <w:r>
              <w:rPr>
                <w:rFonts w:ascii="Garamond" w:hAnsi="Garamond"/>
              </w:rPr>
              <w:t>-p</w:t>
            </w:r>
            <w:r w:rsidRPr="005B6062">
              <w:rPr>
                <w:rFonts w:ascii="Garamond" w:hAnsi="Garamond"/>
              </w:rPr>
              <w:t>oticati učenike na kvalitetan način provođenja slobodnog vremena, ukaza</w:t>
            </w:r>
            <w:r>
              <w:rPr>
                <w:rFonts w:ascii="Garamond" w:hAnsi="Garamond"/>
              </w:rPr>
              <w:t>t</w:t>
            </w:r>
            <w:r w:rsidRPr="005B6062">
              <w:rPr>
                <w:rFonts w:ascii="Garamond" w:hAnsi="Garamond"/>
              </w:rPr>
              <w:t xml:space="preserve">i na važnost zdrave prehrane i fizičke aktivnosti za </w:t>
            </w:r>
            <w:r>
              <w:rPr>
                <w:rFonts w:ascii="Garamond" w:hAnsi="Garamond"/>
              </w:rPr>
              <w:t>zdravlje, poticati učenike na očuvanje okoliša u kojem borave i provode slobodno vrijeme</w:t>
            </w:r>
          </w:p>
        </w:tc>
        <w:tc>
          <w:tcPr>
            <w:tcW w:w="1417" w:type="dxa"/>
            <w:shd w:val="clear" w:color="auto" w:fill="auto"/>
            <w:vAlign w:val="center"/>
          </w:tcPr>
          <w:p w:rsidR="00132370" w:rsidRPr="00CB0F5B" w:rsidRDefault="00132370" w:rsidP="00E73A77">
            <w:pPr>
              <w:cnfStyle w:val="000000000000"/>
              <w:rPr>
                <w:rFonts w:ascii="Garamond" w:hAnsi="Garamond"/>
              </w:rPr>
            </w:pPr>
            <w:r>
              <w:rPr>
                <w:rFonts w:ascii="Garamond" w:hAnsi="Garamond"/>
              </w:rPr>
              <w:t xml:space="preserve">-znati kako je važno čuvati </w:t>
            </w:r>
            <w:r w:rsidRPr="00CB0F5B">
              <w:rPr>
                <w:rFonts w:ascii="Garamond" w:hAnsi="Garamond"/>
              </w:rPr>
              <w:t>prirodu</w:t>
            </w:r>
          </w:p>
        </w:tc>
        <w:tc>
          <w:tcPr>
            <w:tcW w:w="1985" w:type="dxa"/>
            <w:shd w:val="clear" w:color="auto" w:fill="auto"/>
            <w:vAlign w:val="center"/>
          </w:tcPr>
          <w:p w:rsidR="00132370" w:rsidRPr="00CB0F5B" w:rsidRDefault="00132370" w:rsidP="00E73A77">
            <w:pPr>
              <w:cnfStyle w:val="000000000000"/>
              <w:rPr>
                <w:rFonts w:ascii="Garamond" w:hAnsi="Garamond"/>
              </w:rPr>
            </w:pPr>
            <w:r>
              <w:rPr>
                <w:rFonts w:ascii="Garamond" w:hAnsi="Garamond"/>
              </w:rPr>
              <w:t>-p</w:t>
            </w:r>
            <w:r w:rsidRPr="00CB0F5B">
              <w:rPr>
                <w:rFonts w:ascii="Garamond" w:hAnsi="Garamond"/>
              </w:rPr>
              <w:t>oticanje ekološkog načina ponašanja</w:t>
            </w:r>
          </w:p>
          <w:p w:rsidR="00132370" w:rsidRPr="00CB0F5B" w:rsidRDefault="00132370" w:rsidP="00E73A77">
            <w:pPr>
              <w:cnfStyle w:val="000000000000"/>
              <w:rPr>
                <w:rFonts w:ascii="Garamond" w:hAnsi="Garamond"/>
              </w:rPr>
            </w:pPr>
            <w:r>
              <w:rPr>
                <w:rFonts w:ascii="Garamond" w:hAnsi="Garamond"/>
              </w:rPr>
              <w:t>-z</w:t>
            </w:r>
            <w:r w:rsidRPr="00CB0F5B">
              <w:rPr>
                <w:rFonts w:ascii="Garamond" w:hAnsi="Garamond"/>
              </w:rPr>
              <w:t>aštita okoliša</w:t>
            </w:r>
          </w:p>
        </w:tc>
      </w:tr>
      <w:tr w:rsidR="00132370" w:rsidRPr="00CB0F5B" w:rsidTr="006835E4">
        <w:trPr>
          <w:cnfStyle w:val="000000100000"/>
          <w:trHeight w:val="987"/>
        </w:trPr>
        <w:tc>
          <w:tcPr>
            <w:cnfStyle w:val="001000000000"/>
            <w:tcW w:w="1560"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spacing w:line="360" w:lineRule="auto"/>
              <w:rPr>
                <w:rFonts w:ascii="Garamond" w:hAnsi="Garamond"/>
                <w:color w:val="auto"/>
              </w:rPr>
            </w:pPr>
            <w:r w:rsidRPr="00CB0F5B">
              <w:rPr>
                <w:rFonts w:ascii="Garamond" w:hAnsi="Garamond"/>
                <w:color w:val="auto"/>
              </w:rPr>
              <w:t>2. Namjena</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cnfStyle w:val="000000100000"/>
              <w:rPr>
                <w:rFonts w:ascii="Garamond" w:hAnsi="Garamond"/>
              </w:rPr>
            </w:pPr>
            <w:r>
              <w:rPr>
                <w:rFonts w:ascii="Garamond" w:hAnsi="Garamond"/>
              </w:rPr>
              <w:t>-u</w:t>
            </w:r>
            <w:r w:rsidRPr="00CB0F5B">
              <w:rPr>
                <w:rFonts w:ascii="Garamond" w:hAnsi="Garamond"/>
              </w:rPr>
              <w:t>čenici će se znati pravilno hraniti, znat će koja je zdrava hrana</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132370" w:rsidRPr="00A54CD4" w:rsidRDefault="00132370" w:rsidP="00A54CD4">
            <w:pPr>
              <w:cnfStyle w:val="000000100000"/>
              <w:rPr>
                <w:rFonts w:ascii="Garamond" w:hAnsi="Garamond"/>
              </w:rPr>
            </w:pPr>
            <w:r w:rsidRPr="00A54CD4">
              <w:rPr>
                <w:rFonts w:ascii="Garamond" w:hAnsi="Garamond"/>
              </w:rPr>
              <w:t>-podizanje svijesti o važnosti očuvanja okoliša i kvalitetnog provođenja slobodnog vremena u njemu</w:t>
            </w:r>
          </w:p>
          <w:p w:rsidR="00132370" w:rsidRPr="005B6062" w:rsidRDefault="00132370" w:rsidP="00E73A77">
            <w:pPr>
              <w:cnfStyle w:val="000000100000"/>
              <w:rPr>
                <w:rFonts w:ascii="Garamond" w:hAnsi="Garamond"/>
                <w:color w:val="FF0000"/>
              </w:rPr>
            </w:pPr>
          </w:p>
        </w:tc>
        <w:tc>
          <w:tcPr>
            <w:tcW w:w="1417"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cnfStyle w:val="000000100000"/>
              <w:rPr>
                <w:rFonts w:ascii="Garamond" w:hAnsi="Garamond"/>
              </w:rPr>
            </w:pPr>
            <w:r>
              <w:rPr>
                <w:rFonts w:ascii="Garamond" w:hAnsi="Garamond"/>
              </w:rPr>
              <w:t>-z</w:t>
            </w:r>
            <w:r w:rsidRPr="00CB0F5B">
              <w:rPr>
                <w:rFonts w:ascii="Garamond" w:hAnsi="Garamond"/>
              </w:rPr>
              <w:t>nati što je to reciklaža i kako je primjenjivati u svakodnevnom životu</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cnfStyle w:val="000000100000"/>
              <w:rPr>
                <w:rFonts w:ascii="Garamond" w:hAnsi="Garamond"/>
              </w:rPr>
            </w:pPr>
            <w:r>
              <w:rPr>
                <w:rFonts w:ascii="Garamond" w:hAnsi="Garamond"/>
              </w:rPr>
              <w:t>-p</w:t>
            </w:r>
            <w:r w:rsidRPr="00CB0F5B">
              <w:rPr>
                <w:rFonts w:ascii="Garamond" w:hAnsi="Garamond"/>
              </w:rPr>
              <w:t>raktična primjena u svakodnevnom životu</w:t>
            </w:r>
          </w:p>
        </w:tc>
      </w:tr>
      <w:tr w:rsidR="00132370" w:rsidRPr="00CB0F5B" w:rsidTr="006835E4">
        <w:trPr>
          <w:trHeight w:val="336"/>
        </w:trPr>
        <w:tc>
          <w:tcPr>
            <w:cnfStyle w:val="001000000000"/>
            <w:tcW w:w="1560" w:type="dxa"/>
            <w:tcBorders>
              <w:left w:val="none" w:sz="0" w:space="0" w:color="auto"/>
              <w:bottom w:val="none" w:sz="0" w:space="0" w:color="auto"/>
              <w:right w:val="none" w:sz="0" w:space="0" w:color="auto"/>
            </w:tcBorders>
            <w:shd w:val="clear" w:color="auto" w:fill="auto"/>
            <w:vAlign w:val="center"/>
          </w:tcPr>
          <w:p w:rsidR="00132370" w:rsidRPr="00CB0F5B" w:rsidRDefault="00132370" w:rsidP="00E73A77">
            <w:pPr>
              <w:spacing w:line="360" w:lineRule="auto"/>
              <w:rPr>
                <w:rFonts w:ascii="Garamond" w:hAnsi="Garamond"/>
                <w:color w:val="auto"/>
              </w:rPr>
            </w:pPr>
            <w:r w:rsidRPr="00CB0F5B">
              <w:rPr>
                <w:rFonts w:ascii="Garamond" w:hAnsi="Garamond"/>
                <w:color w:val="auto"/>
              </w:rPr>
              <w:t>3. Nositelji</w:t>
            </w:r>
          </w:p>
        </w:tc>
        <w:tc>
          <w:tcPr>
            <w:tcW w:w="1701" w:type="dxa"/>
            <w:shd w:val="clear" w:color="auto" w:fill="auto"/>
            <w:vAlign w:val="center"/>
          </w:tcPr>
          <w:p w:rsidR="00132370" w:rsidRPr="00CB0F5B" w:rsidRDefault="00132370" w:rsidP="00E73A77">
            <w:pPr>
              <w:cnfStyle w:val="000000000000"/>
              <w:rPr>
                <w:rFonts w:ascii="Garamond" w:hAnsi="Garamond"/>
              </w:rPr>
            </w:pPr>
            <w:r>
              <w:rPr>
                <w:rFonts w:ascii="Garamond" w:hAnsi="Garamond"/>
              </w:rPr>
              <w:t>-učenici 1.-4. razreda</w:t>
            </w:r>
          </w:p>
        </w:tc>
        <w:tc>
          <w:tcPr>
            <w:tcW w:w="2268" w:type="dxa"/>
            <w:shd w:val="clear" w:color="auto" w:fill="auto"/>
            <w:vAlign w:val="center"/>
          </w:tcPr>
          <w:p w:rsidR="00132370" w:rsidRPr="00A54CD4" w:rsidRDefault="00132370" w:rsidP="00E73A77">
            <w:pPr>
              <w:cnfStyle w:val="000000000000"/>
              <w:rPr>
                <w:rFonts w:ascii="Garamond" w:hAnsi="Garamond"/>
              </w:rPr>
            </w:pPr>
            <w:r>
              <w:rPr>
                <w:rFonts w:ascii="Garamond" w:hAnsi="Garamond"/>
              </w:rPr>
              <w:t>-s</w:t>
            </w:r>
            <w:r w:rsidRPr="00A54CD4">
              <w:rPr>
                <w:rFonts w:ascii="Garamond" w:hAnsi="Garamond"/>
              </w:rPr>
              <w:t>vi učenici i učitelji</w:t>
            </w:r>
          </w:p>
        </w:tc>
        <w:tc>
          <w:tcPr>
            <w:tcW w:w="1417" w:type="dxa"/>
            <w:shd w:val="clear" w:color="auto" w:fill="auto"/>
            <w:vAlign w:val="center"/>
          </w:tcPr>
          <w:p w:rsidR="00132370" w:rsidRPr="00CB0F5B" w:rsidRDefault="00132370" w:rsidP="00E73A77">
            <w:pPr>
              <w:cnfStyle w:val="000000000000"/>
              <w:rPr>
                <w:rFonts w:ascii="Garamond" w:hAnsi="Garamond"/>
              </w:rPr>
            </w:pPr>
            <w:r>
              <w:rPr>
                <w:rFonts w:ascii="Garamond" w:hAnsi="Garamond"/>
              </w:rPr>
              <w:t>-s</w:t>
            </w:r>
            <w:r w:rsidRPr="00CB0F5B">
              <w:rPr>
                <w:rFonts w:ascii="Garamond" w:hAnsi="Garamond"/>
              </w:rPr>
              <w:t>vi učenici i učitelji</w:t>
            </w:r>
          </w:p>
        </w:tc>
        <w:tc>
          <w:tcPr>
            <w:tcW w:w="1985" w:type="dxa"/>
            <w:shd w:val="clear" w:color="auto" w:fill="auto"/>
            <w:vAlign w:val="center"/>
          </w:tcPr>
          <w:p w:rsidR="00132370" w:rsidRPr="00CB0F5B" w:rsidRDefault="00132370" w:rsidP="00E73A77">
            <w:pPr>
              <w:cnfStyle w:val="000000000000"/>
              <w:rPr>
                <w:rFonts w:ascii="Garamond" w:hAnsi="Garamond"/>
              </w:rPr>
            </w:pPr>
            <w:r>
              <w:rPr>
                <w:rFonts w:ascii="Garamond" w:hAnsi="Garamond"/>
              </w:rPr>
              <w:t>-u</w:t>
            </w:r>
            <w:r w:rsidRPr="00CB0F5B">
              <w:rPr>
                <w:rFonts w:ascii="Garamond" w:hAnsi="Garamond"/>
              </w:rPr>
              <w:t>čitelji i učenici</w:t>
            </w:r>
          </w:p>
        </w:tc>
      </w:tr>
      <w:tr w:rsidR="00132370" w:rsidRPr="00CB0F5B" w:rsidTr="006835E4">
        <w:trPr>
          <w:cnfStyle w:val="000000100000"/>
          <w:trHeight w:val="1575"/>
        </w:trPr>
        <w:tc>
          <w:tcPr>
            <w:cnfStyle w:val="001000000000"/>
            <w:tcW w:w="1560"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rPr>
                <w:rFonts w:ascii="Garamond" w:hAnsi="Garamond"/>
                <w:color w:val="auto"/>
              </w:rPr>
            </w:pPr>
            <w:r w:rsidRPr="00CB0F5B">
              <w:rPr>
                <w:rFonts w:ascii="Garamond" w:hAnsi="Garamond"/>
                <w:color w:val="auto"/>
              </w:rPr>
              <w:t>4. Način realizacije</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cnfStyle w:val="000000100000"/>
              <w:rPr>
                <w:rFonts w:ascii="Garamond" w:hAnsi="Garamond"/>
              </w:rPr>
            </w:pPr>
            <w:r>
              <w:rPr>
                <w:rFonts w:ascii="Garamond" w:hAnsi="Garamond"/>
              </w:rPr>
              <w:t>-u</w:t>
            </w:r>
            <w:r w:rsidRPr="00CB0F5B">
              <w:rPr>
                <w:rFonts w:ascii="Garamond" w:hAnsi="Garamond"/>
              </w:rPr>
              <w:t>čenici donose  hranu u školu, blagovanje kruha i hrane, posveta hrane uz kratki program</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132370" w:rsidRPr="00A54CD4" w:rsidRDefault="00132370" w:rsidP="00CB0F5B">
            <w:pPr>
              <w:cnfStyle w:val="000000100000"/>
              <w:rPr>
                <w:rFonts w:ascii="Garamond" w:hAnsi="Garamond"/>
              </w:rPr>
            </w:pPr>
            <w:r>
              <w:rPr>
                <w:rFonts w:ascii="Garamond" w:hAnsi="Garamond"/>
              </w:rPr>
              <w:t>-Aktivnosti po danima ( likovna, literarna, eko kviz ,radionica zdrave hrane, izložba u holu)</w:t>
            </w:r>
          </w:p>
        </w:tc>
        <w:tc>
          <w:tcPr>
            <w:tcW w:w="1417"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cnfStyle w:val="000000100000"/>
              <w:rPr>
                <w:rFonts w:ascii="Garamond" w:hAnsi="Garamond"/>
              </w:rPr>
            </w:pPr>
            <w:r>
              <w:rPr>
                <w:rFonts w:ascii="Garamond" w:hAnsi="Garamond"/>
              </w:rPr>
              <w:t>-s</w:t>
            </w:r>
            <w:r w:rsidRPr="00CB0F5B">
              <w:rPr>
                <w:rFonts w:ascii="Garamond" w:hAnsi="Garamond"/>
              </w:rPr>
              <w:t>akupljanje u navedene dane</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cnfStyle w:val="000000100000"/>
              <w:rPr>
                <w:rFonts w:ascii="Garamond" w:hAnsi="Garamond"/>
              </w:rPr>
            </w:pPr>
            <w:r>
              <w:rPr>
                <w:rFonts w:ascii="Garamond" w:hAnsi="Garamond"/>
              </w:rPr>
              <w:t>-e</w:t>
            </w:r>
            <w:r w:rsidRPr="00CB0F5B">
              <w:rPr>
                <w:rFonts w:ascii="Garamond" w:hAnsi="Garamond"/>
              </w:rPr>
              <w:t>ko patrole, sadnja i uređivanje cvijeća, gredica ljekovitog bilja,</w:t>
            </w:r>
            <w:r w:rsidR="00E55BB5">
              <w:rPr>
                <w:rFonts w:ascii="Garamond" w:hAnsi="Garamond"/>
              </w:rPr>
              <w:t>obilježavanje vrsta,</w:t>
            </w:r>
            <w:r w:rsidRPr="00CB0F5B">
              <w:rPr>
                <w:rFonts w:ascii="Garamond" w:hAnsi="Garamond"/>
              </w:rPr>
              <w:t xml:space="preserve"> uređenje panoa i druge akcije, predavanja, radionice</w:t>
            </w:r>
          </w:p>
        </w:tc>
      </w:tr>
      <w:tr w:rsidR="00132370" w:rsidRPr="00CB0F5B" w:rsidTr="006835E4">
        <w:trPr>
          <w:trHeight w:val="336"/>
        </w:trPr>
        <w:tc>
          <w:tcPr>
            <w:cnfStyle w:val="001000000000"/>
            <w:tcW w:w="1560" w:type="dxa"/>
            <w:tcBorders>
              <w:left w:val="none" w:sz="0" w:space="0" w:color="auto"/>
              <w:bottom w:val="none" w:sz="0" w:space="0" w:color="auto"/>
              <w:right w:val="none" w:sz="0" w:space="0" w:color="auto"/>
            </w:tcBorders>
            <w:shd w:val="clear" w:color="auto" w:fill="auto"/>
            <w:vAlign w:val="center"/>
          </w:tcPr>
          <w:p w:rsidR="00132370" w:rsidRPr="00CB0F5B" w:rsidRDefault="00132370" w:rsidP="00E73A77">
            <w:pPr>
              <w:spacing w:line="360" w:lineRule="auto"/>
              <w:rPr>
                <w:rFonts w:ascii="Garamond" w:hAnsi="Garamond"/>
                <w:color w:val="auto"/>
              </w:rPr>
            </w:pPr>
            <w:r w:rsidRPr="00CB0F5B">
              <w:rPr>
                <w:rFonts w:ascii="Garamond" w:hAnsi="Garamond"/>
                <w:color w:val="auto"/>
              </w:rPr>
              <w:t>5. Vremenik</w:t>
            </w:r>
          </w:p>
        </w:tc>
        <w:tc>
          <w:tcPr>
            <w:tcW w:w="1701" w:type="dxa"/>
            <w:shd w:val="clear" w:color="auto" w:fill="auto"/>
            <w:vAlign w:val="center"/>
          </w:tcPr>
          <w:p w:rsidR="00132370" w:rsidRPr="00CB0F5B" w:rsidRDefault="00A30867" w:rsidP="00E73A77">
            <w:pPr>
              <w:cnfStyle w:val="000000000000"/>
              <w:rPr>
                <w:rFonts w:ascii="Garamond" w:hAnsi="Garamond"/>
              </w:rPr>
            </w:pPr>
            <w:r>
              <w:rPr>
                <w:rFonts w:ascii="Garamond" w:hAnsi="Garamond"/>
              </w:rPr>
              <w:t xml:space="preserve"> -listopad, 2018</w:t>
            </w:r>
            <w:r w:rsidR="00132370" w:rsidRPr="00CB0F5B">
              <w:rPr>
                <w:rFonts w:ascii="Garamond" w:hAnsi="Garamond"/>
              </w:rPr>
              <w:t>.</w:t>
            </w:r>
          </w:p>
        </w:tc>
        <w:tc>
          <w:tcPr>
            <w:tcW w:w="2268" w:type="dxa"/>
            <w:shd w:val="clear" w:color="auto" w:fill="auto"/>
            <w:vAlign w:val="center"/>
          </w:tcPr>
          <w:p w:rsidR="00132370" w:rsidRPr="000E3C2D" w:rsidRDefault="00A30867" w:rsidP="00E73A77">
            <w:pPr>
              <w:cnfStyle w:val="000000000000"/>
              <w:rPr>
                <w:rFonts w:ascii="Garamond" w:hAnsi="Garamond"/>
              </w:rPr>
            </w:pPr>
            <w:r>
              <w:rPr>
                <w:rFonts w:ascii="Garamond" w:hAnsi="Garamond"/>
              </w:rPr>
              <w:t xml:space="preserve"> Ožujak .2019</w:t>
            </w:r>
            <w:r w:rsidR="00132370" w:rsidRPr="000E3C2D">
              <w:rPr>
                <w:rFonts w:ascii="Garamond" w:hAnsi="Garamond"/>
              </w:rPr>
              <w:t>.</w:t>
            </w:r>
          </w:p>
        </w:tc>
        <w:tc>
          <w:tcPr>
            <w:tcW w:w="1417" w:type="dxa"/>
            <w:shd w:val="clear" w:color="auto" w:fill="auto"/>
            <w:vAlign w:val="center"/>
          </w:tcPr>
          <w:p w:rsidR="00132370" w:rsidRPr="00CB0F5B" w:rsidRDefault="00132370" w:rsidP="00E73A77">
            <w:pPr>
              <w:cnfStyle w:val="000000000000"/>
              <w:rPr>
                <w:rFonts w:ascii="Garamond" w:hAnsi="Garamond"/>
              </w:rPr>
            </w:pPr>
            <w:r>
              <w:rPr>
                <w:rFonts w:ascii="Garamond" w:hAnsi="Garamond"/>
              </w:rPr>
              <w:t>-s</w:t>
            </w:r>
            <w:r w:rsidRPr="00CB0F5B">
              <w:rPr>
                <w:rFonts w:ascii="Garamond" w:hAnsi="Garamond"/>
              </w:rPr>
              <w:t>vibanj</w:t>
            </w:r>
            <w:r w:rsidR="004B010B">
              <w:rPr>
                <w:rFonts w:ascii="Garamond" w:hAnsi="Garamond"/>
              </w:rPr>
              <w:t>,</w:t>
            </w:r>
            <w:r w:rsidR="00A30867">
              <w:rPr>
                <w:rFonts w:ascii="Garamond" w:hAnsi="Garamond"/>
              </w:rPr>
              <w:t xml:space="preserve"> 2019</w:t>
            </w:r>
            <w:r w:rsidRPr="00CB0F5B">
              <w:rPr>
                <w:rFonts w:ascii="Garamond" w:hAnsi="Garamond"/>
              </w:rPr>
              <w:t>.</w:t>
            </w:r>
          </w:p>
        </w:tc>
        <w:tc>
          <w:tcPr>
            <w:tcW w:w="1985" w:type="dxa"/>
            <w:shd w:val="clear" w:color="auto" w:fill="auto"/>
            <w:vAlign w:val="center"/>
          </w:tcPr>
          <w:p w:rsidR="00132370" w:rsidRPr="00CB0F5B" w:rsidRDefault="00132370" w:rsidP="00E73A77">
            <w:pPr>
              <w:cnfStyle w:val="000000000000"/>
              <w:rPr>
                <w:rFonts w:ascii="Garamond" w:hAnsi="Garamond"/>
              </w:rPr>
            </w:pPr>
            <w:r>
              <w:rPr>
                <w:rFonts w:ascii="Garamond" w:hAnsi="Garamond"/>
              </w:rPr>
              <w:t>-c</w:t>
            </w:r>
            <w:r w:rsidRPr="00CB0F5B">
              <w:rPr>
                <w:rFonts w:ascii="Garamond" w:hAnsi="Garamond"/>
              </w:rPr>
              <w:t>ijele šk. godine</w:t>
            </w:r>
          </w:p>
        </w:tc>
      </w:tr>
      <w:tr w:rsidR="00132370" w:rsidRPr="00CB0F5B" w:rsidTr="006835E4">
        <w:trPr>
          <w:cnfStyle w:val="000000100000"/>
          <w:trHeight w:val="588"/>
        </w:trPr>
        <w:tc>
          <w:tcPr>
            <w:cnfStyle w:val="001000000000"/>
            <w:tcW w:w="1560"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spacing w:line="360" w:lineRule="auto"/>
              <w:rPr>
                <w:rFonts w:ascii="Garamond" w:hAnsi="Garamond"/>
                <w:color w:val="auto"/>
              </w:rPr>
            </w:pPr>
            <w:r w:rsidRPr="00CB0F5B">
              <w:rPr>
                <w:rFonts w:ascii="Garamond" w:hAnsi="Garamond"/>
                <w:color w:val="auto"/>
              </w:rPr>
              <w:t>6. Troškovnik</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cnfStyle w:val="000000100000"/>
              <w:rPr>
                <w:rFonts w:ascii="Garamond" w:hAnsi="Garamond"/>
              </w:rPr>
            </w:pPr>
            <w:r>
              <w:rPr>
                <w:rFonts w:ascii="Garamond" w:hAnsi="Garamond"/>
              </w:rPr>
              <w:t>-c</w:t>
            </w:r>
            <w:r w:rsidRPr="00CB0F5B">
              <w:rPr>
                <w:rFonts w:ascii="Garamond" w:hAnsi="Garamond"/>
              </w:rPr>
              <w:t>ijena proizvoda koje će učenici donijeti u školu</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132370" w:rsidRPr="005B6062" w:rsidRDefault="00132370" w:rsidP="005B6062">
            <w:pPr>
              <w:cnfStyle w:val="000000100000"/>
              <w:rPr>
                <w:rFonts w:ascii="Garamond" w:hAnsi="Garamond"/>
              </w:rPr>
            </w:pPr>
            <w:r w:rsidRPr="005B6062">
              <w:rPr>
                <w:rFonts w:ascii="Garamond" w:hAnsi="Garamond"/>
              </w:rPr>
              <w:t>-</w:t>
            </w:r>
            <w:r>
              <w:rPr>
                <w:rFonts w:ascii="Garamond" w:hAnsi="Garamond"/>
              </w:rPr>
              <w:t>nema troškova</w:t>
            </w:r>
          </w:p>
        </w:tc>
        <w:tc>
          <w:tcPr>
            <w:tcW w:w="1417"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cnfStyle w:val="000000100000"/>
              <w:rPr>
                <w:rFonts w:ascii="Garamond" w:hAnsi="Garamond"/>
              </w:rPr>
            </w:pPr>
            <w:r>
              <w:rPr>
                <w:rFonts w:ascii="Garamond" w:hAnsi="Garamond"/>
              </w:rPr>
              <w:t>-n</w:t>
            </w:r>
            <w:r w:rsidRPr="00CB0F5B">
              <w:rPr>
                <w:rFonts w:ascii="Garamond" w:hAnsi="Garamond"/>
              </w:rPr>
              <w:t>ema troškova</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132370" w:rsidRPr="00CB0F5B" w:rsidRDefault="00132370" w:rsidP="00E73A77">
            <w:pPr>
              <w:cnfStyle w:val="000000100000"/>
              <w:rPr>
                <w:rFonts w:ascii="Garamond" w:hAnsi="Garamond"/>
              </w:rPr>
            </w:pPr>
            <w:r>
              <w:rPr>
                <w:rFonts w:ascii="Garamond" w:hAnsi="Garamond"/>
              </w:rPr>
              <w:t>-n</w:t>
            </w:r>
            <w:r w:rsidRPr="00CB0F5B">
              <w:rPr>
                <w:rFonts w:ascii="Garamond" w:hAnsi="Garamond"/>
              </w:rPr>
              <w:t>ema troškova</w:t>
            </w:r>
            <w:r w:rsidR="00A30867">
              <w:rPr>
                <w:rFonts w:ascii="Garamond" w:hAnsi="Garamond"/>
              </w:rPr>
              <w:t>, reciklirani materijali</w:t>
            </w:r>
          </w:p>
        </w:tc>
      </w:tr>
      <w:tr w:rsidR="00132370" w:rsidRPr="00CB0F5B" w:rsidTr="006835E4">
        <w:trPr>
          <w:trHeight w:val="609"/>
        </w:trPr>
        <w:tc>
          <w:tcPr>
            <w:cnfStyle w:val="001000000000"/>
            <w:tcW w:w="1560" w:type="dxa"/>
            <w:tcBorders>
              <w:left w:val="none" w:sz="0" w:space="0" w:color="auto"/>
              <w:right w:val="none" w:sz="0" w:space="0" w:color="auto"/>
            </w:tcBorders>
            <w:shd w:val="clear" w:color="auto" w:fill="auto"/>
            <w:vAlign w:val="center"/>
          </w:tcPr>
          <w:p w:rsidR="00132370" w:rsidRPr="00CB0F5B" w:rsidRDefault="00132370" w:rsidP="00E73A77">
            <w:pPr>
              <w:rPr>
                <w:rFonts w:ascii="Garamond" w:hAnsi="Garamond"/>
                <w:color w:val="auto"/>
              </w:rPr>
            </w:pPr>
            <w:r w:rsidRPr="00CB0F5B">
              <w:rPr>
                <w:rFonts w:ascii="Garamond" w:hAnsi="Garamond"/>
                <w:color w:val="auto"/>
              </w:rPr>
              <w:t xml:space="preserve">7. Način vrednovanja </w:t>
            </w:r>
          </w:p>
        </w:tc>
        <w:tc>
          <w:tcPr>
            <w:tcW w:w="1701" w:type="dxa"/>
            <w:shd w:val="clear" w:color="auto" w:fill="auto"/>
            <w:vAlign w:val="center"/>
          </w:tcPr>
          <w:p w:rsidR="00132370" w:rsidRPr="00CB0F5B" w:rsidRDefault="00132370" w:rsidP="00E73A77">
            <w:pPr>
              <w:cnfStyle w:val="000000000000"/>
              <w:rPr>
                <w:rFonts w:ascii="Garamond" w:hAnsi="Garamond"/>
              </w:rPr>
            </w:pPr>
            <w:r>
              <w:rPr>
                <w:rFonts w:ascii="Garamond" w:hAnsi="Garamond"/>
              </w:rPr>
              <w:t>-o</w:t>
            </w:r>
            <w:r w:rsidRPr="00CB0F5B">
              <w:rPr>
                <w:rFonts w:ascii="Garamond" w:hAnsi="Garamond"/>
              </w:rPr>
              <w:t>dgojna vrijednost</w:t>
            </w:r>
          </w:p>
        </w:tc>
        <w:tc>
          <w:tcPr>
            <w:tcW w:w="2268" w:type="dxa"/>
            <w:shd w:val="clear" w:color="auto" w:fill="auto"/>
            <w:vAlign w:val="center"/>
          </w:tcPr>
          <w:p w:rsidR="00132370" w:rsidRPr="005B6062" w:rsidRDefault="00132370" w:rsidP="00E73A77">
            <w:pPr>
              <w:cnfStyle w:val="000000000000"/>
              <w:rPr>
                <w:rFonts w:ascii="Garamond" w:hAnsi="Garamond"/>
              </w:rPr>
            </w:pPr>
            <w:r>
              <w:rPr>
                <w:rFonts w:ascii="Garamond" w:hAnsi="Garamond"/>
              </w:rPr>
              <w:t>-o</w:t>
            </w:r>
            <w:r w:rsidRPr="005B6062">
              <w:rPr>
                <w:rFonts w:ascii="Garamond" w:hAnsi="Garamond"/>
              </w:rPr>
              <w:t>dgojna vrijednost</w:t>
            </w:r>
          </w:p>
        </w:tc>
        <w:tc>
          <w:tcPr>
            <w:tcW w:w="1417" w:type="dxa"/>
            <w:shd w:val="clear" w:color="auto" w:fill="auto"/>
            <w:vAlign w:val="center"/>
          </w:tcPr>
          <w:p w:rsidR="00132370" w:rsidRPr="00CB0F5B" w:rsidRDefault="00132370" w:rsidP="00E73A77">
            <w:pPr>
              <w:cnfStyle w:val="000000000000"/>
              <w:rPr>
                <w:rFonts w:ascii="Garamond" w:hAnsi="Garamond"/>
              </w:rPr>
            </w:pPr>
            <w:r>
              <w:rPr>
                <w:rFonts w:ascii="Garamond" w:hAnsi="Garamond"/>
              </w:rPr>
              <w:t>-k</w:t>
            </w:r>
            <w:r w:rsidRPr="00CB0F5B">
              <w:rPr>
                <w:rFonts w:ascii="Garamond" w:hAnsi="Garamond"/>
              </w:rPr>
              <w:t>oličina skupljenog papira i novčani iznos</w:t>
            </w:r>
          </w:p>
        </w:tc>
        <w:tc>
          <w:tcPr>
            <w:tcW w:w="1985" w:type="dxa"/>
            <w:shd w:val="clear" w:color="auto" w:fill="auto"/>
            <w:vAlign w:val="center"/>
          </w:tcPr>
          <w:p w:rsidR="00132370" w:rsidRPr="00CB0F5B" w:rsidRDefault="00132370" w:rsidP="00E73A77">
            <w:pPr>
              <w:cnfStyle w:val="000000000000"/>
              <w:rPr>
                <w:rFonts w:ascii="Garamond" w:hAnsi="Garamond"/>
              </w:rPr>
            </w:pPr>
            <w:r>
              <w:rPr>
                <w:rFonts w:ascii="Garamond" w:hAnsi="Garamond"/>
              </w:rPr>
              <w:t>-o</w:t>
            </w:r>
            <w:r w:rsidRPr="00CB0F5B">
              <w:rPr>
                <w:rFonts w:ascii="Garamond" w:hAnsi="Garamond"/>
              </w:rPr>
              <w:t>dgojna vrijednost</w:t>
            </w:r>
          </w:p>
        </w:tc>
      </w:tr>
    </w:tbl>
    <w:p w:rsidR="00B6737B" w:rsidRDefault="008451A2" w:rsidP="00AD3F79">
      <w:pPr>
        <w:pStyle w:val="Naslov1"/>
        <w:numPr>
          <w:ilvl w:val="0"/>
          <w:numId w:val="0"/>
        </w:numPr>
        <w:ind w:left="431"/>
        <w:rPr>
          <w:rFonts w:ascii="Garamond" w:hAnsi="Garamond"/>
          <w:color w:val="auto"/>
        </w:rPr>
      </w:pPr>
      <w:r>
        <w:rPr>
          <w:rFonts w:ascii="Garamond" w:hAnsi="Garamond"/>
          <w:color w:val="auto"/>
        </w:rPr>
        <w:t xml:space="preserve">Obilježavanje </w:t>
      </w:r>
      <w:r w:rsidRPr="003A7278">
        <w:rPr>
          <w:rFonts w:ascii="Garamond" w:hAnsi="Garamond"/>
          <w:color w:val="auto"/>
          <w:u w:val="single"/>
        </w:rPr>
        <w:t>eko datuma</w:t>
      </w:r>
      <w:r>
        <w:rPr>
          <w:rFonts w:ascii="Garamond" w:hAnsi="Garamond"/>
          <w:color w:val="auto"/>
        </w:rPr>
        <w:t xml:space="preserve"> putem panoa</w:t>
      </w:r>
      <w:r w:rsidR="00203438">
        <w:rPr>
          <w:rFonts w:ascii="Garamond" w:hAnsi="Garamond"/>
          <w:color w:val="auto"/>
        </w:rPr>
        <w:t xml:space="preserve"> i sl</w:t>
      </w:r>
      <w:r w:rsidR="003A7278">
        <w:rPr>
          <w:rFonts w:ascii="Garamond" w:hAnsi="Garamond"/>
          <w:color w:val="auto"/>
        </w:rPr>
        <w:t>.</w:t>
      </w:r>
      <w:r>
        <w:rPr>
          <w:rFonts w:ascii="Garamond" w:hAnsi="Garamond"/>
          <w:color w:val="auto"/>
        </w:rPr>
        <w:t>:</w:t>
      </w:r>
    </w:p>
    <w:p w:rsidR="003A7278" w:rsidRPr="005F06DA" w:rsidRDefault="003A7278" w:rsidP="003A7278">
      <w:pPr>
        <w:rPr>
          <w:rFonts w:ascii="Garamond" w:hAnsi="Garamond"/>
        </w:rPr>
      </w:pPr>
    </w:p>
    <w:p w:rsidR="008451A2" w:rsidRPr="005F06DA" w:rsidRDefault="008706D8" w:rsidP="005F06DA">
      <w:pPr>
        <w:spacing w:line="240" w:lineRule="auto"/>
        <w:rPr>
          <w:rFonts w:ascii="Garamond" w:hAnsi="Garamond"/>
        </w:rPr>
      </w:pPr>
      <w:r w:rsidRPr="005F06DA">
        <w:rPr>
          <w:rFonts w:ascii="Garamond" w:hAnsi="Garamond"/>
        </w:rPr>
        <w:t>16. 9.</w:t>
      </w:r>
      <w:r w:rsidR="008451A2" w:rsidRPr="005F06DA">
        <w:rPr>
          <w:rFonts w:ascii="Garamond" w:hAnsi="Garamond"/>
        </w:rPr>
        <w:t>-  Međunarodni dan zaštite ozonskog omotača</w:t>
      </w:r>
    </w:p>
    <w:p w:rsidR="008451A2" w:rsidRPr="005F06DA" w:rsidRDefault="008706D8" w:rsidP="005F06DA">
      <w:pPr>
        <w:spacing w:line="240" w:lineRule="auto"/>
        <w:rPr>
          <w:rFonts w:ascii="Garamond" w:hAnsi="Garamond"/>
        </w:rPr>
      </w:pPr>
      <w:r w:rsidRPr="005F06DA">
        <w:rPr>
          <w:rFonts w:ascii="Garamond" w:hAnsi="Garamond"/>
        </w:rPr>
        <w:t xml:space="preserve">4.10. </w:t>
      </w:r>
      <w:r w:rsidR="008451A2" w:rsidRPr="005F06DA">
        <w:rPr>
          <w:rFonts w:ascii="Garamond" w:hAnsi="Garamond"/>
        </w:rPr>
        <w:t xml:space="preserve"> Međunarodni dan zaštite</w:t>
      </w:r>
      <w:r w:rsidRPr="005F06DA">
        <w:rPr>
          <w:rFonts w:ascii="Garamond" w:hAnsi="Garamond"/>
        </w:rPr>
        <w:t xml:space="preserve"> životinja</w:t>
      </w:r>
    </w:p>
    <w:p w:rsidR="008706D8" w:rsidRPr="005F06DA" w:rsidRDefault="008706D8" w:rsidP="005F06DA">
      <w:pPr>
        <w:spacing w:line="240" w:lineRule="auto"/>
        <w:rPr>
          <w:rFonts w:ascii="Garamond" w:hAnsi="Garamond"/>
        </w:rPr>
      </w:pPr>
      <w:r w:rsidRPr="005F06DA">
        <w:rPr>
          <w:rFonts w:ascii="Garamond" w:hAnsi="Garamond"/>
        </w:rPr>
        <w:t>16.10.  Svjetski dan hrane</w:t>
      </w:r>
    </w:p>
    <w:p w:rsidR="008706D8" w:rsidRPr="005F06DA" w:rsidRDefault="008706D8" w:rsidP="005F06DA">
      <w:pPr>
        <w:spacing w:line="240" w:lineRule="auto"/>
        <w:rPr>
          <w:rFonts w:ascii="Garamond" w:hAnsi="Garamond"/>
        </w:rPr>
      </w:pPr>
      <w:r w:rsidRPr="005F06DA">
        <w:rPr>
          <w:rFonts w:ascii="Garamond" w:hAnsi="Garamond"/>
        </w:rPr>
        <w:lastRenderedPageBreak/>
        <w:t>15.11.-15.12. Mjesec borbe protiv ovisnosti</w:t>
      </w:r>
    </w:p>
    <w:p w:rsidR="008706D8" w:rsidRPr="005F06DA" w:rsidRDefault="008706D8" w:rsidP="005F06DA">
      <w:pPr>
        <w:spacing w:line="240" w:lineRule="auto"/>
        <w:rPr>
          <w:rFonts w:ascii="Garamond" w:hAnsi="Garamond"/>
        </w:rPr>
      </w:pPr>
      <w:r w:rsidRPr="005F06DA">
        <w:rPr>
          <w:rFonts w:ascii="Garamond" w:hAnsi="Garamond"/>
        </w:rPr>
        <w:t>1.12.</w:t>
      </w:r>
      <w:r w:rsidRPr="005F06DA">
        <w:rPr>
          <w:rFonts w:ascii="Garamond" w:hAnsi="Garamond"/>
        </w:rPr>
        <w:tab/>
        <w:t>Dan borbe protiv AIDS-a</w:t>
      </w:r>
    </w:p>
    <w:p w:rsidR="008706D8" w:rsidRPr="005F06DA" w:rsidRDefault="008706D8" w:rsidP="005F06DA">
      <w:pPr>
        <w:spacing w:line="240" w:lineRule="auto"/>
        <w:rPr>
          <w:rFonts w:ascii="Garamond" w:hAnsi="Garamond"/>
        </w:rPr>
      </w:pPr>
      <w:r w:rsidRPr="005F06DA">
        <w:rPr>
          <w:rFonts w:ascii="Garamond" w:hAnsi="Garamond"/>
        </w:rPr>
        <w:t>2.2.</w:t>
      </w:r>
      <w:r w:rsidRPr="005F06DA">
        <w:rPr>
          <w:rFonts w:ascii="Garamond" w:hAnsi="Garamond"/>
        </w:rPr>
        <w:tab/>
        <w:t>Međunarodni dan zaštite močvarnih područja</w:t>
      </w:r>
    </w:p>
    <w:p w:rsidR="008706D8" w:rsidRPr="005F06DA" w:rsidRDefault="008706D8" w:rsidP="005F06DA">
      <w:pPr>
        <w:spacing w:line="240" w:lineRule="auto"/>
        <w:rPr>
          <w:rFonts w:ascii="Garamond" w:hAnsi="Garamond"/>
        </w:rPr>
      </w:pPr>
      <w:r w:rsidRPr="005F06DA">
        <w:rPr>
          <w:rFonts w:ascii="Garamond" w:hAnsi="Garamond"/>
        </w:rPr>
        <w:t>22.3.</w:t>
      </w:r>
      <w:r w:rsidRPr="005F06DA">
        <w:rPr>
          <w:rFonts w:ascii="Garamond" w:hAnsi="Garamond"/>
        </w:rPr>
        <w:tab/>
        <w:t>Svjetski dan voda</w:t>
      </w:r>
    </w:p>
    <w:p w:rsidR="008706D8" w:rsidRPr="005F06DA" w:rsidRDefault="008706D8" w:rsidP="005F06DA">
      <w:pPr>
        <w:spacing w:line="240" w:lineRule="auto"/>
        <w:rPr>
          <w:rFonts w:ascii="Garamond" w:hAnsi="Garamond"/>
        </w:rPr>
      </w:pPr>
      <w:r w:rsidRPr="005F06DA">
        <w:rPr>
          <w:rFonts w:ascii="Garamond" w:hAnsi="Garamond"/>
        </w:rPr>
        <w:t>7.4.</w:t>
      </w:r>
      <w:r w:rsidRPr="005F06DA">
        <w:rPr>
          <w:rFonts w:ascii="Garamond" w:hAnsi="Garamond"/>
        </w:rPr>
        <w:tab/>
        <w:t>Svjetski dan zdravlja</w:t>
      </w:r>
    </w:p>
    <w:p w:rsidR="008706D8" w:rsidRPr="005F06DA" w:rsidRDefault="008706D8" w:rsidP="005F06DA">
      <w:pPr>
        <w:spacing w:line="240" w:lineRule="auto"/>
        <w:rPr>
          <w:rFonts w:ascii="Garamond" w:hAnsi="Garamond"/>
        </w:rPr>
      </w:pPr>
      <w:r w:rsidRPr="005F06DA">
        <w:rPr>
          <w:rFonts w:ascii="Garamond" w:hAnsi="Garamond"/>
        </w:rPr>
        <w:t>22.4.</w:t>
      </w:r>
      <w:r w:rsidRPr="005F06DA">
        <w:rPr>
          <w:rFonts w:ascii="Garamond" w:hAnsi="Garamond"/>
        </w:rPr>
        <w:tab/>
        <w:t>Dan planeta Zemlja</w:t>
      </w:r>
    </w:p>
    <w:p w:rsidR="008706D8" w:rsidRPr="005F06DA" w:rsidRDefault="008706D8" w:rsidP="005F06DA">
      <w:pPr>
        <w:spacing w:line="240" w:lineRule="auto"/>
        <w:rPr>
          <w:rFonts w:ascii="Garamond" w:hAnsi="Garamond"/>
        </w:rPr>
      </w:pPr>
      <w:r w:rsidRPr="005F06DA">
        <w:rPr>
          <w:rFonts w:ascii="Garamond" w:hAnsi="Garamond"/>
        </w:rPr>
        <w:t>3.5.</w:t>
      </w:r>
      <w:r w:rsidRPr="005F06DA">
        <w:rPr>
          <w:rFonts w:ascii="Garamond" w:hAnsi="Garamond"/>
        </w:rPr>
        <w:tab/>
        <w:t>Dan Sunca</w:t>
      </w:r>
    </w:p>
    <w:p w:rsidR="008706D8" w:rsidRPr="005F06DA" w:rsidRDefault="008706D8" w:rsidP="005F06DA">
      <w:pPr>
        <w:spacing w:line="240" w:lineRule="auto"/>
        <w:rPr>
          <w:rFonts w:ascii="Garamond" w:hAnsi="Garamond"/>
        </w:rPr>
      </w:pPr>
      <w:r w:rsidRPr="005F06DA">
        <w:rPr>
          <w:rFonts w:ascii="Garamond" w:hAnsi="Garamond"/>
        </w:rPr>
        <w:t>22.5.</w:t>
      </w:r>
      <w:r w:rsidRPr="005F06DA">
        <w:rPr>
          <w:rFonts w:ascii="Garamond" w:hAnsi="Garamond"/>
        </w:rPr>
        <w:tab/>
        <w:t>Dan prirode i Svjetski dan biološke raznolikosti</w:t>
      </w:r>
    </w:p>
    <w:p w:rsidR="008706D8" w:rsidRDefault="008706D8" w:rsidP="005F06DA">
      <w:pPr>
        <w:spacing w:line="240" w:lineRule="auto"/>
        <w:rPr>
          <w:rFonts w:ascii="Garamond" w:hAnsi="Garamond"/>
        </w:rPr>
      </w:pPr>
      <w:r w:rsidRPr="005F06DA">
        <w:rPr>
          <w:rFonts w:ascii="Garamond" w:hAnsi="Garamond"/>
        </w:rPr>
        <w:t>5.6.</w:t>
      </w:r>
      <w:r w:rsidRPr="005F06DA">
        <w:rPr>
          <w:rFonts w:ascii="Garamond" w:hAnsi="Garamond"/>
        </w:rPr>
        <w:tab/>
        <w:t>Svjetski dan zaštite čovjekova okoliša</w:t>
      </w:r>
    </w:p>
    <w:p w:rsidR="00BD109B" w:rsidRPr="005F06DA" w:rsidRDefault="00BD109B" w:rsidP="005F06DA">
      <w:pPr>
        <w:spacing w:line="240" w:lineRule="auto"/>
        <w:rPr>
          <w:rFonts w:ascii="Garamond" w:hAnsi="Garamond"/>
        </w:rPr>
      </w:pPr>
    </w:p>
    <w:p w:rsidR="00B6737B" w:rsidRDefault="00B6737B">
      <w:pPr>
        <w:rPr>
          <w:rFonts w:ascii="Garamond" w:eastAsiaTheme="majorEastAsia" w:hAnsi="Garamond" w:cstheme="majorBidi"/>
          <w:b/>
          <w:bCs/>
          <w:sz w:val="28"/>
          <w:szCs w:val="28"/>
        </w:rPr>
      </w:pPr>
      <w:r>
        <w:rPr>
          <w:rFonts w:ascii="Garamond" w:hAnsi="Garamond"/>
        </w:rPr>
        <w:br w:type="page"/>
      </w:r>
    </w:p>
    <w:p w:rsidR="007171DB" w:rsidRDefault="007171DB" w:rsidP="007171DB"/>
    <w:p w:rsidR="007171DB" w:rsidRDefault="007171DB" w:rsidP="007171DB"/>
    <w:p w:rsidR="007171DB" w:rsidRPr="009908F3" w:rsidRDefault="00CC27ED" w:rsidP="007171DB">
      <w:pPr>
        <w:keepNext/>
        <w:keepLines/>
        <w:spacing w:before="480" w:after="0"/>
        <w:ind w:left="431"/>
        <w:outlineLvl w:val="0"/>
        <w:rPr>
          <w:rFonts w:ascii="Garamond" w:eastAsiaTheme="majorEastAsia" w:hAnsi="Garamond" w:cstheme="majorBidi"/>
          <w:b/>
          <w:bCs/>
          <w:sz w:val="28"/>
          <w:szCs w:val="28"/>
        </w:rPr>
      </w:pPr>
      <w:r>
        <w:rPr>
          <w:rFonts w:ascii="Garamond" w:eastAsiaTheme="majorEastAsia" w:hAnsi="Garamond" w:cstheme="majorBidi"/>
          <w:b/>
          <w:bCs/>
          <w:noProof/>
          <w:sz w:val="28"/>
          <w:szCs w:val="28"/>
        </w:rPr>
        <w:drawing>
          <wp:inline distT="0" distB="0" distL="0" distR="0">
            <wp:extent cx="5760720" cy="7920990"/>
            <wp:effectExtent l="19050" t="0" r="0" b="0"/>
            <wp:docPr id="1" name="Slika 1" descr="C:\Users\Tajništvo LJGAJ\Documents\Scanned Documents\kurikul 18-19 z. s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jništvo LJGAJ\Documents\Scanned Documents\kurikul 18-19 z. str.jpeg"/>
                    <pic:cNvPicPr>
                      <a:picLocks noChangeAspect="1" noChangeArrowheads="1"/>
                    </pic:cNvPicPr>
                  </pic:nvPicPr>
                  <pic:blipFill>
                    <a:blip r:embed="rId13" cstate="print"/>
                    <a:srcRect/>
                    <a:stretch>
                      <a:fillRect/>
                    </a:stretch>
                  </pic:blipFill>
                  <pic:spPr bwMode="auto">
                    <a:xfrm>
                      <a:off x="0" y="0"/>
                      <a:ext cx="5760720" cy="7920990"/>
                    </a:xfrm>
                    <a:prstGeom prst="rect">
                      <a:avLst/>
                    </a:prstGeom>
                    <a:noFill/>
                    <a:ln w="9525">
                      <a:noFill/>
                      <a:miter lim="800000"/>
                      <a:headEnd/>
                      <a:tailEnd/>
                    </a:ln>
                  </pic:spPr>
                </pic:pic>
              </a:graphicData>
            </a:graphic>
          </wp:inline>
        </w:drawing>
      </w:r>
    </w:p>
    <w:sectPr w:rsidR="007171DB" w:rsidRPr="009908F3" w:rsidSect="004607A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E96" w:rsidRDefault="00ED0E96" w:rsidP="008C56A9">
      <w:pPr>
        <w:spacing w:after="0" w:line="240" w:lineRule="auto"/>
      </w:pPr>
      <w:r>
        <w:separator/>
      </w:r>
    </w:p>
  </w:endnote>
  <w:endnote w:type="continuationSeparator" w:id="1">
    <w:p w:rsidR="00ED0E96" w:rsidRDefault="00ED0E96" w:rsidP="008C5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SansMS,Bold">
    <w:altName w:val="MS Mincho"/>
    <w:panose1 w:val="00000000000000000000"/>
    <w:charset w:val="80"/>
    <w:family w:val="auto"/>
    <w:notTrueType/>
    <w:pitch w:val="default"/>
    <w:sig w:usb0="00000000" w:usb1="08070000" w:usb2="00000010" w:usb3="00000000" w:csb0="00020000" w:csb1="00000000"/>
  </w:font>
  <w:font w:name="ComicSansMS">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910"/>
      <w:docPartObj>
        <w:docPartGallery w:val="Page Numbers (Bottom of Page)"/>
        <w:docPartUnique/>
      </w:docPartObj>
    </w:sdtPr>
    <w:sdtContent>
      <w:p w:rsidR="00F74673" w:rsidRDefault="00840880">
        <w:pPr>
          <w:pStyle w:val="Podnoj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color="#c4bc96 [2414]" strokecolor="#f2f2f2 [3041]" strokeweight="3pt">
                <v:shadow type="perspective" color="#974706 [1609]" opacity=".5" offset="1pt" offset2="-1pt"/>
                <v:textbox style="mso-next-textbox:#_x0000_s2050" inset="0,0,0,0">
                  <w:txbxContent>
                    <w:p w:rsidR="00F74673" w:rsidRPr="00D47067" w:rsidRDefault="00840880">
                      <w:pPr>
                        <w:jc w:val="center"/>
                      </w:pPr>
                      <w:fldSimple w:instr=" PAGE    \* MERGEFORMAT ">
                        <w:r w:rsidR="00CC27ED">
                          <w:rPr>
                            <w:noProof/>
                          </w:rPr>
                          <w:t>63</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f2f2f2 [3041]" strokeweight="3pt">
                  <v:shadow type="perspective" color="#974706 [1609]" opacity=".5" offset="1pt" offset2="-1pt"/>
                </v:shape>
                <v:shape id="_x0000_s2053" type="#_x0000_t34" style="position:absolute;left:1252;top:14978;width:10995;height:230;rotation:180" o:connectortype="elbow" adj="20904,-1024457,-24046" strokecolor="#f2f2f2 [3041]" strokeweight="3pt">
                  <v:shadow type="perspective" color="#974706 [1609]" opacity=".5" offset="1pt" offset2="-1pt"/>
                </v:shape>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E96" w:rsidRDefault="00ED0E96" w:rsidP="008C56A9">
      <w:pPr>
        <w:spacing w:after="0" w:line="240" w:lineRule="auto"/>
      </w:pPr>
      <w:r>
        <w:separator/>
      </w:r>
    </w:p>
  </w:footnote>
  <w:footnote w:type="continuationSeparator" w:id="1">
    <w:p w:rsidR="00ED0E96" w:rsidRDefault="00ED0E96" w:rsidP="008C5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73" w:rsidRPr="002E57D9" w:rsidRDefault="00F74673" w:rsidP="000554CE">
    <w:pPr>
      <w:pStyle w:val="Zaglavlje"/>
      <w:pBdr>
        <w:between w:val="single" w:sz="4" w:space="1" w:color="4F81BD" w:themeColor="accent1"/>
      </w:pBdr>
      <w:tabs>
        <w:tab w:val="left" w:pos="8154"/>
      </w:tabs>
      <w:spacing w:line="276" w:lineRule="auto"/>
      <w:rPr>
        <w:rFonts w:ascii="Garamond" w:hAnsi="Garamond"/>
      </w:rPr>
    </w:pPr>
    <w:r>
      <w:rPr>
        <w:rFonts w:ascii="Garamond" w:hAnsi="Garamond"/>
      </w:rPr>
      <w:tab/>
    </w:r>
    <w:r w:rsidRPr="002E57D9">
      <w:rPr>
        <w:rFonts w:ascii="Garamond" w:hAnsi="Garamond"/>
      </w:rPr>
      <w:t xml:space="preserve">Osnovna škola Ljudevita </w:t>
    </w:r>
    <w:r>
      <w:rPr>
        <w:rFonts w:ascii="Garamond" w:hAnsi="Garamond"/>
      </w:rPr>
      <w:t>G</w:t>
    </w:r>
    <w:r w:rsidRPr="002E57D9">
      <w:rPr>
        <w:rFonts w:ascii="Garamond" w:hAnsi="Garamond"/>
      </w:rPr>
      <w:t>aja Nova Gradiška</w:t>
    </w:r>
    <w:r>
      <w:rPr>
        <w:rFonts w:ascii="Garamond" w:hAnsi="Garamond"/>
      </w:rPr>
      <w:tab/>
    </w:r>
  </w:p>
  <w:sdt>
    <w:sdtPr>
      <w:rPr>
        <w:rFonts w:ascii="Garamond" w:hAnsi="Garamond"/>
        <w:i/>
      </w:rPr>
      <w:alias w:val="Datum"/>
      <w:id w:val="10597909"/>
      <w:dataBinding w:prefixMappings="xmlns:ns0='http://schemas.microsoft.com/office/2006/coverPageProps'" w:xpath="/ns0:CoverPageProperties[1]/ns0:PublishDate[1]" w:storeItemID="{55AF091B-3C7A-41E3-B477-F2FDAA23CFDA}"/>
      <w:date>
        <w:dateFormat w:val="d. MMMM yyyy"/>
        <w:lid w:val="hr-HR"/>
        <w:storeMappedDataAs w:val="dateTime"/>
        <w:calendar w:val="gregorian"/>
      </w:date>
    </w:sdtPr>
    <w:sdtContent>
      <w:p w:rsidR="00F74673" w:rsidRPr="002C59DB" w:rsidRDefault="00F74673" w:rsidP="000554CE">
        <w:pPr>
          <w:pStyle w:val="Zaglavlje"/>
          <w:pBdr>
            <w:between w:val="single" w:sz="4" w:space="1" w:color="4F81BD" w:themeColor="accent1"/>
          </w:pBdr>
          <w:spacing w:line="276" w:lineRule="auto"/>
          <w:rPr>
            <w:i/>
          </w:rPr>
        </w:pPr>
        <w:r>
          <w:rPr>
            <w:rFonts w:ascii="Garamond" w:hAnsi="Garamond"/>
            <w:i/>
          </w:rPr>
          <w:tab/>
          <w:t>Školski kurikulum 2018./2019.</w:t>
        </w:r>
      </w:p>
    </w:sdtContent>
  </w:sdt>
  <w:p w:rsidR="00F74673" w:rsidRDefault="00F74673">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B14"/>
    <w:multiLevelType w:val="hybridMultilevel"/>
    <w:tmpl w:val="B5284EC6"/>
    <w:lvl w:ilvl="0" w:tplc="898AE2A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333DE2"/>
    <w:multiLevelType w:val="hybridMultilevel"/>
    <w:tmpl w:val="A3AA36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2108C8"/>
    <w:multiLevelType w:val="hybridMultilevel"/>
    <w:tmpl w:val="A29020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041389"/>
    <w:multiLevelType w:val="hybridMultilevel"/>
    <w:tmpl w:val="2EE6A23A"/>
    <w:lvl w:ilvl="0" w:tplc="13109F06">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88418B"/>
    <w:multiLevelType w:val="hybridMultilevel"/>
    <w:tmpl w:val="6218A116"/>
    <w:lvl w:ilvl="0" w:tplc="041A000F">
      <w:start w:val="1"/>
      <w:numFmt w:val="decimal"/>
      <w:lvlText w:val="%1."/>
      <w:lvlJc w:val="left"/>
      <w:pPr>
        <w:ind w:left="1151" w:hanging="360"/>
      </w:pPr>
    </w:lvl>
    <w:lvl w:ilvl="1" w:tplc="041A0019" w:tentative="1">
      <w:start w:val="1"/>
      <w:numFmt w:val="lowerLetter"/>
      <w:lvlText w:val="%2."/>
      <w:lvlJc w:val="left"/>
      <w:pPr>
        <w:ind w:left="1871" w:hanging="360"/>
      </w:pPr>
    </w:lvl>
    <w:lvl w:ilvl="2" w:tplc="041A001B" w:tentative="1">
      <w:start w:val="1"/>
      <w:numFmt w:val="lowerRoman"/>
      <w:lvlText w:val="%3."/>
      <w:lvlJc w:val="right"/>
      <w:pPr>
        <w:ind w:left="2591" w:hanging="180"/>
      </w:pPr>
    </w:lvl>
    <w:lvl w:ilvl="3" w:tplc="041A000F" w:tentative="1">
      <w:start w:val="1"/>
      <w:numFmt w:val="decimal"/>
      <w:lvlText w:val="%4."/>
      <w:lvlJc w:val="left"/>
      <w:pPr>
        <w:ind w:left="3311" w:hanging="360"/>
      </w:pPr>
    </w:lvl>
    <w:lvl w:ilvl="4" w:tplc="041A0019" w:tentative="1">
      <w:start w:val="1"/>
      <w:numFmt w:val="lowerLetter"/>
      <w:lvlText w:val="%5."/>
      <w:lvlJc w:val="left"/>
      <w:pPr>
        <w:ind w:left="4031" w:hanging="360"/>
      </w:pPr>
    </w:lvl>
    <w:lvl w:ilvl="5" w:tplc="041A001B" w:tentative="1">
      <w:start w:val="1"/>
      <w:numFmt w:val="lowerRoman"/>
      <w:lvlText w:val="%6."/>
      <w:lvlJc w:val="right"/>
      <w:pPr>
        <w:ind w:left="4751" w:hanging="180"/>
      </w:pPr>
    </w:lvl>
    <w:lvl w:ilvl="6" w:tplc="041A000F" w:tentative="1">
      <w:start w:val="1"/>
      <w:numFmt w:val="decimal"/>
      <w:lvlText w:val="%7."/>
      <w:lvlJc w:val="left"/>
      <w:pPr>
        <w:ind w:left="5471" w:hanging="360"/>
      </w:pPr>
    </w:lvl>
    <w:lvl w:ilvl="7" w:tplc="041A0019" w:tentative="1">
      <w:start w:val="1"/>
      <w:numFmt w:val="lowerLetter"/>
      <w:lvlText w:val="%8."/>
      <w:lvlJc w:val="left"/>
      <w:pPr>
        <w:ind w:left="6191" w:hanging="360"/>
      </w:pPr>
    </w:lvl>
    <w:lvl w:ilvl="8" w:tplc="041A001B" w:tentative="1">
      <w:start w:val="1"/>
      <w:numFmt w:val="lowerRoman"/>
      <w:lvlText w:val="%9."/>
      <w:lvlJc w:val="right"/>
      <w:pPr>
        <w:ind w:left="6911" w:hanging="180"/>
      </w:pPr>
    </w:lvl>
  </w:abstractNum>
  <w:abstractNum w:abstractNumId="5">
    <w:nsid w:val="126966C4"/>
    <w:multiLevelType w:val="hybridMultilevel"/>
    <w:tmpl w:val="AE64D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0306A1"/>
    <w:multiLevelType w:val="hybridMultilevel"/>
    <w:tmpl w:val="0742E520"/>
    <w:lvl w:ilvl="0" w:tplc="AB08DFE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39F007C"/>
    <w:multiLevelType w:val="multilevel"/>
    <w:tmpl w:val="9938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AF7CD5"/>
    <w:multiLevelType w:val="multilevel"/>
    <w:tmpl w:val="942C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184648"/>
    <w:multiLevelType w:val="hybridMultilevel"/>
    <w:tmpl w:val="655CEDBC"/>
    <w:lvl w:ilvl="0" w:tplc="EB92F020">
      <w:numFmt w:val="bullet"/>
      <w:lvlText w:val="-"/>
      <w:lvlJc w:val="left"/>
      <w:pPr>
        <w:ind w:left="720" w:hanging="360"/>
      </w:pPr>
      <w:rPr>
        <w:rFonts w:ascii="Calibri" w:eastAsiaTheme="minorEastAsia"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A3E6AF5"/>
    <w:multiLevelType w:val="hybridMultilevel"/>
    <w:tmpl w:val="FD401A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782116"/>
    <w:multiLevelType w:val="hybridMultilevel"/>
    <w:tmpl w:val="D1AE7CF8"/>
    <w:lvl w:ilvl="0" w:tplc="7FC8958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3C15B6F"/>
    <w:multiLevelType w:val="hybridMultilevel"/>
    <w:tmpl w:val="EA901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0B050D"/>
    <w:multiLevelType w:val="hybridMultilevel"/>
    <w:tmpl w:val="40A8D3E4"/>
    <w:lvl w:ilvl="0" w:tplc="F54ACCD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5FC7F71"/>
    <w:multiLevelType w:val="hybridMultilevel"/>
    <w:tmpl w:val="1BD88A62"/>
    <w:lvl w:ilvl="0" w:tplc="F4BA2C0C">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927007E"/>
    <w:multiLevelType w:val="hybridMultilevel"/>
    <w:tmpl w:val="AF887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C060D8"/>
    <w:multiLevelType w:val="multilevel"/>
    <w:tmpl w:val="35E0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85717"/>
    <w:multiLevelType w:val="hybridMultilevel"/>
    <w:tmpl w:val="AE64D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1CA444D"/>
    <w:multiLevelType w:val="hybridMultilevel"/>
    <w:tmpl w:val="1C949888"/>
    <w:lvl w:ilvl="0" w:tplc="E64EFB3E">
      <w:numFmt w:val="bullet"/>
      <w:lvlText w:val="-"/>
      <w:lvlJc w:val="left"/>
      <w:pPr>
        <w:tabs>
          <w:tab w:val="num" w:pos="2190"/>
        </w:tabs>
        <w:ind w:left="2190" w:hanging="360"/>
      </w:pPr>
      <w:rPr>
        <w:rFonts w:ascii="Times New Roman" w:eastAsia="Times New Roman" w:hAnsi="Times New Roman" w:cs="Times New Roman" w:hint="default"/>
      </w:rPr>
    </w:lvl>
    <w:lvl w:ilvl="1" w:tplc="041A0003" w:tentative="1">
      <w:start w:val="1"/>
      <w:numFmt w:val="bullet"/>
      <w:lvlText w:val="o"/>
      <w:lvlJc w:val="left"/>
      <w:pPr>
        <w:tabs>
          <w:tab w:val="num" w:pos="2910"/>
        </w:tabs>
        <w:ind w:left="2910" w:hanging="360"/>
      </w:pPr>
      <w:rPr>
        <w:rFonts w:ascii="Courier New" w:hAnsi="Courier New" w:cs="Courier New" w:hint="default"/>
      </w:rPr>
    </w:lvl>
    <w:lvl w:ilvl="2" w:tplc="041A0005" w:tentative="1">
      <w:start w:val="1"/>
      <w:numFmt w:val="bullet"/>
      <w:lvlText w:val=""/>
      <w:lvlJc w:val="left"/>
      <w:pPr>
        <w:tabs>
          <w:tab w:val="num" w:pos="3630"/>
        </w:tabs>
        <w:ind w:left="3630" w:hanging="360"/>
      </w:pPr>
      <w:rPr>
        <w:rFonts w:ascii="Wingdings" w:hAnsi="Wingdings" w:hint="default"/>
      </w:rPr>
    </w:lvl>
    <w:lvl w:ilvl="3" w:tplc="041A0001" w:tentative="1">
      <w:start w:val="1"/>
      <w:numFmt w:val="bullet"/>
      <w:lvlText w:val=""/>
      <w:lvlJc w:val="left"/>
      <w:pPr>
        <w:tabs>
          <w:tab w:val="num" w:pos="4350"/>
        </w:tabs>
        <w:ind w:left="4350" w:hanging="360"/>
      </w:pPr>
      <w:rPr>
        <w:rFonts w:ascii="Symbol" w:hAnsi="Symbol" w:hint="default"/>
      </w:rPr>
    </w:lvl>
    <w:lvl w:ilvl="4" w:tplc="041A0003" w:tentative="1">
      <w:start w:val="1"/>
      <w:numFmt w:val="bullet"/>
      <w:lvlText w:val="o"/>
      <w:lvlJc w:val="left"/>
      <w:pPr>
        <w:tabs>
          <w:tab w:val="num" w:pos="5070"/>
        </w:tabs>
        <w:ind w:left="5070" w:hanging="360"/>
      </w:pPr>
      <w:rPr>
        <w:rFonts w:ascii="Courier New" w:hAnsi="Courier New" w:cs="Courier New" w:hint="default"/>
      </w:rPr>
    </w:lvl>
    <w:lvl w:ilvl="5" w:tplc="041A0005" w:tentative="1">
      <w:start w:val="1"/>
      <w:numFmt w:val="bullet"/>
      <w:lvlText w:val=""/>
      <w:lvlJc w:val="left"/>
      <w:pPr>
        <w:tabs>
          <w:tab w:val="num" w:pos="5790"/>
        </w:tabs>
        <w:ind w:left="5790" w:hanging="360"/>
      </w:pPr>
      <w:rPr>
        <w:rFonts w:ascii="Wingdings" w:hAnsi="Wingdings" w:hint="default"/>
      </w:rPr>
    </w:lvl>
    <w:lvl w:ilvl="6" w:tplc="041A0001" w:tentative="1">
      <w:start w:val="1"/>
      <w:numFmt w:val="bullet"/>
      <w:lvlText w:val=""/>
      <w:lvlJc w:val="left"/>
      <w:pPr>
        <w:tabs>
          <w:tab w:val="num" w:pos="6510"/>
        </w:tabs>
        <w:ind w:left="6510" w:hanging="360"/>
      </w:pPr>
      <w:rPr>
        <w:rFonts w:ascii="Symbol" w:hAnsi="Symbol" w:hint="default"/>
      </w:rPr>
    </w:lvl>
    <w:lvl w:ilvl="7" w:tplc="041A0003" w:tentative="1">
      <w:start w:val="1"/>
      <w:numFmt w:val="bullet"/>
      <w:lvlText w:val="o"/>
      <w:lvlJc w:val="left"/>
      <w:pPr>
        <w:tabs>
          <w:tab w:val="num" w:pos="7230"/>
        </w:tabs>
        <w:ind w:left="7230" w:hanging="360"/>
      </w:pPr>
      <w:rPr>
        <w:rFonts w:ascii="Courier New" w:hAnsi="Courier New" w:cs="Courier New" w:hint="default"/>
      </w:rPr>
    </w:lvl>
    <w:lvl w:ilvl="8" w:tplc="041A0005" w:tentative="1">
      <w:start w:val="1"/>
      <w:numFmt w:val="bullet"/>
      <w:lvlText w:val=""/>
      <w:lvlJc w:val="left"/>
      <w:pPr>
        <w:tabs>
          <w:tab w:val="num" w:pos="7950"/>
        </w:tabs>
        <w:ind w:left="7950" w:hanging="360"/>
      </w:pPr>
      <w:rPr>
        <w:rFonts w:ascii="Wingdings" w:hAnsi="Wingdings" w:hint="default"/>
      </w:rPr>
    </w:lvl>
  </w:abstractNum>
  <w:abstractNum w:abstractNumId="19">
    <w:nsid w:val="32D55E46"/>
    <w:multiLevelType w:val="hybridMultilevel"/>
    <w:tmpl w:val="B88A2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37D7A6D"/>
    <w:multiLevelType w:val="hybridMultilevel"/>
    <w:tmpl w:val="D7CC39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51E011A"/>
    <w:multiLevelType w:val="multilevel"/>
    <w:tmpl w:val="FC4A3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9F64FB7"/>
    <w:multiLevelType w:val="hybridMultilevel"/>
    <w:tmpl w:val="A80C7F90"/>
    <w:lvl w:ilvl="0" w:tplc="B472073A">
      <w:start w:val="1"/>
      <w:numFmt w:val="bullet"/>
      <w:lvlText w:val="-"/>
      <w:lvlJc w:val="left"/>
      <w:pPr>
        <w:ind w:left="383" w:hanging="360"/>
      </w:pPr>
      <w:rPr>
        <w:rFonts w:ascii="Times New Roman" w:eastAsia="Times New Roman" w:hAnsi="Times New Roman" w:cs="Times New Roman" w:hint="default"/>
      </w:rPr>
    </w:lvl>
    <w:lvl w:ilvl="1" w:tplc="041A0003" w:tentative="1">
      <w:start w:val="1"/>
      <w:numFmt w:val="bullet"/>
      <w:lvlText w:val="o"/>
      <w:lvlJc w:val="left"/>
      <w:pPr>
        <w:ind w:left="1103" w:hanging="360"/>
      </w:pPr>
      <w:rPr>
        <w:rFonts w:ascii="Courier New" w:hAnsi="Courier New" w:cs="Courier New" w:hint="default"/>
      </w:rPr>
    </w:lvl>
    <w:lvl w:ilvl="2" w:tplc="041A0005" w:tentative="1">
      <w:start w:val="1"/>
      <w:numFmt w:val="bullet"/>
      <w:lvlText w:val=""/>
      <w:lvlJc w:val="left"/>
      <w:pPr>
        <w:ind w:left="1823" w:hanging="360"/>
      </w:pPr>
      <w:rPr>
        <w:rFonts w:ascii="Wingdings" w:hAnsi="Wingdings" w:hint="default"/>
      </w:rPr>
    </w:lvl>
    <w:lvl w:ilvl="3" w:tplc="041A0001" w:tentative="1">
      <w:start w:val="1"/>
      <w:numFmt w:val="bullet"/>
      <w:lvlText w:val=""/>
      <w:lvlJc w:val="left"/>
      <w:pPr>
        <w:ind w:left="2543" w:hanging="360"/>
      </w:pPr>
      <w:rPr>
        <w:rFonts w:ascii="Symbol" w:hAnsi="Symbol" w:hint="default"/>
      </w:rPr>
    </w:lvl>
    <w:lvl w:ilvl="4" w:tplc="041A0003" w:tentative="1">
      <w:start w:val="1"/>
      <w:numFmt w:val="bullet"/>
      <w:lvlText w:val="o"/>
      <w:lvlJc w:val="left"/>
      <w:pPr>
        <w:ind w:left="3263" w:hanging="360"/>
      </w:pPr>
      <w:rPr>
        <w:rFonts w:ascii="Courier New" w:hAnsi="Courier New" w:cs="Courier New" w:hint="default"/>
      </w:rPr>
    </w:lvl>
    <w:lvl w:ilvl="5" w:tplc="041A0005" w:tentative="1">
      <w:start w:val="1"/>
      <w:numFmt w:val="bullet"/>
      <w:lvlText w:val=""/>
      <w:lvlJc w:val="left"/>
      <w:pPr>
        <w:ind w:left="3983" w:hanging="360"/>
      </w:pPr>
      <w:rPr>
        <w:rFonts w:ascii="Wingdings" w:hAnsi="Wingdings" w:hint="default"/>
      </w:rPr>
    </w:lvl>
    <w:lvl w:ilvl="6" w:tplc="041A0001" w:tentative="1">
      <w:start w:val="1"/>
      <w:numFmt w:val="bullet"/>
      <w:lvlText w:val=""/>
      <w:lvlJc w:val="left"/>
      <w:pPr>
        <w:ind w:left="4703" w:hanging="360"/>
      </w:pPr>
      <w:rPr>
        <w:rFonts w:ascii="Symbol" w:hAnsi="Symbol" w:hint="default"/>
      </w:rPr>
    </w:lvl>
    <w:lvl w:ilvl="7" w:tplc="041A0003" w:tentative="1">
      <w:start w:val="1"/>
      <w:numFmt w:val="bullet"/>
      <w:lvlText w:val="o"/>
      <w:lvlJc w:val="left"/>
      <w:pPr>
        <w:ind w:left="5423" w:hanging="360"/>
      </w:pPr>
      <w:rPr>
        <w:rFonts w:ascii="Courier New" w:hAnsi="Courier New" w:cs="Courier New" w:hint="default"/>
      </w:rPr>
    </w:lvl>
    <w:lvl w:ilvl="8" w:tplc="041A0005" w:tentative="1">
      <w:start w:val="1"/>
      <w:numFmt w:val="bullet"/>
      <w:lvlText w:val=""/>
      <w:lvlJc w:val="left"/>
      <w:pPr>
        <w:ind w:left="6143" w:hanging="360"/>
      </w:pPr>
      <w:rPr>
        <w:rFonts w:ascii="Wingdings" w:hAnsi="Wingdings" w:hint="default"/>
      </w:rPr>
    </w:lvl>
  </w:abstractNum>
  <w:abstractNum w:abstractNumId="23">
    <w:nsid w:val="43D92D4E"/>
    <w:multiLevelType w:val="hybridMultilevel"/>
    <w:tmpl w:val="F9AE2E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63D42CE"/>
    <w:multiLevelType w:val="hybridMultilevel"/>
    <w:tmpl w:val="7FA444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96D26E2"/>
    <w:multiLevelType w:val="multilevel"/>
    <w:tmpl w:val="8D603E32"/>
    <w:lvl w:ilvl="0">
      <w:start w:val="1"/>
      <w:numFmt w:val="ordinal"/>
      <w:pStyle w:val="Naslov1"/>
      <w:lvlText w:val="%1"/>
      <w:lvlJc w:val="left"/>
      <w:pPr>
        <w:ind w:left="431" w:hanging="431"/>
      </w:pPr>
      <w:rPr>
        <w:rFonts w:hint="default"/>
      </w:rPr>
    </w:lvl>
    <w:lvl w:ilvl="1">
      <w:start w:val="1"/>
      <w:numFmt w:val="decimal"/>
      <w:pStyle w:val="Naslov2"/>
      <w:lvlText w:val="%1%2"/>
      <w:lvlJc w:val="left"/>
      <w:pPr>
        <w:ind w:left="431" w:hanging="431"/>
      </w:pPr>
      <w:rPr>
        <w:rFonts w:hint="default"/>
      </w:rPr>
    </w:lvl>
    <w:lvl w:ilvl="2">
      <w:start w:val="1"/>
      <w:numFmt w:val="decimal"/>
      <w:pStyle w:val="Naslov3"/>
      <w:lvlText w:val="%1.%2.%3"/>
      <w:lvlJc w:val="left"/>
      <w:pPr>
        <w:ind w:left="431" w:hanging="431"/>
      </w:pPr>
      <w:rPr>
        <w:rFonts w:hint="default"/>
      </w:rPr>
    </w:lvl>
    <w:lvl w:ilvl="3">
      <w:start w:val="1"/>
      <w:numFmt w:val="decimal"/>
      <w:pStyle w:val="Naslov4"/>
      <w:lvlText w:val="%1.%2.%3.%4"/>
      <w:lvlJc w:val="left"/>
      <w:pPr>
        <w:ind w:left="431" w:hanging="431"/>
      </w:pPr>
      <w:rPr>
        <w:rFonts w:hint="default"/>
      </w:rPr>
    </w:lvl>
    <w:lvl w:ilvl="4">
      <w:start w:val="1"/>
      <w:numFmt w:val="decimal"/>
      <w:pStyle w:val="Naslov5"/>
      <w:lvlText w:val="%1.%2.%3.%4.%5"/>
      <w:lvlJc w:val="left"/>
      <w:pPr>
        <w:ind w:left="431" w:hanging="431"/>
      </w:pPr>
      <w:rPr>
        <w:rFonts w:hint="default"/>
      </w:rPr>
    </w:lvl>
    <w:lvl w:ilvl="5">
      <w:start w:val="1"/>
      <w:numFmt w:val="decimal"/>
      <w:pStyle w:val="Naslov6"/>
      <w:lvlText w:val="%1.%2.%3.%4.%5.%6"/>
      <w:lvlJc w:val="left"/>
      <w:pPr>
        <w:ind w:left="431" w:hanging="431"/>
      </w:pPr>
      <w:rPr>
        <w:rFonts w:hint="default"/>
      </w:rPr>
    </w:lvl>
    <w:lvl w:ilvl="6">
      <w:start w:val="1"/>
      <w:numFmt w:val="decimal"/>
      <w:pStyle w:val="Naslov7"/>
      <w:lvlText w:val="%1.%2.%3.%4.%5.%6.%7"/>
      <w:lvlJc w:val="left"/>
      <w:pPr>
        <w:ind w:left="431" w:hanging="431"/>
      </w:pPr>
      <w:rPr>
        <w:rFonts w:hint="default"/>
      </w:rPr>
    </w:lvl>
    <w:lvl w:ilvl="7">
      <w:start w:val="1"/>
      <w:numFmt w:val="decimal"/>
      <w:pStyle w:val="Naslov8"/>
      <w:lvlText w:val="%1.%2.%3.%4.%5.%6.%7.%8"/>
      <w:lvlJc w:val="left"/>
      <w:pPr>
        <w:ind w:left="431" w:hanging="431"/>
      </w:pPr>
      <w:rPr>
        <w:rFonts w:hint="default"/>
      </w:rPr>
    </w:lvl>
    <w:lvl w:ilvl="8">
      <w:start w:val="1"/>
      <w:numFmt w:val="decimal"/>
      <w:pStyle w:val="Naslov9"/>
      <w:lvlText w:val="%1.%2.%3.%4.%5.%6.%7.%8.%9"/>
      <w:lvlJc w:val="left"/>
      <w:pPr>
        <w:ind w:left="431" w:hanging="431"/>
      </w:pPr>
      <w:rPr>
        <w:rFonts w:hint="default"/>
      </w:rPr>
    </w:lvl>
  </w:abstractNum>
  <w:abstractNum w:abstractNumId="26">
    <w:nsid w:val="49766D1F"/>
    <w:multiLevelType w:val="multilevel"/>
    <w:tmpl w:val="041A001D"/>
    <w:styleLink w:val="Stil1"/>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437BD6"/>
    <w:multiLevelType w:val="hybridMultilevel"/>
    <w:tmpl w:val="053E5A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DD1077D"/>
    <w:multiLevelType w:val="hybridMultilevel"/>
    <w:tmpl w:val="69F07CB4"/>
    <w:lvl w:ilvl="0" w:tplc="CFE2BBE8">
      <w:start w:val="5"/>
      <w:numFmt w:val="bullet"/>
      <w:lvlText w:val="-"/>
      <w:lvlJc w:val="left"/>
      <w:pPr>
        <w:ind w:left="720" w:hanging="360"/>
      </w:pPr>
      <w:rPr>
        <w:rFonts w:ascii="Garamond" w:eastAsiaTheme="minorEastAsia"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7FB7197"/>
    <w:multiLevelType w:val="hybridMultilevel"/>
    <w:tmpl w:val="2FC04034"/>
    <w:lvl w:ilvl="0" w:tplc="E6AAC07E">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9781A3A"/>
    <w:multiLevelType w:val="hybridMultilevel"/>
    <w:tmpl w:val="D34466DE"/>
    <w:lvl w:ilvl="0" w:tplc="52445AE8">
      <w:start w:val="1"/>
      <w:numFmt w:val="bullet"/>
      <w:lvlText w:val=""/>
      <w:lvlJc w:val="left"/>
      <w:pPr>
        <w:tabs>
          <w:tab w:val="num" w:pos="2834"/>
        </w:tabs>
        <w:ind w:left="2834" w:hanging="2"/>
      </w:pPr>
      <w:rPr>
        <w:rFonts w:ascii="Symbol" w:hAnsi="Symbol" w:hint="default"/>
        <w:color w:val="auto"/>
      </w:rPr>
    </w:lvl>
    <w:lvl w:ilvl="1" w:tplc="041A0003" w:tentative="1">
      <w:start w:val="1"/>
      <w:numFmt w:val="bullet"/>
      <w:lvlText w:val="o"/>
      <w:lvlJc w:val="left"/>
      <w:pPr>
        <w:tabs>
          <w:tab w:val="num" w:pos="2856"/>
        </w:tabs>
        <w:ind w:left="2856" w:hanging="360"/>
      </w:pPr>
      <w:rPr>
        <w:rFonts w:ascii="Courier New" w:hAnsi="Courier New" w:cs="Courier New" w:hint="default"/>
      </w:rPr>
    </w:lvl>
    <w:lvl w:ilvl="2" w:tplc="041A0005">
      <w:start w:val="1"/>
      <w:numFmt w:val="bullet"/>
      <w:lvlText w:val=""/>
      <w:lvlJc w:val="left"/>
      <w:pPr>
        <w:tabs>
          <w:tab w:val="num" w:pos="3576"/>
        </w:tabs>
        <w:ind w:left="3576" w:hanging="360"/>
      </w:pPr>
      <w:rPr>
        <w:rFonts w:ascii="Wingdings" w:hAnsi="Wingdings" w:hint="default"/>
      </w:rPr>
    </w:lvl>
    <w:lvl w:ilvl="3" w:tplc="041A0001" w:tentative="1">
      <w:start w:val="1"/>
      <w:numFmt w:val="bullet"/>
      <w:lvlText w:val=""/>
      <w:lvlJc w:val="left"/>
      <w:pPr>
        <w:tabs>
          <w:tab w:val="num" w:pos="4296"/>
        </w:tabs>
        <w:ind w:left="4296" w:hanging="360"/>
      </w:pPr>
      <w:rPr>
        <w:rFonts w:ascii="Symbol" w:hAnsi="Symbol" w:hint="default"/>
      </w:rPr>
    </w:lvl>
    <w:lvl w:ilvl="4" w:tplc="041A0003" w:tentative="1">
      <w:start w:val="1"/>
      <w:numFmt w:val="bullet"/>
      <w:lvlText w:val="o"/>
      <w:lvlJc w:val="left"/>
      <w:pPr>
        <w:tabs>
          <w:tab w:val="num" w:pos="5016"/>
        </w:tabs>
        <w:ind w:left="5016" w:hanging="360"/>
      </w:pPr>
      <w:rPr>
        <w:rFonts w:ascii="Courier New" w:hAnsi="Courier New" w:cs="Courier New" w:hint="default"/>
      </w:rPr>
    </w:lvl>
    <w:lvl w:ilvl="5" w:tplc="041A0005" w:tentative="1">
      <w:start w:val="1"/>
      <w:numFmt w:val="bullet"/>
      <w:lvlText w:val=""/>
      <w:lvlJc w:val="left"/>
      <w:pPr>
        <w:tabs>
          <w:tab w:val="num" w:pos="5736"/>
        </w:tabs>
        <w:ind w:left="5736" w:hanging="360"/>
      </w:pPr>
      <w:rPr>
        <w:rFonts w:ascii="Wingdings" w:hAnsi="Wingdings" w:hint="default"/>
      </w:rPr>
    </w:lvl>
    <w:lvl w:ilvl="6" w:tplc="041A0001" w:tentative="1">
      <w:start w:val="1"/>
      <w:numFmt w:val="bullet"/>
      <w:lvlText w:val=""/>
      <w:lvlJc w:val="left"/>
      <w:pPr>
        <w:tabs>
          <w:tab w:val="num" w:pos="6456"/>
        </w:tabs>
        <w:ind w:left="6456" w:hanging="360"/>
      </w:pPr>
      <w:rPr>
        <w:rFonts w:ascii="Symbol" w:hAnsi="Symbol" w:hint="default"/>
      </w:rPr>
    </w:lvl>
    <w:lvl w:ilvl="7" w:tplc="041A0003" w:tentative="1">
      <w:start w:val="1"/>
      <w:numFmt w:val="bullet"/>
      <w:lvlText w:val="o"/>
      <w:lvlJc w:val="left"/>
      <w:pPr>
        <w:tabs>
          <w:tab w:val="num" w:pos="7176"/>
        </w:tabs>
        <w:ind w:left="7176" w:hanging="360"/>
      </w:pPr>
      <w:rPr>
        <w:rFonts w:ascii="Courier New" w:hAnsi="Courier New" w:cs="Courier New" w:hint="default"/>
      </w:rPr>
    </w:lvl>
    <w:lvl w:ilvl="8" w:tplc="041A0005" w:tentative="1">
      <w:start w:val="1"/>
      <w:numFmt w:val="bullet"/>
      <w:lvlText w:val=""/>
      <w:lvlJc w:val="left"/>
      <w:pPr>
        <w:tabs>
          <w:tab w:val="num" w:pos="7896"/>
        </w:tabs>
        <w:ind w:left="7896" w:hanging="360"/>
      </w:pPr>
      <w:rPr>
        <w:rFonts w:ascii="Wingdings" w:hAnsi="Wingdings" w:hint="default"/>
      </w:rPr>
    </w:lvl>
  </w:abstractNum>
  <w:abstractNum w:abstractNumId="31">
    <w:nsid w:val="5CC41557"/>
    <w:multiLevelType w:val="hybridMultilevel"/>
    <w:tmpl w:val="CBE81A62"/>
    <w:lvl w:ilvl="0" w:tplc="260C27A8">
      <w:start w:val="9"/>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56F0FF0"/>
    <w:multiLevelType w:val="hybridMultilevel"/>
    <w:tmpl w:val="B88A2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5EB277B"/>
    <w:multiLevelType w:val="multilevel"/>
    <w:tmpl w:val="59FA3E00"/>
    <w:lvl w:ilvl="0">
      <w:start w:val="4"/>
      <w:numFmt w:val="decimal"/>
      <w:lvlText w:val="%1."/>
      <w:lvlJc w:val="left"/>
      <w:pPr>
        <w:ind w:left="791" w:hanging="360"/>
      </w:pPr>
      <w:rPr>
        <w:rFonts w:hint="default"/>
      </w:rPr>
    </w:lvl>
    <w:lvl w:ilvl="1">
      <w:start w:val="3"/>
      <w:numFmt w:val="decimal"/>
      <w:isLgl/>
      <w:lvlText w:val="%1.%2."/>
      <w:lvlJc w:val="left"/>
      <w:pPr>
        <w:ind w:left="1151" w:hanging="720"/>
      </w:pPr>
      <w:rPr>
        <w:rFonts w:hint="default"/>
      </w:rPr>
    </w:lvl>
    <w:lvl w:ilvl="2">
      <w:start w:val="1"/>
      <w:numFmt w:val="decimal"/>
      <w:isLgl/>
      <w:lvlText w:val="%1.%2.%3."/>
      <w:lvlJc w:val="left"/>
      <w:pPr>
        <w:ind w:left="1151" w:hanging="720"/>
      </w:pPr>
      <w:rPr>
        <w:rFonts w:hint="default"/>
      </w:rPr>
    </w:lvl>
    <w:lvl w:ilvl="3">
      <w:start w:val="1"/>
      <w:numFmt w:val="decimal"/>
      <w:isLgl/>
      <w:lvlText w:val="%1.%2.%3.%4."/>
      <w:lvlJc w:val="left"/>
      <w:pPr>
        <w:ind w:left="1511" w:hanging="1080"/>
      </w:pPr>
      <w:rPr>
        <w:rFonts w:hint="default"/>
      </w:rPr>
    </w:lvl>
    <w:lvl w:ilvl="4">
      <w:start w:val="1"/>
      <w:numFmt w:val="decimal"/>
      <w:isLgl/>
      <w:lvlText w:val="%1.%2.%3.%4.%5."/>
      <w:lvlJc w:val="left"/>
      <w:pPr>
        <w:ind w:left="1871" w:hanging="1440"/>
      </w:pPr>
      <w:rPr>
        <w:rFonts w:hint="default"/>
      </w:rPr>
    </w:lvl>
    <w:lvl w:ilvl="5">
      <w:start w:val="1"/>
      <w:numFmt w:val="decimal"/>
      <w:isLgl/>
      <w:lvlText w:val="%1.%2.%3.%4.%5.%6."/>
      <w:lvlJc w:val="left"/>
      <w:pPr>
        <w:ind w:left="1871" w:hanging="1440"/>
      </w:pPr>
      <w:rPr>
        <w:rFonts w:hint="default"/>
      </w:rPr>
    </w:lvl>
    <w:lvl w:ilvl="6">
      <w:start w:val="1"/>
      <w:numFmt w:val="decimal"/>
      <w:isLgl/>
      <w:lvlText w:val="%1.%2.%3.%4.%5.%6.%7."/>
      <w:lvlJc w:val="left"/>
      <w:pPr>
        <w:ind w:left="2231" w:hanging="1800"/>
      </w:pPr>
      <w:rPr>
        <w:rFonts w:hint="default"/>
      </w:rPr>
    </w:lvl>
    <w:lvl w:ilvl="7">
      <w:start w:val="1"/>
      <w:numFmt w:val="decimal"/>
      <w:isLgl/>
      <w:lvlText w:val="%1.%2.%3.%4.%5.%6.%7.%8."/>
      <w:lvlJc w:val="left"/>
      <w:pPr>
        <w:ind w:left="2231" w:hanging="1800"/>
      </w:pPr>
      <w:rPr>
        <w:rFonts w:hint="default"/>
      </w:rPr>
    </w:lvl>
    <w:lvl w:ilvl="8">
      <w:start w:val="1"/>
      <w:numFmt w:val="decimal"/>
      <w:isLgl/>
      <w:lvlText w:val="%1.%2.%3.%4.%5.%6.%7.%8.%9."/>
      <w:lvlJc w:val="left"/>
      <w:pPr>
        <w:ind w:left="2591" w:hanging="2160"/>
      </w:pPr>
      <w:rPr>
        <w:rFonts w:hint="default"/>
      </w:rPr>
    </w:lvl>
  </w:abstractNum>
  <w:abstractNum w:abstractNumId="34">
    <w:nsid w:val="667F679A"/>
    <w:multiLevelType w:val="hybridMultilevel"/>
    <w:tmpl w:val="09681DC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FA37CCA"/>
    <w:multiLevelType w:val="hybridMultilevel"/>
    <w:tmpl w:val="979E35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6"/>
  </w:num>
  <w:num w:numId="3">
    <w:abstractNumId w:val="13"/>
  </w:num>
  <w:num w:numId="4">
    <w:abstractNumId w:val="14"/>
  </w:num>
  <w:num w:numId="5">
    <w:abstractNumId w:val="3"/>
  </w:num>
  <w:num w:numId="6">
    <w:abstractNumId w:val="8"/>
  </w:num>
  <w:num w:numId="7">
    <w:abstractNumId w:val="16"/>
  </w:num>
  <w:num w:numId="8">
    <w:abstractNumId w:val="11"/>
  </w:num>
  <w:num w:numId="9">
    <w:abstractNumId w:val="15"/>
  </w:num>
  <w:num w:numId="10">
    <w:abstractNumId w:val="25"/>
  </w:num>
  <w:num w:numId="11">
    <w:abstractNumId w:val="26"/>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9"/>
  </w:num>
  <w:num w:numId="18">
    <w:abstractNumId w:val="22"/>
  </w:num>
  <w:num w:numId="19">
    <w:abstractNumId w:val="9"/>
  </w:num>
  <w:num w:numId="20">
    <w:abstractNumId w:val="18"/>
  </w:num>
  <w:num w:numId="21">
    <w:abstractNumId w:val="4"/>
  </w:num>
  <w:num w:numId="22">
    <w:abstractNumId w:val="21"/>
    <w:lvlOverride w:ilvl="0">
      <w:lvl w:ilvl="0">
        <w:numFmt w:val="bullet"/>
        <w:lvlText w:val=""/>
        <w:lvlJc w:val="left"/>
        <w:pPr>
          <w:tabs>
            <w:tab w:val="num" w:pos="720"/>
          </w:tabs>
          <w:ind w:left="720" w:hanging="360"/>
        </w:pPr>
        <w:rPr>
          <w:rFonts w:ascii="Symbol" w:hAnsi="Symbol" w:hint="default"/>
          <w:sz w:val="20"/>
        </w:rPr>
      </w:lvl>
    </w:lvlOverride>
  </w:num>
  <w:num w:numId="23">
    <w:abstractNumId w:val="7"/>
  </w:num>
  <w:num w:numId="24">
    <w:abstractNumId w:val="28"/>
  </w:num>
  <w:num w:numId="25">
    <w:abstractNumId w:val="12"/>
  </w:num>
  <w:num w:numId="26">
    <w:abstractNumId w:val="34"/>
  </w:num>
  <w:num w:numId="27">
    <w:abstractNumId w:val="2"/>
  </w:num>
  <w:num w:numId="28">
    <w:abstractNumId w:val="27"/>
  </w:num>
  <w:num w:numId="29">
    <w:abstractNumId w:val="33"/>
  </w:num>
  <w:num w:numId="30">
    <w:abstractNumId w:val="35"/>
  </w:num>
  <w:num w:numId="31">
    <w:abstractNumId w:val="32"/>
  </w:num>
  <w:num w:numId="32">
    <w:abstractNumId w:val="19"/>
  </w:num>
  <w:num w:numId="33">
    <w:abstractNumId w:val="24"/>
  </w:num>
  <w:num w:numId="34">
    <w:abstractNumId w:val="23"/>
  </w:num>
  <w:num w:numId="35">
    <w:abstractNumId w:val="10"/>
  </w:num>
  <w:num w:numId="36">
    <w:abstractNumId w:val="20"/>
  </w:num>
  <w:num w:numId="37">
    <w:abstractNumId w:val="31"/>
  </w:num>
  <w:num w:numId="38">
    <w:abstractNumId w:val="5"/>
  </w:num>
  <w:num w:numId="39">
    <w:abstractNumId w:val="0"/>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hyphenationZone w:val="425"/>
  <w:drawingGridHorizontalSpacing w:val="110"/>
  <w:displayHorizontalDrawingGridEvery w:val="2"/>
  <w:characterSpacingControl w:val="doNotCompress"/>
  <w:hdrShapeDefaults>
    <o:shapedefaults v:ext="edit" spidmax="114690"/>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useFELayout/>
  </w:compat>
  <w:rsids>
    <w:rsidRoot w:val="000325BD"/>
    <w:rsid w:val="0000039D"/>
    <w:rsid w:val="00001ABE"/>
    <w:rsid w:val="00003330"/>
    <w:rsid w:val="0000342F"/>
    <w:rsid w:val="0000419E"/>
    <w:rsid w:val="00004F12"/>
    <w:rsid w:val="0000544F"/>
    <w:rsid w:val="00005AC8"/>
    <w:rsid w:val="00005FC2"/>
    <w:rsid w:val="0000620E"/>
    <w:rsid w:val="000064E5"/>
    <w:rsid w:val="00007F16"/>
    <w:rsid w:val="0001032C"/>
    <w:rsid w:val="00011720"/>
    <w:rsid w:val="00011806"/>
    <w:rsid w:val="00013F0D"/>
    <w:rsid w:val="00016ADE"/>
    <w:rsid w:val="00017858"/>
    <w:rsid w:val="000219D0"/>
    <w:rsid w:val="000239F3"/>
    <w:rsid w:val="00023BFB"/>
    <w:rsid w:val="000325BD"/>
    <w:rsid w:val="00032BD3"/>
    <w:rsid w:val="00034271"/>
    <w:rsid w:val="000342D7"/>
    <w:rsid w:val="0003534F"/>
    <w:rsid w:val="0003555F"/>
    <w:rsid w:val="000360C1"/>
    <w:rsid w:val="00040E71"/>
    <w:rsid w:val="00043232"/>
    <w:rsid w:val="0004398A"/>
    <w:rsid w:val="00052582"/>
    <w:rsid w:val="0005330A"/>
    <w:rsid w:val="00053331"/>
    <w:rsid w:val="00053BFF"/>
    <w:rsid w:val="000554CE"/>
    <w:rsid w:val="000563A3"/>
    <w:rsid w:val="000565EB"/>
    <w:rsid w:val="00061927"/>
    <w:rsid w:val="000645FF"/>
    <w:rsid w:val="00067C5C"/>
    <w:rsid w:val="00072417"/>
    <w:rsid w:val="00077706"/>
    <w:rsid w:val="000800C3"/>
    <w:rsid w:val="0008381D"/>
    <w:rsid w:val="00083D53"/>
    <w:rsid w:val="00084215"/>
    <w:rsid w:val="00086938"/>
    <w:rsid w:val="000902F0"/>
    <w:rsid w:val="000936FD"/>
    <w:rsid w:val="00095D51"/>
    <w:rsid w:val="00097443"/>
    <w:rsid w:val="000A0AF4"/>
    <w:rsid w:val="000A2106"/>
    <w:rsid w:val="000A362D"/>
    <w:rsid w:val="000A54E0"/>
    <w:rsid w:val="000A5E87"/>
    <w:rsid w:val="000A6733"/>
    <w:rsid w:val="000A71AB"/>
    <w:rsid w:val="000A71DF"/>
    <w:rsid w:val="000A7298"/>
    <w:rsid w:val="000B1086"/>
    <w:rsid w:val="000B1A43"/>
    <w:rsid w:val="000B280B"/>
    <w:rsid w:val="000B4940"/>
    <w:rsid w:val="000B49B8"/>
    <w:rsid w:val="000B4E59"/>
    <w:rsid w:val="000B5622"/>
    <w:rsid w:val="000B5DBD"/>
    <w:rsid w:val="000B6CC5"/>
    <w:rsid w:val="000B78B7"/>
    <w:rsid w:val="000C0473"/>
    <w:rsid w:val="000C0C2D"/>
    <w:rsid w:val="000C2A2E"/>
    <w:rsid w:val="000C4130"/>
    <w:rsid w:val="000C4704"/>
    <w:rsid w:val="000C5932"/>
    <w:rsid w:val="000C5E73"/>
    <w:rsid w:val="000D1874"/>
    <w:rsid w:val="000D1FEF"/>
    <w:rsid w:val="000D4008"/>
    <w:rsid w:val="000D664E"/>
    <w:rsid w:val="000D6867"/>
    <w:rsid w:val="000E116D"/>
    <w:rsid w:val="000E18DA"/>
    <w:rsid w:val="000E3B77"/>
    <w:rsid w:val="000E3C2D"/>
    <w:rsid w:val="000E4E4E"/>
    <w:rsid w:val="000E5C32"/>
    <w:rsid w:val="000E604F"/>
    <w:rsid w:val="000F16BA"/>
    <w:rsid w:val="000F17B6"/>
    <w:rsid w:val="000F3047"/>
    <w:rsid w:val="000F414F"/>
    <w:rsid w:val="000F4FEF"/>
    <w:rsid w:val="000F6970"/>
    <w:rsid w:val="001036E3"/>
    <w:rsid w:val="0010520B"/>
    <w:rsid w:val="00106413"/>
    <w:rsid w:val="00106C6C"/>
    <w:rsid w:val="00112702"/>
    <w:rsid w:val="00115659"/>
    <w:rsid w:val="00117178"/>
    <w:rsid w:val="0012029C"/>
    <w:rsid w:val="00120461"/>
    <w:rsid w:val="00121CE2"/>
    <w:rsid w:val="0012257A"/>
    <w:rsid w:val="0012322C"/>
    <w:rsid w:val="00123276"/>
    <w:rsid w:val="001262B4"/>
    <w:rsid w:val="001320FC"/>
    <w:rsid w:val="00132370"/>
    <w:rsid w:val="001323E4"/>
    <w:rsid w:val="00132FF2"/>
    <w:rsid w:val="001333DE"/>
    <w:rsid w:val="001339B0"/>
    <w:rsid w:val="00133CD6"/>
    <w:rsid w:val="00134731"/>
    <w:rsid w:val="001403FA"/>
    <w:rsid w:val="00140D58"/>
    <w:rsid w:val="00141D17"/>
    <w:rsid w:val="001438A1"/>
    <w:rsid w:val="00145C1E"/>
    <w:rsid w:val="00147E6E"/>
    <w:rsid w:val="001515AF"/>
    <w:rsid w:val="00151AF5"/>
    <w:rsid w:val="00152101"/>
    <w:rsid w:val="00154986"/>
    <w:rsid w:val="001565F0"/>
    <w:rsid w:val="00157613"/>
    <w:rsid w:val="00162C68"/>
    <w:rsid w:val="00165E0C"/>
    <w:rsid w:val="00167B1C"/>
    <w:rsid w:val="001716A6"/>
    <w:rsid w:val="00172691"/>
    <w:rsid w:val="00172B4A"/>
    <w:rsid w:val="00175219"/>
    <w:rsid w:val="00177244"/>
    <w:rsid w:val="0017764A"/>
    <w:rsid w:val="00181CE5"/>
    <w:rsid w:val="00183B2A"/>
    <w:rsid w:val="00184E16"/>
    <w:rsid w:val="00186681"/>
    <w:rsid w:val="00187085"/>
    <w:rsid w:val="001927CE"/>
    <w:rsid w:val="001938A4"/>
    <w:rsid w:val="001941BA"/>
    <w:rsid w:val="00197858"/>
    <w:rsid w:val="001A1288"/>
    <w:rsid w:val="001A638B"/>
    <w:rsid w:val="001A7878"/>
    <w:rsid w:val="001B1212"/>
    <w:rsid w:val="001B1F92"/>
    <w:rsid w:val="001B3A04"/>
    <w:rsid w:val="001B62CB"/>
    <w:rsid w:val="001B6E71"/>
    <w:rsid w:val="001C0A6E"/>
    <w:rsid w:val="001C5B2C"/>
    <w:rsid w:val="001C5C8B"/>
    <w:rsid w:val="001C7F91"/>
    <w:rsid w:val="001D0E71"/>
    <w:rsid w:val="001D2006"/>
    <w:rsid w:val="001D2EA9"/>
    <w:rsid w:val="001D4A65"/>
    <w:rsid w:val="001D5FAF"/>
    <w:rsid w:val="001D78FD"/>
    <w:rsid w:val="001E1BC9"/>
    <w:rsid w:val="001E481A"/>
    <w:rsid w:val="001E4836"/>
    <w:rsid w:val="001E59A4"/>
    <w:rsid w:val="001E6F6D"/>
    <w:rsid w:val="001E73B9"/>
    <w:rsid w:val="001E7B02"/>
    <w:rsid w:val="001F084D"/>
    <w:rsid w:val="001F1B27"/>
    <w:rsid w:val="001F2B80"/>
    <w:rsid w:val="001F6215"/>
    <w:rsid w:val="001F6E7C"/>
    <w:rsid w:val="001F7BC7"/>
    <w:rsid w:val="001F7C77"/>
    <w:rsid w:val="002015F4"/>
    <w:rsid w:val="00203438"/>
    <w:rsid w:val="00204F7D"/>
    <w:rsid w:val="00206339"/>
    <w:rsid w:val="0020690B"/>
    <w:rsid w:val="00210667"/>
    <w:rsid w:val="00210A48"/>
    <w:rsid w:val="0021133F"/>
    <w:rsid w:val="0021266E"/>
    <w:rsid w:val="00214743"/>
    <w:rsid w:val="00215EEE"/>
    <w:rsid w:val="00220BA6"/>
    <w:rsid w:val="002241AF"/>
    <w:rsid w:val="002247BD"/>
    <w:rsid w:val="002262F2"/>
    <w:rsid w:val="002268F1"/>
    <w:rsid w:val="00226E30"/>
    <w:rsid w:val="0022750D"/>
    <w:rsid w:val="002278DB"/>
    <w:rsid w:val="00227E82"/>
    <w:rsid w:val="00230694"/>
    <w:rsid w:val="00230ECA"/>
    <w:rsid w:val="00231F0A"/>
    <w:rsid w:val="002325B0"/>
    <w:rsid w:val="00233E17"/>
    <w:rsid w:val="00234321"/>
    <w:rsid w:val="002343A3"/>
    <w:rsid w:val="002345CB"/>
    <w:rsid w:val="00234A7F"/>
    <w:rsid w:val="00237153"/>
    <w:rsid w:val="00240B8A"/>
    <w:rsid w:val="00241558"/>
    <w:rsid w:val="0024190D"/>
    <w:rsid w:val="00241949"/>
    <w:rsid w:val="00242236"/>
    <w:rsid w:val="00242D8F"/>
    <w:rsid w:val="002459C8"/>
    <w:rsid w:val="00255F38"/>
    <w:rsid w:val="00256529"/>
    <w:rsid w:val="00257A0B"/>
    <w:rsid w:val="002601CC"/>
    <w:rsid w:val="00260686"/>
    <w:rsid w:val="0026143A"/>
    <w:rsid w:val="00261928"/>
    <w:rsid w:val="00262473"/>
    <w:rsid w:val="0026408D"/>
    <w:rsid w:val="00264323"/>
    <w:rsid w:val="00264DE1"/>
    <w:rsid w:val="0026572E"/>
    <w:rsid w:val="0026593B"/>
    <w:rsid w:val="00266503"/>
    <w:rsid w:val="00266F2D"/>
    <w:rsid w:val="002709D4"/>
    <w:rsid w:val="002713FD"/>
    <w:rsid w:val="0027339E"/>
    <w:rsid w:val="0028089A"/>
    <w:rsid w:val="00280AB5"/>
    <w:rsid w:val="00285556"/>
    <w:rsid w:val="00287395"/>
    <w:rsid w:val="002873CB"/>
    <w:rsid w:val="00290B3F"/>
    <w:rsid w:val="00291C29"/>
    <w:rsid w:val="00296B4F"/>
    <w:rsid w:val="00296DC6"/>
    <w:rsid w:val="002A1415"/>
    <w:rsid w:val="002A2E3C"/>
    <w:rsid w:val="002A2FFD"/>
    <w:rsid w:val="002A3428"/>
    <w:rsid w:val="002A5481"/>
    <w:rsid w:val="002A5AB8"/>
    <w:rsid w:val="002A64C2"/>
    <w:rsid w:val="002B139C"/>
    <w:rsid w:val="002B5289"/>
    <w:rsid w:val="002B56D7"/>
    <w:rsid w:val="002B5A88"/>
    <w:rsid w:val="002B680C"/>
    <w:rsid w:val="002B6BAC"/>
    <w:rsid w:val="002B7E02"/>
    <w:rsid w:val="002C11AA"/>
    <w:rsid w:val="002C4F94"/>
    <w:rsid w:val="002C53C9"/>
    <w:rsid w:val="002C59DB"/>
    <w:rsid w:val="002C7BAE"/>
    <w:rsid w:val="002D262E"/>
    <w:rsid w:val="002D2E62"/>
    <w:rsid w:val="002D31B1"/>
    <w:rsid w:val="002D4387"/>
    <w:rsid w:val="002D4E23"/>
    <w:rsid w:val="002D5B67"/>
    <w:rsid w:val="002D6F37"/>
    <w:rsid w:val="002E0113"/>
    <w:rsid w:val="002E1786"/>
    <w:rsid w:val="002E35EF"/>
    <w:rsid w:val="002E3B85"/>
    <w:rsid w:val="002E5242"/>
    <w:rsid w:val="002E56BE"/>
    <w:rsid w:val="002E57D9"/>
    <w:rsid w:val="002F10C6"/>
    <w:rsid w:val="002F1D69"/>
    <w:rsid w:val="002F30A4"/>
    <w:rsid w:val="002F3A14"/>
    <w:rsid w:val="002F3B0E"/>
    <w:rsid w:val="002F5C33"/>
    <w:rsid w:val="002F7621"/>
    <w:rsid w:val="00301571"/>
    <w:rsid w:val="00302A5C"/>
    <w:rsid w:val="00302D41"/>
    <w:rsid w:val="00303EFB"/>
    <w:rsid w:val="00304FAB"/>
    <w:rsid w:val="003109F0"/>
    <w:rsid w:val="00313ECF"/>
    <w:rsid w:val="00315635"/>
    <w:rsid w:val="0032184B"/>
    <w:rsid w:val="00331918"/>
    <w:rsid w:val="0033267D"/>
    <w:rsid w:val="00334CBD"/>
    <w:rsid w:val="00336C41"/>
    <w:rsid w:val="00345DBB"/>
    <w:rsid w:val="00351446"/>
    <w:rsid w:val="00351752"/>
    <w:rsid w:val="003523B6"/>
    <w:rsid w:val="0035353D"/>
    <w:rsid w:val="00355054"/>
    <w:rsid w:val="00357329"/>
    <w:rsid w:val="00360265"/>
    <w:rsid w:val="0036604A"/>
    <w:rsid w:val="0036609E"/>
    <w:rsid w:val="003676E0"/>
    <w:rsid w:val="003726DC"/>
    <w:rsid w:val="00373261"/>
    <w:rsid w:val="00377E50"/>
    <w:rsid w:val="003834E0"/>
    <w:rsid w:val="00384B38"/>
    <w:rsid w:val="0038641F"/>
    <w:rsid w:val="00392A15"/>
    <w:rsid w:val="003935E8"/>
    <w:rsid w:val="003953EA"/>
    <w:rsid w:val="00396BA3"/>
    <w:rsid w:val="003A003C"/>
    <w:rsid w:val="003A042D"/>
    <w:rsid w:val="003A0581"/>
    <w:rsid w:val="003A109B"/>
    <w:rsid w:val="003A137C"/>
    <w:rsid w:val="003A1A06"/>
    <w:rsid w:val="003A3881"/>
    <w:rsid w:val="003A39AD"/>
    <w:rsid w:val="003A49C8"/>
    <w:rsid w:val="003A6C78"/>
    <w:rsid w:val="003A7278"/>
    <w:rsid w:val="003B03A9"/>
    <w:rsid w:val="003B1783"/>
    <w:rsid w:val="003B3A6F"/>
    <w:rsid w:val="003B4FBC"/>
    <w:rsid w:val="003B5B33"/>
    <w:rsid w:val="003B6EA5"/>
    <w:rsid w:val="003C05A5"/>
    <w:rsid w:val="003C2462"/>
    <w:rsid w:val="003C6414"/>
    <w:rsid w:val="003C7BCE"/>
    <w:rsid w:val="003D0ED7"/>
    <w:rsid w:val="003D281D"/>
    <w:rsid w:val="003D5FB3"/>
    <w:rsid w:val="003D6130"/>
    <w:rsid w:val="003E18B8"/>
    <w:rsid w:val="003E3359"/>
    <w:rsid w:val="003E441D"/>
    <w:rsid w:val="003E55DF"/>
    <w:rsid w:val="003E6F9C"/>
    <w:rsid w:val="003F1769"/>
    <w:rsid w:val="003F341D"/>
    <w:rsid w:val="003F6D7F"/>
    <w:rsid w:val="003F74F7"/>
    <w:rsid w:val="003F7F54"/>
    <w:rsid w:val="0040052A"/>
    <w:rsid w:val="00401454"/>
    <w:rsid w:val="00401EEA"/>
    <w:rsid w:val="00402759"/>
    <w:rsid w:val="00410353"/>
    <w:rsid w:val="004105BC"/>
    <w:rsid w:val="004160FE"/>
    <w:rsid w:val="00417D26"/>
    <w:rsid w:val="00420254"/>
    <w:rsid w:val="00420448"/>
    <w:rsid w:val="00421447"/>
    <w:rsid w:val="00421C35"/>
    <w:rsid w:val="0042498B"/>
    <w:rsid w:val="00426585"/>
    <w:rsid w:val="00430864"/>
    <w:rsid w:val="004315F5"/>
    <w:rsid w:val="00432048"/>
    <w:rsid w:val="00432A54"/>
    <w:rsid w:val="004413D8"/>
    <w:rsid w:val="004424F9"/>
    <w:rsid w:val="004433AA"/>
    <w:rsid w:val="004436A3"/>
    <w:rsid w:val="004448AD"/>
    <w:rsid w:val="004461C6"/>
    <w:rsid w:val="00447E59"/>
    <w:rsid w:val="0045035A"/>
    <w:rsid w:val="004505F4"/>
    <w:rsid w:val="004519AF"/>
    <w:rsid w:val="00452047"/>
    <w:rsid w:val="00453291"/>
    <w:rsid w:val="004607A1"/>
    <w:rsid w:val="00467FC3"/>
    <w:rsid w:val="00470940"/>
    <w:rsid w:val="00472D97"/>
    <w:rsid w:val="004736E0"/>
    <w:rsid w:val="004751BB"/>
    <w:rsid w:val="00477BAB"/>
    <w:rsid w:val="00481383"/>
    <w:rsid w:val="00481390"/>
    <w:rsid w:val="0048369E"/>
    <w:rsid w:val="004856B0"/>
    <w:rsid w:val="00486408"/>
    <w:rsid w:val="004900A6"/>
    <w:rsid w:val="00490B6A"/>
    <w:rsid w:val="004977E4"/>
    <w:rsid w:val="004A52F6"/>
    <w:rsid w:val="004A5E1D"/>
    <w:rsid w:val="004A62FC"/>
    <w:rsid w:val="004A669F"/>
    <w:rsid w:val="004A7722"/>
    <w:rsid w:val="004B010B"/>
    <w:rsid w:val="004B0F89"/>
    <w:rsid w:val="004B57D9"/>
    <w:rsid w:val="004B5903"/>
    <w:rsid w:val="004B6F50"/>
    <w:rsid w:val="004B7BCA"/>
    <w:rsid w:val="004C00D1"/>
    <w:rsid w:val="004C1FC1"/>
    <w:rsid w:val="004C240B"/>
    <w:rsid w:val="004C4B34"/>
    <w:rsid w:val="004C7B38"/>
    <w:rsid w:val="004C7FCC"/>
    <w:rsid w:val="004D658F"/>
    <w:rsid w:val="004E3FE5"/>
    <w:rsid w:val="004E54D6"/>
    <w:rsid w:val="004E79CA"/>
    <w:rsid w:val="004E7EF4"/>
    <w:rsid w:val="004F2649"/>
    <w:rsid w:val="004F5994"/>
    <w:rsid w:val="004F5A26"/>
    <w:rsid w:val="004F7D5C"/>
    <w:rsid w:val="00500EA9"/>
    <w:rsid w:val="00500F7C"/>
    <w:rsid w:val="005057A0"/>
    <w:rsid w:val="00505970"/>
    <w:rsid w:val="00505FDA"/>
    <w:rsid w:val="00507021"/>
    <w:rsid w:val="00507848"/>
    <w:rsid w:val="00507BFD"/>
    <w:rsid w:val="00510043"/>
    <w:rsid w:val="00510C7C"/>
    <w:rsid w:val="00512973"/>
    <w:rsid w:val="00512EED"/>
    <w:rsid w:val="005133E6"/>
    <w:rsid w:val="00513613"/>
    <w:rsid w:val="0051549A"/>
    <w:rsid w:val="0051555C"/>
    <w:rsid w:val="00515F0F"/>
    <w:rsid w:val="00516615"/>
    <w:rsid w:val="005207DD"/>
    <w:rsid w:val="005213CF"/>
    <w:rsid w:val="005220A7"/>
    <w:rsid w:val="005300E4"/>
    <w:rsid w:val="00531DCE"/>
    <w:rsid w:val="00533B37"/>
    <w:rsid w:val="00540775"/>
    <w:rsid w:val="005410F3"/>
    <w:rsid w:val="0054192F"/>
    <w:rsid w:val="00544A4D"/>
    <w:rsid w:val="00544BDE"/>
    <w:rsid w:val="005474E2"/>
    <w:rsid w:val="00554DE2"/>
    <w:rsid w:val="005558B2"/>
    <w:rsid w:val="00556790"/>
    <w:rsid w:val="0055709E"/>
    <w:rsid w:val="0056223A"/>
    <w:rsid w:val="0056238B"/>
    <w:rsid w:val="0056320A"/>
    <w:rsid w:val="00563E58"/>
    <w:rsid w:val="00565F12"/>
    <w:rsid w:val="005663F5"/>
    <w:rsid w:val="00567594"/>
    <w:rsid w:val="00567C12"/>
    <w:rsid w:val="005724F6"/>
    <w:rsid w:val="0057373B"/>
    <w:rsid w:val="00576983"/>
    <w:rsid w:val="00583623"/>
    <w:rsid w:val="00587796"/>
    <w:rsid w:val="00590C11"/>
    <w:rsid w:val="00590DBC"/>
    <w:rsid w:val="00591E15"/>
    <w:rsid w:val="005930F1"/>
    <w:rsid w:val="00593D69"/>
    <w:rsid w:val="005A166C"/>
    <w:rsid w:val="005A1EA9"/>
    <w:rsid w:val="005A3211"/>
    <w:rsid w:val="005A6E68"/>
    <w:rsid w:val="005B0BDC"/>
    <w:rsid w:val="005B3602"/>
    <w:rsid w:val="005B6062"/>
    <w:rsid w:val="005B61D3"/>
    <w:rsid w:val="005B62CD"/>
    <w:rsid w:val="005B6904"/>
    <w:rsid w:val="005C0706"/>
    <w:rsid w:val="005C27E1"/>
    <w:rsid w:val="005C5D3D"/>
    <w:rsid w:val="005C65F7"/>
    <w:rsid w:val="005D09E4"/>
    <w:rsid w:val="005D0CF7"/>
    <w:rsid w:val="005D2F3A"/>
    <w:rsid w:val="005D5BA7"/>
    <w:rsid w:val="005E059D"/>
    <w:rsid w:val="005E13A8"/>
    <w:rsid w:val="005E182E"/>
    <w:rsid w:val="005E57EE"/>
    <w:rsid w:val="005F06DA"/>
    <w:rsid w:val="005F177D"/>
    <w:rsid w:val="005F2CBB"/>
    <w:rsid w:val="005F3096"/>
    <w:rsid w:val="005F5950"/>
    <w:rsid w:val="005F6870"/>
    <w:rsid w:val="005F7700"/>
    <w:rsid w:val="0060581C"/>
    <w:rsid w:val="00610F0B"/>
    <w:rsid w:val="006112A2"/>
    <w:rsid w:val="00612DEC"/>
    <w:rsid w:val="0061422C"/>
    <w:rsid w:val="00614F78"/>
    <w:rsid w:val="00615FFA"/>
    <w:rsid w:val="00626267"/>
    <w:rsid w:val="00626682"/>
    <w:rsid w:val="00627677"/>
    <w:rsid w:val="0063261A"/>
    <w:rsid w:val="0063647D"/>
    <w:rsid w:val="0064003A"/>
    <w:rsid w:val="006413F1"/>
    <w:rsid w:val="0064248A"/>
    <w:rsid w:val="00642B0B"/>
    <w:rsid w:val="00646B40"/>
    <w:rsid w:val="00650799"/>
    <w:rsid w:val="006545C2"/>
    <w:rsid w:val="006557D6"/>
    <w:rsid w:val="00655FED"/>
    <w:rsid w:val="006563D0"/>
    <w:rsid w:val="0066157B"/>
    <w:rsid w:val="00661EB3"/>
    <w:rsid w:val="0066463D"/>
    <w:rsid w:val="00664C9C"/>
    <w:rsid w:val="006654CA"/>
    <w:rsid w:val="00665D57"/>
    <w:rsid w:val="00665D73"/>
    <w:rsid w:val="00672D1E"/>
    <w:rsid w:val="00680105"/>
    <w:rsid w:val="0068063F"/>
    <w:rsid w:val="00681222"/>
    <w:rsid w:val="006820D8"/>
    <w:rsid w:val="006826CE"/>
    <w:rsid w:val="00682B0F"/>
    <w:rsid w:val="006830EA"/>
    <w:rsid w:val="006835E4"/>
    <w:rsid w:val="00683F71"/>
    <w:rsid w:val="00684793"/>
    <w:rsid w:val="00687324"/>
    <w:rsid w:val="0069048B"/>
    <w:rsid w:val="006931F8"/>
    <w:rsid w:val="006965CE"/>
    <w:rsid w:val="0069672F"/>
    <w:rsid w:val="00697DB2"/>
    <w:rsid w:val="006A16D8"/>
    <w:rsid w:val="006A33BC"/>
    <w:rsid w:val="006A79AF"/>
    <w:rsid w:val="006B2399"/>
    <w:rsid w:val="006B3DEB"/>
    <w:rsid w:val="006B3F94"/>
    <w:rsid w:val="006B717F"/>
    <w:rsid w:val="006C2648"/>
    <w:rsid w:val="006C472C"/>
    <w:rsid w:val="006D0792"/>
    <w:rsid w:val="006D21DA"/>
    <w:rsid w:val="006E0288"/>
    <w:rsid w:val="006E2C66"/>
    <w:rsid w:val="006E33D5"/>
    <w:rsid w:val="006E3525"/>
    <w:rsid w:val="006E3D9F"/>
    <w:rsid w:val="006E4A5E"/>
    <w:rsid w:val="006E51C0"/>
    <w:rsid w:val="006E6596"/>
    <w:rsid w:val="006F00D1"/>
    <w:rsid w:val="006F2900"/>
    <w:rsid w:val="006F2DE4"/>
    <w:rsid w:val="006F321E"/>
    <w:rsid w:val="006F4EB2"/>
    <w:rsid w:val="006F55AE"/>
    <w:rsid w:val="00700F9B"/>
    <w:rsid w:val="00702212"/>
    <w:rsid w:val="00702E73"/>
    <w:rsid w:val="0070321D"/>
    <w:rsid w:val="00706481"/>
    <w:rsid w:val="00711C72"/>
    <w:rsid w:val="00712559"/>
    <w:rsid w:val="0071332E"/>
    <w:rsid w:val="00713498"/>
    <w:rsid w:val="00714DAD"/>
    <w:rsid w:val="007171DB"/>
    <w:rsid w:val="0071752D"/>
    <w:rsid w:val="00720D03"/>
    <w:rsid w:val="00721026"/>
    <w:rsid w:val="00722C8A"/>
    <w:rsid w:val="007235CA"/>
    <w:rsid w:val="00725357"/>
    <w:rsid w:val="007262DE"/>
    <w:rsid w:val="00727592"/>
    <w:rsid w:val="00731E2E"/>
    <w:rsid w:val="007351DC"/>
    <w:rsid w:val="007354CB"/>
    <w:rsid w:val="00743CFF"/>
    <w:rsid w:val="007446DA"/>
    <w:rsid w:val="00747B10"/>
    <w:rsid w:val="0075093A"/>
    <w:rsid w:val="00751805"/>
    <w:rsid w:val="00753383"/>
    <w:rsid w:val="007560A9"/>
    <w:rsid w:val="00756841"/>
    <w:rsid w:val="00757C2B"/>
    <w:rsid w:val="00760565"/>
    <w:rsid w:val="007622D1"/>
    <w:rsid w:val="00763BC1"/>
    <w:rsid w:val="00763E4D"/>
    <w:rsid w:val="0076422F"/>
    <w:rsid w:val="007703B2"/>
    <w:rsid w:val="0077074A"/>
    <w:rsid w:val="0077130C"/>
    <w:rsid w:val="00773012"/>
    <w:rsid w:val="00773A7B"/>
    <w:rsid w:val="0077472B"/>
    <w:rsid w:val="00774C1A"/>
    <w:rsid w:val="00774D5F"/>
    <w:rsid w:val="00775614"/>
    <w:rsid w:val="00785357"/>
    <w:rsid w:val="0078644C"/>
    <w:rsid w:val="00787ABE"/>
    <w:rsid w:val="00792C8A"/>
    <w:rsid w:val="007933C4"/>
    <w:rsid w:val="00793ADF"/>
    <w:rsid w:val="00794158"/>
    <w:rsid w:val="00794DDB"/>
    <w:rsid w:val="00794F23"/>
    <w:rsid w:val="00796EC4"/>
    <w:rsid w:val="007979CE"/>
    <w:rsid w:val="007A0806"/>
    <w:rsid w:val="007A2047"/>
    <w:rsid w:val="007A39DC"/>
    <w:rsid w:val="007A6A63"/>
    <w:rsid w:val="007B018E"/>
    <w:rsid w:val="007B4673"/>
    <w:rsid w:val="007B665A"/>
    <w:rsid w:val="007B6A14"/>
    <w:rsid w:val="007B6CAA"/>
    <w:rsid w:val="007B6EFD"/>
    <w:rsid w:val="007B72BF"/>
    <w:rsid w:val="007C1CA4"/>
    <w:rsid w:val="007C2331"/>
    <w:rsid w:val="007C5D3D"/>
    <w:rsid w:val="007D4EE3"/>
    <w:rsid w:val="007E2FC6"/>
    <w:rsid w:val="007E2FFD"/>
    <w:rsid w:val="007E398C"/>
    <w:rsid w:val="007E46E6"/>
    <w:rsid w:val="007E540F"/>
    <w:rsid w:val="007F0438"/>
    <w:rsid w:val="007F1C6E"/>
    <w:rsid w:val="007F215E"/>
    <w:rsid w:val="007F3245"/>
    <w:rsid w:val="007F3E25"/>
    <w:rsid w:val="007F60DC"/>
    <w:rsid w:val="00801EB5"/>
    <w:rsid w:val="0080519A"/>
    <w:rsid w:val="0080649B"/>
    <w:rsid w:val="00807126"/>
    <w:rsid w:val="0081067D"/>
    <w:rsid w:val="00812FFD"/>
    <w:rsid w:val="00814BA2"/>
    <w:rsid w:val="00816983"/>
    <w:rsid w:val="008219A1"/>
    <w:rsid w:val="008225BD"/>
    <w:rsid w:val="00840880"/>
    <w:rsid w:val="00840B3E"/>
    <w:rsid w:val="008451A2"/>
    <w:rsid w:val="008466FE"/>
    <w:rsid w:val="00846E0F"/>
    <w:rsid w:val="0085152F"/>
    <w:rsid w:val="00852425"/>
    <w:rsid w:val="00853371"/>
    <w:rsid w:val="00854BB5"/>
    <w:rsid w:val="00855D2C"/>
    <w:rsid w:val="008565ED"/>
    <w:rsid w:val="0086438C"/>
    <w:rsid w:val="00865404"/>
    <w:rsid w:val="008706D8"/>
    <w:rsid w:val="00870800"/>
    <w:rsid w:val="00872B5E"/>
    <w:rsid w:val="00883A29"/>
    <w:rsid w:val="00884243"/>
    <w:rsid w:val="00884774"/>
    <w:rsid w:val="008851B0"/>
    <w:rsid w:val="0088723A"/>
    <w:rsid w:val="00890647"/>
    <w:rsid w:val="008921F7"/>
    <w:rsid w:val="008951AB"/>
    <w:rsid w:val="00896AA4"/>
    <w:rsid w:val="008A1FB0"/>
    <w:rsid w:val="008A40A0"/>
    <w:rsid w:val="008A4EA4"/>
    <w:rsid w:val="008A6131"/>
    <w:rsid w:val="008A638B"/>
    <w:rsid w:val="008A67DA"/>
    <w:rsid w:val="008A6C2B"/>
    <w:rsid w:val="008B2A93"/>
    <w:rsid w:val="008B74F7"/>
    <w:rsid w:val="008C0774"/>
    <w:rsid w:val="008C2FB2"/>
    <w:rsid w:val="008C56A9"/>
    <w:rsid w:val="008D0006"/>
    <w:rsid w:val="008D0529"/>
    <w:rsid w:val="008D106F"/>
    <w:rsid w:val="008D1FA7"/>
    <w:rsid w:val="008D2573"/>
    <w:rsid w:val="008D3AF9"/>
    <w:rsid w:val="008D43FC"/>
    <w:rsid w:val="008D4BC1"/>
    <w:rsid w:val="008D5CC5"/>
    <w:rsid w:val="008D71A5"/>
    <w:rsid w:val="008E0253"/>
    <w:rsid w:val="008E0A8F"/>
    <w:rsid w:val="008E0E0B"/>
    <w:rsid w:val="008E1557"/>
    <w:rsid w:val="008E1937"/>
    <w:rsid w:val="008E4305"/>
    <w:rsid w:val="008E4486"/>
    <w:rsid w:val="008E7AE9"/>
    <w:rsid w:val="008F1C90"/>
    <w:rsid w:val="008F2B7A"/>
    <w:rsid w:val="008F3ED0"/>
    <w:rsid w:val="008F41BE"/>
    <w:rsid w:val="008F534D"/>
    <w:rsid w:val="008F55EA"/>
    <w:rsid w:val="008F7376"/>
    <w:rsid w:val="008F78FE"/>
    <w:rsid w:val="009078BB"/>
    <w:rsid w:val="00912034"/>
    <w:rsid w:val="00912505"/>
    <w:rsid w:val="009128B9"/>
    <w:rsid w:val="009138A9"/>
    <w:rsid w:val="0091436D"/>
    <w:rsid w:val="0091488B"/>
    <w:rsid w:val="00915C3F"/>
    <w:rsid w:val="00916041"/>
    <w:rsid w:val="00923057"/>
    <w:rsid w:val="00923BE2"/>
    <w:rsid w:val="009247EC"/>
    <w:rsid w:val="00926466"/>
    <w:rsid w:val="00927D8D"/>
    <w:rsid w:val="00927E38"/>
    <w:rsid w:val="0093541D"/>
    <w:rsid w:val="0093564F"/>
    <w:rsid w:val="00936F76"/>
    <w:rsid w:val="00937093"/>
    <w:rsid w:val="00937A7A"/>
    <w:rsid w:val="00942559"/>
    <w:rsid w:val="00945DB0"/>
    <w:rsid w:val="00946592"/>
    <w:rsid w:val="009501C5"/>
    <w:rsid w:val="00951B15"/>
    <w:rsid w:val="00952D78"/>
    <w:rsid w:val="009536E3"/>
    <w:rsid w:val="00953E8E"/>
    <w:rsid w:val="0095464C"/>
    <w:rsid w:val="00955225"/>
    <w:rsid w:val="009560E1"/>
    <w:rsid w:val="009579DA"/>
    <w:rsid w:val="0096056A"/>
    <w:rsid w:val="00960705"/>
    <w:rsid w:val="00961806"/>
    <w:rsid w:val="00962DE0"/>
    <w:rsid w:val="0096345C"/>
    <w:rsid w:val="009642E1"/>
    <w:rsid w:val="00967DBD"/>
    <w:rsid w:val="0097049E"/>
    <w:rsid w:val="009717B3"/>
    <w:rsid w:val="009737F2"/>
    <w:rsid w:val="009758C3"/>
    <w:rsid w:val="00975B62"/>
    <w:rsid w:val="009777B0"/>
    <w:rsid w:val="009777C7"/>
    <w:rsid w:val="0098114D"/>
    <w:rsid w:val="009832E3"/>
    <w:rsid w:val="00984E2A"/>
    <w:rsid w:val="00985B09"/>
    <w:rsid w:val="009871B3"/>
    <w:rsid w:val="009907A9"/>
    <w:rsid w:val="00990EA6"/>
    <w:rsid w:val="0099681C"/>
    <w:rsid w:val="00997764"/>
    <w:rsid w:val="00997DB0"/>
    <w:rsid w:val="009A18E0"/>
    <w:rsid w:val="009A1E2F"/>
    <w:rsid w:val="009A26BB"/>
    <w:rsid w:val="009A2778"/>
    <w:rsid w:val="009A3D0B"/>
    <w:rsid w:val="009A4DDE"/>
    <w:rsid w:val="009A4EE5"/>
    <w:rsid w:val="009A67BE"/>
    <w:rsid w:val="009B127E"/>
    <w:rsid w:val="009B3777"/>
    <w:rsid w:val="009B51D7"/>
    <w:rsid w:val="009B5E17"/>
    <w:rsid w:val="009B6ED9"/>
    <w:rsid w:val="009B717D"/>
    <w:rsid w:val="009B72D8"/>
    <w:rsid w:val="009C0729"/>
    <w:rsid w:val="009C2347"/>
    <w:rsid w:val="009C2969"/>
    <w:rsid w:val="009C2CE8"/>
    <w:rsid w:val="009C4D8D"/>
    <w:rsid w:val="009C69D6"/>
    <w:rsid w:val="009C6A07"/>
    <w:rsid w:val="009C79A4"/>
    <w:rsid w:val="009C7E1D"/>
    <w:rsid w:val="009D0A43"/>
    <w:rsid w:val="009D0DAE"/>
    <w:rsid w:val="009D0F55"/>
    <w:rsid w:val="009D23FB"/>
    <w:rsid w:val="009D5140"/>
    <w:rsid w:val="009D5EDA"/>
    <w:rsid w:val="009E3A80"/>
    <w:rsid w:val="009E41C2"/>
    <w:rsid w:val="009E684D"/>
    <w:rsid w:val="009E7316"/>
    <w:rsid w:val="009F0AD1"/>
    <w:rsid w:val="009F2735"/>
    <w:rsid w:val="00A00AC4"/>
    <w:rsid w:val="00A016E5"/>
    <w:rsid w:val="00A01829"/>
    <w:rsid w:val="00A022E5"/>
    <w:rsid w:val="00A024D6"/>
    <w:rsid w:val="00A069BD"/>
    <w:rsid w:val="00A07A0E"/>
    <w:rsid w:val="00A122EB"/>
    <w:rsid w:val="00A125E9"/>
    <w:rsid w:val="00A20849"/>
    <w:rsid w:val="00A209C9"/>
    <w:rsid w:val="00A218D8"/>
    <w:rsid w:val="00A244A1"/>
    <w:rsid w:val="00A30867"/>
    <w:rsid w:val="00A30E9A"/>
    <w:rsid w:val="00A31D23"/>
    <w:rsid w:val="00A321EF"/>
    <w:rsid w:val="00A33BED"/>
    <w:rsid w:val="00A356EB"/>
    <w:rsid w:val="00A370D3"/>
    <w:rsid w:val="00A37EBA"/>
    <w:rsid w:val="00A43A73"/>
    <w:rsid w:val="00A450D5"/>
    <w:rsid w:val="00A45133"/>
    <w:rsid w:val="00A4550D"/>
    <w:rsid w:val="00A47BEB"/>
    <w:rsid w:val="00A50F4E"/>
    <w:rsid w:val="00A51B52"/>
    <w:rsid w:val="00A546C5"/>
    <w:rsid w:val="00A54CD4"/>
    <w:rsid w:val="00A55453"/>
    <w:rsid w:val="00A67814"/>
    <w:rsid w:val="00A72EB7"/>
    <w:rsid w:val="00A7419F"/>
    <w:rsid w:val="00A818AC"/>
    <w:rsid w:val="00A851A1"/>
    <w:rsid w:val="00A90978"/>
    <w:rsid w:val="00A90AA3"/>
    <w:rsid w:val="00A9118C"/>
    <w:rsid w:val="00A91497"/>
    <w:rsid w:val="00A94D2E"/>
    <w:rsid w:val="00A96584"/>
    <w:rsid w:val="00A97336"/>
    <w:rsid w:val="00AA01DF"/>
    <w:rsid w:val="00AA0F99"/>
    <w:rsid w:val="00AA34EB"/>
    <w:rsid w:val="00AA5F5D"/>
    <w:rsid w:val="00AA6478"/>
    <w:rsid w:val="00AA6AC0"/>
    <w:rsid w:val="00AB0A92"/>
    <w:rsid w:val="00AB12D3"/>
    <w:rsid w:val="00AB1339"/>
    <w:rsid w:val="00AB1613"/>
    <w:rsid w:val="00AB29A1"/>
    <w:rsid w:val="00AB29DF"/>
    <w:rsid w:val="00AB2FBA"/>
    <w:rsid w:val="00AB5C2A"/>
    <w:rsid w:val="00AC002E"/>
    <w:rsid w:val="00AC2120"/>
    <w:rsid w:val="00AC3031"/>
    <w:rsid w:val="00AC6BF8"/>
    <w:rsid w:val="00AD0F06"/>
    <w:rsid w:val="00AD116B"/>
    <w:rsid w:val="00AD18C2"/>
    <w:rsid w:val="00AD3D79"/>
    <w:rsid w:val="00AD3F79"/>
    <w:rsid w:val="00AD561F"/>
    <w:rsid w:val="00AD582C"/>
    <w:rsid w:val="00AD5CF5"/>
    <w:rsid w:val="00AE3127"/>
    <w:rsid w:val="00AE3730"/>
    <w:rsid w:val="00AE3CA6"/>
    <w:rsid w:val="00AE699A"/>
    <w:rsid w:val="00AE70AD"/>
    <w:rsid w:val="00AE73B7"/>
    <w:rsid w:val="00AF0F40"/>
    <w:rsid w:val="00AF3554"/>
    <w:rsid w:val="00AF395D"/>
    <w:rsid w:val="00AF45AD"/>
    <w:rsid w:val="00AF4B38"/>
    <w:rsid w:val="00AF4CBD"/>
    <w:rsid w:val="00AF728A"/>
    <w:rsid w:val="00AF7A59"/>
    <w:rsid w:val="00B00A02"/>
    <w:rsid w:val="00B024CA"/>
    <w:rsid w:val="00B02BCB"/>
    <w:rsid w:val="00B0303C"/>
    <w:rsid w:val="00B03985"/>
    <w:rsid w:val="00B04273"/>
    <w:rsid w:val="00B049D9"/>
    <w:rsid w:val="00B05055"/>
    <w:rsid w:val="00B0679B"/>
    <w:rsid w:val="00B1189C"/>
    <w:rsid w:val="00B1236F"/>
    <w:rsid w:val="00B12AB7"/>
    <w:rsid w:val="00B130E2"/>
    <w:rsid w:val="00B14CFE"/>
    <w:rsid w:val="00B176F9"/>
    <w:rsid w:val="00B22272"/>
    <w:rsid w:val="00B23D8D"/>
    <w:rsid w:val="00B25A0F"/>
    <w:rsid w:val="00B25DB8"/>
    <w:rsid w:val="00B266D6"/>
    <w:rsid w:val="00B2792A"/>
    <w:rsid w:val="00B30DEC"/>
    <w:rsid w:val="00B32326"/>
    <w:rsid w:val="00B32541"/>
    <w:rsid w:val="00B326D4"/>
    <w:rsid w:val="00B3322B"/>
    <w:rsid w:val="00B3498E"/>
    <w:rsid w:val="00B4092A"/>
    <w:rsid w:val="00B4098A"/>
    <w:rsid w:val="00B424CF"/>
    <w:rsid w:val="00B428C3"/>
    <w:rsid w:val="00B45AA4"/>
    <w:rsid w:val="00B46C9B"/>
    <w:rsid w:val="00B538AE"/>
    <w:rsid w:val="00B5401B"/>
    <w:rsid w:val="00B54829"/>
    <w:rsid w:val="00B55C43"/>
    <w:rsid w:val="00B627AE"/>
    <w:rsid w:val="00B64641"/>
    <w:rsid w:val="00B656FE"/>
    <w:rsid w:val="00B65F10"/>
    <w:rsid w:val="00B66E13"/>
    <w:rsid w:val="00B6737B"/>
    <w:rsid w:val="00B67DFF"/>
    <w:rsid w:val="00B72BE4"/>
    <w:rsid w:val="00B738DF"/>
    <w:rsid w:val="00B767BA"/>
    <w:rsid w:val="00B7726D"/>
    <w:rsid w:val="00B77D2F"/>
    <w:rsid w:val="00B80E7F"/>
    <w:rsid w:val="00B8260E"/>
    <w:rsid w:val="00B86B76"/>
    <w:rsid w:val="00B86EB5"/>
    <w:rsid w:val="00B8779D"/>
    <w:rsid w:val="00B905A2"/>
    <w:rsid w:val="00B91469"/>
    <w:rsid w:val="00B9552C"/>
    <w:rsid w:val="00B958C1"/>
    <w:rsid w:val="00B96ECD"/>
    <w:rsid w:val="00BA2D8F"/>
    <w:rsid w:val="00BA3285"/>
    <w:rsid w:val="00BA387A"/>
    <w:rsid w:val="00BA524E"/>
    <w:rsid w:val="00BB028F"/>
    <w:rsid w:val="00BB0519"/>
    <w:rsid w:val="00BB1694"/>
    <w:rsid w:val="00BB4132"/>
    <w:rsid w:val="00BB5B29"/>
    <w:rsid w:val="00BB6C34"/>
    <w:rsid w:val="00BB6E81"/>
    <w:rsid w:val="00BB73E2"/>
    <w:rsid w:val="00BB7DCC"/>
    <w:rsid w:val="00BC0A7D"/>
    <w:rsid w:val="00BC0B7F"/>
    <w:rsid w:val="00BC3445"/>
    <w:rsid w:val="00BC363C"/>
    <w:rsid w:val="00BC4CB6"/>
    <w:rsid w:val="00BC58B2"/>
    <w:rsid w:val="00BC5983"/>
    <w:rsid w:val="00BC6A5F"/>
    <w:rsid w:val="00BC7474"/>
    <w:rsid w:val="00BD109B"/>
    <w:rsid w:val="00BD1DF5"/>
    <w:rsid w:val="00BD3F91"/>
    <w:rsid w:val="00BD50DF"/>
    <w:rsid w:val="00BD530E"/>
    <w:rsid w:val="00BD6BAA"/>
    <w:rsid w:val="00BD719E"/>
    <w:rsid w:val="00BD78DA"/>
    <w:rsid w:val="00BE4594"/>
    <w:rsid w:val="00BE5F0F"/>
    <w:rsid w:val="00BE61AE"/>
    <w:rsid w:val="00BE7F3D"/>
    <w:rsid w:val="00BF29DA"/>
    <w:rsid w:val="00BF570B"/>
    <w:rsid w:val="00BF601F"/>
    <w:rsid w:val="00BF6782"/>
    <w:rsid w:val="00BF6AC4"/>
    <w:rsid w:val="00C004FC"/>
    <w:rsid w:val="00C0145E"/>
    <w:rsid w:val="00C0276D"/>
    <w:rsid w:val="00C027D4"/>
    <w:rsid w:val="00C02D57"/>
    <w:rsid w:val="00C038BB"/>
    <w:rsid w:val="00C03A25"/>
    <w:rsid w:val="00C059A7"/>
    <w:rsid w:val="00C06231"/>
    <w:rsid w:val="00C0668C"/>
    <w:rsid w:val="00C111B1"/>
    <w:rsid w:val="00C113AF"/>
    <w:rsid w:val="00C177B1"/>
    <w:rsid w:val="00C17A2B"/>
    <w:rsid w:val="00C20394"/>
    <w:rsid w:val="00C20551"/>
    <w:rsid w:val="00C21633"/>
    <w:rsid w:val="00C22022"/>
    <w:rsid w:val="00C22277"/>
    <w:rsid w:val="00C23079"/>
    <w:rsid w:val="00C250CB"/>
    <w:rsid w:val="00C30C50"/>
    <w:rsid w:val="00C31A65"/>
    <w:rsid w:val="00C31C2D"/>
    <w:rsid w:val="00C3311E"/>
    <w:rsid w:val="00C3519B"/>
    <w:rsid w:val="00C35502"/>
    <w:rsid w:val="00C35770"/>
    <w:rsid w:val="00C366BA"/>
    <w:rsid w:val="00C43954"/>
    <w:rsid w:val="00C47A40"/>
    <w:rsid w:val="00C50AA4"/>
    <w:rsid w:val="00C50F61"/>
    <w:rsid w:val="00C51913"/>
    <w:rsid w:val="00C5609E"/>
    <w:rsid w:val="00C563B6"/>
    <w:rsid w:val="00C624DD"/>
    <w:rsid w:val="00C719AD"/>
    <w:rsid w:val="00C73D4F"/>
    <w:rsid w:val="00C748BC"/>
    <w:rsid w:val="00C763CE"/>
    <w:rsid w:val="00C770C4"/>
    <w:rsid w:val="00C817B8"/>
    <w:rsid w:val="00C82876"/>
    <w:rsid w:val="00C87467"/>
    <w:rsid w:val="00C913C5"/>
    <w:rsid w:val="00C91804"/>
    <w:rsid w:val="00C942E7"/>
    <w:rsid w:val="00C94535"/>
    <w:rsid w:val="00C94ABD"/>
    <w:rsid w:val="00C95F36"/>
    <w:rsid w:val="00C960CE"/>
    <w:rsid w:val="00C97470"/>
    <w:rsid w:val="00CA1384"/>
    <w:rsid w:val="00CA167A"/>
    <w:rsid w:val="00CA3B77"/>
    <w:rsid w:val="00CA515F"/>
    <w:rsid w:val="00CA59C0"/>
    <w:rsid w:val="00CA781F"/>
    <w:rsid w:val="00CB0F5B"/>
    <w:rsid w:val="00CB14AC"/>
    <w:rsid w:val="00CB3C68"/>
    <w:rsid w:val="00CB7CD3"/>
    <w:rsid w:val="00CC0732"/>
    <w:rsid w:val="00CC27ED"/>
    <w:rsid w:val="00CC2CFB"/>
    <w:rsid w:val="00CC330B"/>
    <w:rsid w:val="00CC75E8"/>
    <w:rsid w:val="00CC788D"/>
    <w:rsid w:val="00CD059F"/>
    <w:rsid w:val="00CD1364"/>
    <w:rsid w:val="00CD168D"/>
    <w:rsid w:val="00CD1968"/>
    <w:rsid w:val="00CD2455"/>
    <w:rsid w:val="00CD3500"/>
    <w:rsid w:val="00CD3AA9"/>
    <w:rsid w:val="00CD4633"/>
    <w:rsid w:val="00CD4C44"/>
    <w:rsid w:val="00CD4F51"/>
    <w:rsid w:val="00CD53D1"/>
    <w:rsid w:val="00CD616B"/>
    <w:rsid w:val="00CD6217"/>
    <w:rsid w:val="00CD76BE"/>
    <w:rsid w:val="00CE27B2"/>
    <w:rsid w:val="00CE2DEB"/>
    <w:rsid w:val="00CE41CE"/>
    <w:rsid w:val="00CE4D14"/>
    <w:rsid w:val="00CE542F"/>
    <w:rsid w:val="00CE5C82"/>
    <w:rsid w:val="00CF0A45"/>
    <w:rsid w:val="00CF273E"/>
    <w:rsid w:val="00CF2998"/>
    <w:rsid w:val="00CF3073"/>
    <w:rsid w:val="00CF3A6C"/>
    <w:rsid w:val="00D02BFC"/>
    <w:rsid w:val="00D04D13"/>
    <w:rsid w:val="00D06B73"/>
    <w:rsid w:val="00D06E34"/>
    <w:rsid w:val="00D06ED5"/>
    <w:rsid w:val="00D12412"/>
    <w:rsid w:val="00D130D5"/>
    <w:rsid w:val="00D15387"/>
    <w:rsid w:val="00D16318"/>
    <w:rsid w:val="00D177A0"/>
    <w:rsid w:val="00D2279D"/>
    <w:rsid w:val="00D2336C"/>
    <w:rsid w:val="00D23D62"/>
    <w:rsid w:val="00D248C5"/>
    <w:rsid w:val="00D26911"/>
    <w:rsid w:val="00D2748A"/>
    <w:rsid w:val="00D30D15"/>
    <w:rsid w:val="00D30D75"/>
    <w:rsid w:val="00D32606"/>
    <w:rsid w:val="00D346AF"/>
    <w:rsid w:val="00D37BE3"/>
    <w:rsid w:val="00D37DAE"/>
    <w:rsid w:val="00D433DC"/>
    <w:rsid w:val="00D442B9"/>
    <w:rsid w:val="00D45D3C"/>
    <w:rsid w:val="00D4617B"/>
    <w:rsid w:val="00D469F2"/>
    <w:rsid w:val="00D47067"/>
    <w:rsid w:val="00D50C32"/>
    <w:rsid w:val="00D514DB"/>
    <w:rsid w:val="00D54794"/>
    <w:rsid w:val="00D556BD"/>
    <w:rsid w:val="00D624DD"/>
    <w:rsid w:val="00D63236"/>
    <w:rsid w:val="00D648C0"/>
    <w:rsid w:val="00D70CD7"/>
    <w:rsid w:val="00D70E4B"/>
    <w:rsid w:val="00D7276D"/>
    <w:rsid w:val="00D74EDC"/>
    <w:rsid w:val="00D754D8"/>
    <w:rsid w:val="00D76DBA"/>
    <w:rsid w:val="00D803A3"/>
    <w:rsid w:val="00D83B88"/>
    <w:rsid w:val="00D90CA9"/>
    <w:rsid w:val="00D90D4F"/>
    <w:rsid w:val="00DA2083"/>
    <w:rsid w:val="00DA2A1C"/>
    <w:rsid w:val="00DA4A48"/>
    <w:rsid w:val="00DB1A35"/>
    <w:rsid w:val="00DB282C"/>
    <w:rsid w:val="00DB43A3"/>
    <w:rsid w:val="00DB47D0"/>
    <w:rsid w:val="00DB4B99"/>
    <w:rsid w:val="00DB5477"/>
    <w:rsid w:val="00DB6C7F"/>
    <w:rsid w:val="00DB7220"/>
    <w:rsid w:val="00DC0148"/>
    <w:rsid w:val="00DC10E8"/>
    <w:rsid w:val="00DC1C6D"/>
    <w:rsid w:val="00DC40C8"/>
    <w:rsid w:val="00DC5813"/>
    <w:rsid w:val="00DC6011"/>
    <w:rsid w:val="00DC6EDA"/>
    <w:rsid w:val="00DD14D9"/>
    <w:rsid w:val="00DD1D75"/>
    <w:rsid w:val="00DD5872"/>
    <w:rsid w:val="00DD5CE9"/>
    <w:rsid w:val="00DD6579"/>
    <w:rsid w:val="00DD6865"/>
    <w:rsid w:val="00DE06D0"/>
    <w:rsid w:val="00DE166E"/>
    <w:rsid w:val="00DE2B31"/>
    <w:rsid w:val="00DE42CA"/>
    <w:rsid w:val="00DE5228"/>
    <w:rsid w:val="00DE616B"/>
    <w:rsid w:val="00DE7381"/>
    <w:rsid w:val="00DE76E9"/>
    <w:rsid w:val="00DE78B0"/>
    <w:rsid w:val="00DF05EB"/>
    <w:rsid w:val="00DF061B"/>
    <w:rsid w:val="00DF3D23"/>
    <w:rsid w:val="00DF626B"/>
    <w:rsid w:val="00DF62CF"/>
    <w:rsid w:val="00DF6506"/>
    <w:rsid w:val="00E00869"/>
    <w:rsid w:val="00E011B8"/>
    <w:rsid w:val="00E0256F"/>
    <w:rsid w:val="00E04629"/>
    <w:rsid w:val="00E0568A"/>
    <w:rsid w:val="00E10E4F"/>
    <w:rsid w:val="00E11071"/>
    <w:rsid w:val="00E13814"/>
    <w:rsid w:val="00E13983"/>
    <w:rsid w:val="00E14383"/>
    <w:rsid w:val="00E15464"/>
    <w:rsid w:val="00E17C74"/>
    <w:rsid w:val="00E227F8"/>
    <w:rsid w:val="00E22BB1"/>
    <w:rsid w:val="00E24A11"/>
    <w:rsid w:val="00E25380"/>
    <w:rsid w:val="00E27DC1"/>
    <w:rsid w:val="00E309BA"/>
    <w:rsid w:val="00E34819"/>
    <w:rsid w:val="00E34BA4"/>
    <w:rsid w:val="00E34C4D"/>
    <w:rsid w:val="00E373B8"/>
    <w:rsid w:val="00E37EF3"/>
    <w:rsid w:val="00E4030D"/>
    <w:rsid w:val="00E4056D"/>
    <w:rsid w:val="00E42D7B"/>
    <w:rsid w:val="00E44BB0"/>
    <w:rsid w:val="00E46E47"/>
    <w:rsid w:val="00E51141"/>
    <w:rsid w:val="00E51E4F"/>
    <w:rsid w:val="00E52D52"/>
    <w:rsid w:val="00E550A2"/>
    <w:rsid w:val="00E55BB5"/>
    <w:rsid w:val="00E56FCB"/>
    <w:rsid w:val="00E609EB"/>
    <w:rsid w:val="00E61460"/>
    <w:rsid w:val="00E614C9"/>
    <w:rsid w:val="00E62A37"/>
    <w:rsid w:val="00E65A03"/>
    <w:rsid w:val="00E67726"/>
    <w:rsid w:val="00E70A63"/>
    <w:rsid w:val="00E70B12"/>
    <w:rsid w:val="00E72C5D"/>
    <w:rsid w:val="00E73952"/>
    <w:rsid w:val="00E73A77"/>
    <w:rsid w:val="00E75D68"/>
    <w:rsid w:val="00E76A3E"/>
    <w:rsid w:val="00E80CFC"/>
    <w:rsid w:val="00E80D70"/>
    <w:rsid w:val="00E833F5"/>
    <w:rsid w:val="00E83B3C"/>
    <w:rsid w:val="00E86D1E"/>
    <w:rsid w:val="00E86E72"/>
    <w:rsid w:val="00E91B28"/>
    <w:rsid w:val="00E9244B"/>
    <w:rsid w:val="00E93C42"/>
    <w:rsid w:val="00E95E98"/>
    <w:rsid w:val="00EA09A8"/>
    <w:rsid w:val="00EA0F0C"/>
    <w:rsid w:val="00EA11A0"/>
    <w:rsid w:val="00EA436C"/>
    <w:rsid w:val="00EA5E1A"/>
    <w:rsid w:val="00EA6428"/>
    <w:rsid w:val="00EB0AA8"/>
    <w:rsid w:val="00EB15C8"/>
    <w:rsid w:val="00EB2A35"/>
    <w:rsid w:val="00EB2E1B"/>
    <w:rsid w:val="00EB3027"/>
    <w:rsid w:val="00EB348D"/>
    <w:rsid w:val="00EC0A1F"/>
    <w:rsid w:val="00EC1B7B"/>
    <w:rsid w:val="00EC2C97"/>
    <w:rsid w:val="00EC55E2"/>
    <w:rsid w:val="00ED0E96"/>
    <w:rsid w:val="00ED19C0"/>
    <w:rsid w:val="00ED36E9"/>
    <w:rsid w:val="00ED55C9"/>
    <w:rsid w:val="00ED79E5"/>
    <w:rsid w:val="00EE0A90"/>
    <w:rsid w:val="00EE3551"/>
    <w:rsid w:val="00EE4DE1"/>
    <w:rsid w:val="00EE6654"/>
    <w:rsid w:val="00EE6A67"/>
    <w:rsid w:val="00EE7412"/>
    <w:rsid w:val="00EE7C29"/>
    <w:rsid w:val="00EF0F91"/>
    <w:rsid w:val="00EF3419"/>
    <w:rsid w:val="00EF4AB3"/>
    <w:rsid w:val="00EF64F0"/>
    <w:rsid w:val="00EF6BA7"/>
    <w:rsid w:val="00EF75D2"/>
    <w:rsid w:val="00F01034"/>
    <w:rsid w:val="00F02A85"/>
    <w:rsid w:val="00F04718"/>
    <w:rsid w:val="00F05D3A"/>
    <w:rsid w:val="00F05FB1"/>
    <w:rsid w:val="00F06CEE"/>
    <w:rsid w:val="00F1370C"/>
    <w:rsid w:val="00F13DCC"/>
    <w:rsid w:val="00F144FA"/>
    <w:rsid w:val="00F14FED"/>
    <w:rsid w:val="00F205C2"/>
    <w:rsid w:val="00F2463B"/>
    <w:rsid w:val="00F248FD"/>
    <w:rsid w:val="00F2549E"/>
    <w:rsid w:val="00F25B38"/>
    <w:rsid w:val="00F30B84"/>
    <w:rsid w:val="00F31AAB"/>
    <w:rsid w:val="00F320AE"/>
    <w:rsid w:val="00F32D17"/>
    <w:rsid w:val="00F34170"/>
    <w:rsid w:val="00F34A82"/>
    <w:rsid w:val="00F37407"/>
    <w:rsid w:val="00F404B3"/>
    <w:rsid w:val="00F406FE"/>
    <w:rsid w:val="00F41498"/>
    <w:rsid w:val="00F45B1A"/>
    <w:rsid w:val="00F524E4"/>
    <w:rsid w:val="00F52F30"/>
    <w:rsid w:val="00F53931"/>
    <w:rsid w:val="00F5470E"/>
    <w:rsid w:val="00F5637A"/>
    <w:rsid w:val="00F56449"/>
    <w:rsid w:val="00F604B8"/>
    <w:rsid w:val="00F61144"/>
    <w:rsid w:val="00F627FC"/>
    <w:rsid w:val="00F650BD"/>
    <w:rsid w:val="00F651CC"/>
    <w:rsid w:val="00F65BF9"/>
    <w:rsid w:val="00F70FEB"/>
    <w:rsid w:val="00F71040"/>
    <w:rsid w:val="00F73268"/>
    <w:rsid w:val="00F74673"/>
    <w:rsid w:val="00F746C1"/>
    <w:rsid w:val="00F74D2F"/>
    <w:rsid w:val="00F75238"/>
    <w:rsid w:val="00F759E1"/>
    <w:rsid w:val="00F762A3"/>
    <w:rsid w:val="00F802ED"/>
    <w:rsid w:val="00F804E0"/>
    <w:rsid w:val="00F80AC8"/>
    <w:rsid w:val="00F83DFA"/>
    <w:rsid w:val="00F855FE"/>
    <w:rsid w:val="00F90870"/>
    <w:rsid w:val="00F90FDF"/>
    <w:rsid w:val="00F91F5C"/>
    <w:rsid w:val="00F92DBD"/>
    <w:rsid w:val="00F92F4F"/>
    <w:rsid w:val="00F93E20"/>
    <w:rsid w:val="00F94D36"/>
    <w:rsid w:val="00F9525E"/>
    <w:rsid w:val="00F96D2D"/>
    <w:rsid w:val="00FA520D"/>
    <w:rsid w:val="00FA77B3"/>
    <w:rsid w:val="00FB15B1"/>
    <w:rsid w:val="00FB2B07"/>
    <w:rsid w:val="00FB3421"/>
    <w:rsid w:val="00FB3759"/>
    <w:rsid w:val="00FB405C"/>
    <w:rsid w:val="00FB4668"/>
    <w:rsid w:val="00FB4A39"/>
    <w:rsid w:val="00FB5E07"/>
    <w:rsid w:val="00FB7580"/>
    <w:rsid w:val="00FC1800"/>
    <w:rsid w:val="00FC43C5"/>
    <w:rsid w:val="00FC7B64"/>
    <w:rsid w:val="00FD07FA"/>
    <w:rsid w:val="00FD1A01"/>
    <w:rsid w:val="00FD2C4F"/>
    <w:rsid w:val="00FD2CAB"/>
    <w:rsid w:val="00FD3089"/>
    <w:rsid w:val="00FD3653"/>
    <w:rsid w:val="00FE22A1"/>
    <w:rsid w:val="00FE2900"/>
    <w:rsid w:val="00FE31F2"/>
    <w:rsid w:val="00FE3282"/>
    <w:rsid w:val="00FE3AFF"/>
    <w:rsid w:val="00FE3C37"/>
    <w:rsid w:val="00FE7CB1"/>
    <w:rsid w:val="00FF05AC"/>
    <w:rsid w:val="00FF1F73"/>
    <w:rsid w:val="00FF2330"/>
    <w:rsid w:val="00FF2C8B"/>
    <w:rsid w:val="00FF492F"/>
    <w:rsid w:val="00FF68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53"/>
  </w:style>
  <w:style w:type="paragraph" w:styleId="Naslov1">
    <w:name w:val="heading 1"/>
    <w:basedOn w:val="Normal"/>
    <w:next w:val="Normal"/>
    <w:link w:val="Naslov1Char"/>
    <w:uiPriority w:val="9"/>
    <w:qFormat/>
    <w:rsid w:val="00296DC6"/>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96DC6"/>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B30DEC"/>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B30DEC"/>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B30DEC"/>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B30DEC"/>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B30DEC"/>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B30DEC"/>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B30DEC"/>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325BD"/>
    <w:pPr>
      <w:autoSpaceDE w:val="0"/>
      <w:autoSpaceDN w:val="0"/>
      <w:adjustRightInd w:val="0"/>
      <w:spacing w:after="0" w:line="240" w:lineRule="auto"/>
    </w:pPr>
    <w:rPr>
      <w:rFonts w:ascii="Arial" w:hAnsi="Arial" w:cs="Arial"/>
      <w:color w:val="000000"/>
      <w:sz w:val="24"/>
      <w:szCs w:val="24"/>
    </w:rPr>
  </w:style>
  <w:style w:type="table" w:styleId="Srednjareetka3-Isticanje3">
    <w:name w:val="Medium Grid 3 Accent 3"/>
    <w:basedOn w:val="Obinatablica"/>
    <w:uiPriority w:val="69"/>
    <w:rsid w:val="000325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apple-style-span">
    <w:name w:val="apple-style-span"/>
    <w:basedOn w:val="Zadanifontodlomka"/>
    <w:rsid w:val="00C366BA"/>
  </w:style>
  <w:style w:type="paragraph" w:styleId="Naslov">
    <w:name w:val="Title"/>
    <w:basedOn w:val="Normal"/>
    <w:link w:val="NaslovChar"/>
    <w:uiPriority w:val="10"/>
    <w:qFormat/>
    <w:rsid w:val="00FB5E07"/>
    <w:pPr>
      <w:spacing w:after="0" w:line="240" w:lineRule="auto"/>
      <w:jc w:val="center"/>
    </w:pPr>
    <w:rPr>
      <w:rFonts w:ascii="Times New Roman" w:eastAsia="Times New Roman" w:hAnsi="Times New Roman" w:cs="Times New Roman"/>
      <w:sz w:val="40"/>
      <w:szCs w:val="24"/>
      <w:lang w:eastAsia="en-US"/>
    </w:rPr>
  </w:style>
  <w:style w:type="character" w:customStyle="1" w:styleId="NaslovChar">
    <w:name w:val="Naslov Char"/>
    <w:basedOn w:val="Zadanifontodlomka"/>
    <w:link w:val="Naslov"/>
    <w:uiPriority w:val="10"/>
    <w:rsid w:val="00FB5E07"/>
    <w:rPr>
      <w:rFonts w:ascii="Times New Roman" w:eastAsia="Times New Roman" w:hAnsi="Times New Roman" w:cs="Times New Roman"/>
      <w:sz w:val="40"/>
      <w:szCs w:val="24"/>
      <w:lang w:eastAsia="en-US"/>
    </w:rPr>
  </w:style>
  <w:style w:type="table" w:styleId="Srednjareetka3-Isticanje1">
    <w:name w:val="Medium Grid 3 Accent 1"/>
    <w:basedOn w:val="Obinatablica"/>
    <w:uiPriority w:val="69"/>
    <w:rsid w:val="00665D7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rednjareetka3-Isticanje5">
    <w:name w:val="Medium Grid 3 Accent 5"/>
    <w:basedOn w:val="Obinatablica"/>
    <w:uiPriority w:val="69"/>
    <w:rsid w:val="00665D7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rednjareetka3-Isticanje4">
    <w:name w:val="Medium Grid 3 Accent 4"/>
    <w:basedOn w:val="Obinatablica"/>
    <w:uiPriority w:val="69"/>
    <w:rsid w:val="00665D7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rednjareetka3-Isticanje6">
    <w:name w:val="Medium Grid 3 Accent 6"/>
    <w:basedOn w:val="Obinatablica"/>
    <w:uiPriority w:val="69"/>
    <w:rsid w:val="00DF3D2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Zaglavlje">
    <w:name w:val="header"/>
    <w:basedOn w:val="Normal"/>
    <w:link w:val="ZaglavljeChar"/>
    <w:uiPriority w:val="99"/>
    <w:unhideWhenUsed/>
    <w:rsid w:val="008C56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56A9"/>
  </w:style>
  <w:style w:type="paragraph" w:styleId="Podnoje">
    <w:name w:val="footer"/>
    <w:basedOn w:val="Normal"/>
    <w:link w:val="PodnojeChar"/>
    <w:uiPriority w:val="99"/>
    <w:unhideWhenUsed/>
    <w:rsid w:val="008C56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C56A9"/>
  </w:style>
  <w:style w:type="paragraph" w:styleId="Tekstbalonia">
    <w:name w:val="Balloon Text"/>
    <w:basedOn w:val="Normal"/>
    <w:link w:val="TekstbaloniaChar"/>
    <w:uiPriority w:val="99"/>
    <w:semiHidden/>
    <w:unhideWhenUsed/>
    <w:rsid w:val="008C56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C56A9"/>
    <w:rPr>
      <w:rFonts w:ascii="Tahoma" w:hAnsi="Tahoma" w:cs="Tahoma"/>
      <w:sz w:val="16"/>
      <w:szCs w:val="16"/>
    </w:rPr>
  </w:style>
  <w:style w:type="paragraph" w:customStyle="1" w:styleId="Odlomakpopisa1">
    <w:name w:val="Odlomak popisa1"/>
    <w:basedOn w:val="Normal"/>
    <w:qFormat/>
    <w:rsid w:val="0091436D"/>
    <w:pPr>
      <w:ind w:left="720"/>
      <w:contextualSpacing/>
    </w:pPr>
    <w:rPr>
      <w:rFonts w:ascii="Calibri" w:eastAsia="Calibri" w:hAnsi="Calibri" w:cs="Times New Roman"/>
      <w:lang w:eastAsia="en-US"/>
    </w:rPr>
  </w:style>
  <w:style w:type="paragraph" w:styleId="Odlomakpopisa">
    <w:name w:val="List Paragraph"/>
    <w:basedOn w:val="Normal"/>
    <w:link w:val="OdlomakpopisaChar"/>
    <w:uiPriority w:val="34"/>
    <w:qFormat/>
    <w:rsid w:val="00256529"/>
    <w:pPr>
      <w:ind w:left="720"/>
      <w:contextualSpacing/>
    </w:pPr>
    <w:rPr>
      <w:rFonts w:ascii="Calibri" w:eastAsia="Calibri" w:hAnsi="Calibri" w:cs="Times New Roman"/>
      <w:lang w:eastAsia="en-US"/>
    </w:rPr>
  </w:style>
  <w:style w:type="paragraph" w:customStyle="1" w:styleId="Odlomakpopisa2">
    <w:name w:val="Odlomak popisa2"/>
    <w:basedOn w:val="Normal"/>
    <w:uiPriority w:val="34"/>
    <w:qFormat/>
    <w:rsid w:val="00D45D3C"/>
    <w:pPr>
      <w:ind w:left="720"/>
      <w:contextualSpacing/>
    </w:pPr>
    <w:rPr>
      <w:rFonts w:ascii="Calibri" w:eastAsia="Calibri" w:hAnsi="Calibri" w:cs="Times New Roman"/>
      <w:lang w:eastAsia="en-US"/>
    </w:rPr>
  </w:style>
  <w:style w:type="table" w:customStyle="1" w:styleId="Srednjareetka31">
    <w:name w:val="Srednja rešetka 31"/>
    <w:basedOn w:val="Obinatablica"/>
    <w:uiPriority w:val="69"/>
    <w:rsid w:val="00FD2CA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ListParagraph2">
    <w:name w:val="List Paragraph2"/>
    <w:basedOn w:val="Normal"/>
    <w:uiPriority w:val="34"/>
    <w:qFormat/>
    <w:rsid w:val="0097049E"/>
    <w:pPr>
      <w:ind w:left="720"/>
      <w:contextualSpacing/>
    </w:pPr>
    <w:rPr>
      <w:rFonts w:ascii="Calibri" w:eastAsia="Calibri" w:hAnsi="Calibri" w:cs="Times New Roman"/>
      <w:lang w:eastAsia="en-US"/>
    </w:rPr>
  </w:style>
  <w:style w:type="character" w:styleId="Naglaeno">
    <w:name w:val="Strong"/>
    <w:basedOn w:val="Zadanifontodlomka"/>
    <w:uiPriority w:val="22"/>
    <w:qFormat/>
    <w:rsid w:val="00FA520D"/>
    <w:rPr>
      <w:b/>
      <w:bCs/>
    </w:rPr>
  </w:style>
  <w:style w:type="table" w:styleId="Srednjareetka3-Isticanje2">
    <w:name w:val="Medium Grid 3 Accent 2"/>
    <w:basedOn w:val="Obinatablica"/>
    <w:uiPriority w:val="69"/>
    <w:rsid w:val="00D23D6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Tijeloteksta">
    <w:name w:val="Body Text"/>
    <w:basedOn w:val="Normal"/>
    <w:link w:val="TijelotekstaChar"/>
    <w:rsid w:val="00112702"/>
    <w:pPr>
      <w:spacing w:after="0" w:line="240" w:lineRule="auto"/>
    </w:pPr>
    <w:rPr>
      <w:rFonts w:ascii="Times New Roman" w:eastAsia="Times New Roman" w:hAnsi="Times New Roman" w:cs="Times New Roman"/>
      <w:sz w:val="28"/>
      <w:szCs w:val="24"/>
      <w:lang w:eastAsia="en-US"/>
    </w:rPr>
  </w:style>
  <w:style w:type="character" w:customStyle="1" w:styleId="TijelotekstaChar">
    <w:name w:val="Tijelo teksta Char"/>
    <w:basedOn w:val="Zadanifontodlomka"/>
    <w:link w:val="Tijeloteksta"/>
    <w:rsid w:val="00112702"/>
    <w:rPr>
      <w:rFonts w:ascii="Times New Roman" w:eastAsia="Times New Roman" w:hAnsi="Times New Roman" w:cs="Times New Roman"/>
      <w:sz w:val="28"/>
      <w:szCs w:val="24"/>
      <w:lang w:eastAsia="en-US"/>
    </w:rPr>
  </w:style>
  <w:style w:type="paragraph" w:styleId="Bezproreda">
    <w:name w:val="No Spacing"/>
    <w:link w:val="BezproredaChar"/>
    <w:uiPriority w:val="1"/>
    <w:qFormat/>
    <w:rsid w:val="00E4030D"/>
    <w:pPr>
      <w:spacing w:after="0" w:line="240" w:lineRule="auto"/>
    </w:pPr>
    <w:rPr>
      <w:lang w:eastAsia="en-US"/>
    </w:rPr>
  </w:style>
  <w:style w:type="character" w:customStyle="1" w:styleId="BezproredaChar">
    <w:name w:val="Bez proreda Char"/>
    <w:basedOn w:val="Zadanifontodlomka"/>
    <w:link w:val="Bezproreda"/>
    <w:uiPriority w:val="1"/>
    <w:rsid w:val="00E4030D"/>
    <w:rPr>
      <w:lang w:eastAsia="en-US"/>
    </w:rPr>
  </w:style>
  <w:style w:type="table" w:styleId="Srednjareetka2-Isticanje6">
    <w:name w:val="Medium Grid 2 Accent 6"/>
    <w:basedOn w:val="Obinatablica"/>
    <w:uiPriority w:val="68"/>
    <w:rsid w:val="002665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rednjareetka2-Isticanje2">
    <w:name w:val="Medium Grid 2 Accent 2"/>
    <w:basedOn w:val="Obinatablica"/>
    <w:uiPriority w:val="68"/>
    <w:rsid w:val="002665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rednjareetka2-Isticanje3">
    <w:name w:val="Medium Grid 2 Accent 3"/>
    <w:basedOn w:val="Obinatablica"/>
    <w:uiPriority w:val="68"/>
    <w:rsid w:val="002665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rednjipopis2-Isticanje6">
    <w:name w:val="Medium List 2 Accent 6"/>
    <w:basedOn w:val="Obinatablica"/>
    <w:uiPriority w:val="66"/>
    <w:rsid w:val="002665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2-Isticanje1">
    <w:name w:val="Medium Grid 2 Accent 1"/>
    <w:basedOn w:val="Obinatablica"/>
    <w:uiPriority w:val="68"/>
    <w:rsid w:val="00DA20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rsid w:val="0023432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68"/>
    <w:rsid w:val="0023432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etkatablice">
    <w:name w:val="Table Grid"/>
    <w:basedOn w:val="Obinatablica"/>
    <w:rsid w:val="004A77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2F2F2" w:themeFill="background1" w:themeFillShade="F2"/>
    </w:tcPr>
  </w:style>
  <w:style w:type="character" w:customStyle="1" w:styleId="Naslov1Char">
    <w:name w:val="Naslov 1 Char"/>
    <w:basedOn w:val="Zadanifontodlomka"/>
    <w:link w:val="Naslov1"/>
    <w:uiPriority w:val="9"/>
    <w:rsid w:val="00296DC6"/>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296DC6"/>
    <w:rPr>
      <w:rFonts w:asciiTheme="majorHAnsi" w:eastAsiaTheme="majorEastAsia" w:hAnsiTheme="majorHAnsi" w:cstheme="majorBidi"/>
      <w:b/>
      <w:bCs/>
      <w:color w:val="4F81BD" w:themeColor="accent1"/>
      <w:sz w:val="26"/>
      <w:szCs w:val="26"/>
    </w:rPr>
  </w:style>
  <w:style w:type="paragraph" w:styleId="Sadraj1">
    <w:name w:val="toc 1"/>
    <w:basedOn w:val="Normal"/>
    <w:next w:val="Normal"/>
    <w:autoRedefine/>
    <w:uiPriority w:val="39"/>
    <w:unhideWhenUsed/>
    <w:qFormat/>
    <w:rsid w:val="00AE3730"/>
    <w:pPr>
      <w:tabs>
        <w:tab w:val="left" w:pos="440"/>
        <w:tab w:val="right" w:leader="hyphen" w:pos="9062"/>
      </w:tabs>
      <w:spacing w:after="100"/>
    </w:pPr>
    <w:rPr>
      <w:rFonts w:ascii="Garamond" w:hAnsi="Garamond"/>
      <w:noProof/>
    </w:rPr>
  </w:style>
  <w:style w:type="paragraph" w:styleId="Sadraj2">
    <w:name w:val="toc 2"/>
    <w:basedOn w:val="Normal"/>
    <w:next w:val="Normal"/>
    <w:autoRedefine/>
    <w:uiPriority w:val="39"/>
    <w:unhideWhenUsed/>
    <w:qFormat/>
    <w:rsid w:val="0024190D"/>
    <w:pPr>
      <w:spacing w:after="100"/>
      <w:ind w:left="220"/>
    </w:pPr>
  </w:style>
  <w:style w:type="character" w:styleId="Hiperveza">
    <w:name w:val="Hyperlink"/>
    <w:basedOn w:val="Zadanifontodlomka"/>
    <w:uiPriority w:val="99"/>
    <w:unhideWhenUsed/>
    <w:rsid w:val="0024190D"/>
    <w:rPr>
      <w:color w:val="0000FF" w:themeColor="hyperlink"/>
      <w:u w:val="single"/>
    </w:rPr>
  </w:style>
  <w:style w:type="paragraph" w:styleId="TOCNaslov">
    <w:name w:val="TOC Heading"/>
    <w:basedOn w:val="Naslov1"/>
    <w:next w:val="Normal"/>
    <w:uiPriority w:val="39"/>
    <w:semiHidden/>
    <w:unhideWhenUsed/>
    <w:qFormat/>
    <w:rsid w:val="0024190D"/>
    <w:pPr>
      <w:outlineLvl w:val="9"/>
    </w:pPr>
    <w:rPr>
      <w:lang w:eastAsia="en-US"/>
    </w:rPr>
  </w:style>
  <w:style w:type="paragraph" w:styleId="Sadraj3">
    <w:name w:val="toc 3"/>
    <w:basedOn w:val="Normal"/>
    <w:next w:val="Normal"/>
    <w:autoRedefine/>
    <w:uiPriority w:val="39"/>
    <w:semiHidden/>
    <w:unhideWhenUsed/>
    <w:qFormat/>
    <w:rsid w:val="0024190D"/>
    <w:pPr>
      <w:spacing w:after="100"/>
      <w:ind w:left="440"/>
    </w:pPr>
    <w:rPr>
      <w:lang w:eastAsia="en-US"/>
    </w:rPr>
  </w:style>
  <w:style w:type="character" w:customStyle="1" w:styleId="Naslov3Char">
    <w:name w:val="Naslov 3 Char"/>
    <w:basedOn w:val="Zadanifontodlomka"/>
    <w:link w:val="Naslov3"/>
    <w:uiPriority w:val="9"/>
    <w:semiHidden/>
    <w:rsid w:val="00B30DEC"/>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B30DE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B30DEC"/>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B30DEC"/>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B30DEC"/>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B30DEC"/>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B30DEC"/>
    <w:rPr>
      <w:rFonts w:asciiTheme="majorHAnsi" w:eastAsiaTheme="majorEastAsia" w:hAnsiTheme="majorHAnsi" w:cstheme="majorBidi"/>
      <w:i/>
      <w:iCs/>
      <w:color w:val="404040" w:themeColor="text1" w:themeTint="BF"/>
      <w:sz w:val="20"/>
      <w:szCs w:val="20"/>
    </w:rPr>
  </w:style>
  <w:style w:type="numbering" w:customStyle="1" w:styleId="Stil1">
    <w:name w:val="Stil1"/>
    <w:uiPriority w:val="99"/>
    <w:rsid w:val="00B30DEC"/>
    <w:pPr>
      <w:numPr>
        <w:numId w:val="11"/>
      </w:numPr>
    </w:pPr>
  </w:style>
  <w:style w:type="paragraph" w:styleId="Podnaslov">
    <w:name w:val="Subtitle"/>
    <w:basedOn w:val="Normal"/>
    <w:next w:val="Normal"/>
    <w:link w:val="PodnaslovChar"/>
    <w:uiPriority w:val="11"/>
    <w:qFormat/>
    <w:rsid w:val="00BB73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BB73E2"/>
    <w:rPr>
      <w:rFonts w:asciiTheme="majorHAnsi" w:eastAsiaTheme="majorEastAsia" w:hAnsiTheme="majorHAnsi" w:cstheme="majorBidi"/>
      <w:i/>
      <w:iCs/>
      <w:color w:val="4F81BD" w:themeColor="accent1"/>
      <w:spacing w:val="15"/>
      <w:sz w:val="24"/>
      <w:szCs w:val="24"/>
    </w:rPr>
  </w:style>
  <w:style w:type="paragraph" w:customStyle="1" w:styleId="Odlomakpopisa3">
    <w:name w:val="Odlomak popisa3"/>
    <w:basedOn w:val="Normal"/>
    <w:rsid w:val="00052582"/>
    <w:pPr>
      <w:spacing w:after="0" w:line="240" w:lineRule="auto"/>
      <w:ind w:left="720"/>
      <w:contextualSpacing/>
    </w:pPr>
    <w:rPr>
      <w:rFonts w:ascii="Times New Roman" w:eastAsia="Calibri" w:hAnsi="Times New Roman" w:cs="Times New Roman"/>
      <w:sz w:val="24"/>
      <w:szCs w:val="24"/>
    </w:rPr>
  </w:style>
  <w:style w:type="paragraph" w:customStyle="1" w:styleId="Odlomakpopisa4">
    <w:name w:val="Odlomak popisa4"/>
    <w:basedOn w:val="Normal"/>
    <w:rsid w:val="00ED19C0"/>
    <w:pPr>
      <w:spacing w:after="0" w:line="240" w:lineRule="auto"/>
      <w:ind w:left="720"/>
      <w:contextualSpacing/>
    </w:pPr>
    <w:rPr>
      <w:rFonts w:ascii="Times New Roman" w:eastAsia="Calibri" w:hAnsi="Times New Roman" w:cs="Times New Roman"/>
      <w:sz w:val="24"/>
      <w:szCs w:val="24"/>
    </w:rPr>
  </w:style>
  <w:style w:type="character" w:customStyle="1" w:styleId="BookTitle1">
    <w:name w:val="Book Title1"/>
    <w:basedOn w:val="Zadanifontodlomka"/>
    <w:qFormat/>
    <w:rsid w:val="008A4EA4"/>
    <w:rPr>
      <w:b/>
      <w:bCs/>
      <w:smallCaps/>
      <w:spacing w:val="5"/>
    </w:rPr>
  </w:style>
  <w:style w:type="paragraph" w:styleId="StandardWeb">
    <w:name w:val="Normal (Web)"/>
    <w:basedOn w:val="Normal"/>
    <w:uiPriority w:val="99"/>
    <w:unhideWhenUsed/>
    <w:rsid w:val="00B77D2F"/>
    <w:pPr>
      <w:spacing w:before="100" w:beforeAutospacing="1" w:after="100" w:afterAutospacing="1" w:line="240" w:lineRule="auto"/>
    </w:pPr>
    <w:rPr>
      <w:rFonts w:ascii="Times New Roman" w:eastAsia="Times New Roman" w:hAnsi="Times New Roman" w:cs="Times New Roman"/>
      <w:sz w:val="24"/>
      <w:szCs w:val="24"/>
    </w:rPr>
  </w:style>
  <w:style w:type="table" w:styleId="Svijetlosjenanje-Isticanje4">
    <w:name w:val="Light Shading Accent 4"/>
    <w:basedOn w:val="Obinatablica"/>
    <w:uiPriority w:val="60"/>
    <w:rsid w:val="006B717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OdlomakpopisaChar">
    <w:name w:val="Odlomak popisa Char"/>
    <w:basedOn w:val="Zadanifontodlomka"/>
    <w:link w:val="Odlomakpopisa"/>
    <w:uiPriority w:val="34"/>
    <w:rsid w:val="004315F5"/>
    <w:rPr>
      <w:rFonts w:ascii="Calibri" w:eastAsia="Calibri" w:hAnsi="Calibri" w:cs="Times New Roman"/>
      <w:lang w:eastAsia="en-US"/>
    </w:rPr>
  </w:style>
  <w:style w:type="paragraph" w:customStyle="1" w:styleId="Odlomakpopisa5">
    <w:name w:val="Odlomak popisa5"/>
    <w:basedOn w:val="Normal"/>
    <w:rsid w:val="00F80AC8"/>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
    <w:name w:val="Stil1"/>
    <w:pPr>
      <w:numPr>
        <w:numId w:val="11"/>
      </w:numPr>
    </w:pPr>
  </w:style>
</w:styles>
</file>

<file path=word/webSettings.xml><?xml version="1.0" encoding="utf-8"?>
<w:webSettings xmlns:r="http://schemas.openxmlformats.org/officeDocument/2006/relationships" xmlns:w="http://schemas.openxmlformats.org/wordprocessingml/2006/main">
  <w:divs>
    <w:div w:id="1646395512">
      <w:bodyDiv w:val="1"/>
      <w:marLeft w:val="0"/>
      <w:marRight w:val="0"/>
      <w:marTop w:val="0"/>
      <w:marBottom w:val="0"/>
      <w:divBdr>
        <w:top w:val="none" w:sz="0" w:space="0" w:color="auto"/>
        <w:left w:val="none" w:sz="0" w:space="0" w:color="auto"/>
        <w:bottom w:val="none" w:sz="0" w:space="0" w:color="auto"/>
        <w:right w:val="none" w:sz="0" w:space="0" w:color="auto"/>
      </w:divBdr>
    </w:div>
    <w:div w:id="19464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rnet.hr/e-skole/pojmovnik"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Školski kurikulum 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6C97A-A1AC-4946-8F63-A3C75E96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18239</Words>
  <Characters>103966</Characters>
  <Application>Microsoft Office Word</Application>
  <DocSecurity>0</DocSecurity>
  <Lines>866</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KURIKULUM                                    Osnovne škole Ljudevita Gaja       Nova Gradiška</vt:lpstr>
      <vt:lpstr>KURIKULUM                                    Osnovne škole Ljudevita Gaja       Nova Gradiška</vt:lpstr>
    </vt:vector>
  </TitlesOfParts>
  <Company/>
  <LinksUpToDate>false</LinksUpToDate>
  <CharactersWithSpaces>121962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KURIKULUM                                    Osnovne škole Ljudevita Gaja       Nova Gradiška</dc:title>
  <dc:subject>Školska godina 2015./2016.</dc:subject>
  <dc:creator>Pedagoginja</dc:creator>
  <cp:lastModifiedBy>Windows korisnik</cp:lastModifiedBy>
  <cp:revision>2</cp:revision>
  <cp:lastPrinted>2015-09-24T09:20:00Z</cp:lastPrinted>
  <dcterms:created xsi:type="dcterms:W3CDTF">2018-10-11T06:44:00Z</dcterms:created>
  <dcterms:modified xsi:type="dcterms:W3CDTF">2018-10-11T06:44:00Z</dcterms:modified>
</cp:coreProperties>
</file>